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F44D4E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F44D4E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0606"/>
        <w:gridCol w:w="1585"/>
      </w:tblGrid>
      <w:tr w:rsidR="00F44D4E" w:rsidRPr="00F44D4E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F44D4E" w:rsidRDefault="00971600" w:rsidP="008A7C7E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F44D4E" w:rsidRDefault="00971600" w:rsidP="008A7C7E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2E295B">
              <w:rPr>
                <w:rFonts w:ascii="楷体" w:eastAsia="楷体" w:hAnsi="楷体" w:hint="eastAsia"/>
                <w:sz w:val="24"/>
                <w:szCs w:val="24"/>
              </w:rPr>
              <w:t>行政部</w:t>
            </w:r>
            <w:r w:rsidR="00C67E47" w:rsidRPr="00F44D4E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F44D4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0E1A34">
              <w:rPr>
                <w:rFonts w:ascii="楷体" w:eastAsia="楷体" w:hAnsi="楷体" w:hint="eastAsia"/>
                <w:sz w:val="24"/>
                <w:szCs w:val="24"/>
              </w:rPr>
              <w:t>焦浩文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="000038DC" w:rsidRPr="00F44D4E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FA0A9C">
              <w:rPr>
                <w:rFonts w:ascii="楷体" w:eastAsia="楷体" w:hAnsi="楷体" w:hint="eastAsia"/>
                <w:sz w:val="24"/>
                <w:szCs w:val="24"/>
              </w:rPr>
              <w:t>焦豪杰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F44D4E" w:rsidRPr="00F44D4E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973EE" w:rsidRPr="00F44D4E" w:rsidRDefault="00971600" w:rsidP="002E295B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9F6386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706CE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2E295B">
              <w:rPr>
                <w:rFonts w:ascii="楷体" w:eastAsia="楷体" w:hAnsi="楷体" w:hint="eastAsia"/>
                <w:sz w:val="24"/>
                <w:szCs w:val="24"/>
              </w:rPr>
              <w:t>8</w:t>
            </w:r>
          </w:p>
        </w:tc>
        <w:tc>
          <w:tcPr>
            <w:tcW w:w="1585" w:type="dxa"/>
            <w:vMerge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5706CE" w:rsidRDefault="00971600" w:rsidP="005706CE">
            <w:pPr>
              <w:adjustRightInd w:val="0"/>
              <w:snapToGrid w:val="0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 w:rsidRPr="00F44D4E">
              <w:rPr>
                <w:rFonts w:ascii="楷体" w:eastAsia="楷体" w:hAnsi="楷体" w:hint="eastAsia"/>
                <w:szCs w:val="21"/>
              </w:rPr>
              <w:t>审核条款：</w:t>
            </w:r>
            <w:r w:rsidR="005706CE">
              <w:rPr>
                <w:rFonts w:ascii="宋体" w:hAnsi="宋体" w:cs="Arial" w:hint="eastAsia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="005706CE">
              <w:rPr>
                <w:rFonts w:ascii="宋体" w:hAnsi="宋体" w:cs="Arial" w:hint="eastAsia"/>
                <w:spacing w:val="-6"/>
                <w:szCs w:val="21"/>
              </w:rPr>
              <w:t>、9.1.1监视、测量、分析和评价总则</w:t>
            </w:r>
            <w:r w:rsidR="005706CE">
              <w:rPr>
                <w:rFonts w:ascii="宋体" w:hAnsi="宋体" w:cs="Arial" w:hint="eastAsia"/>
                <w:szCs w:val="21"/>
              </w:rPr>
              <w:t xml:space="preserve">、9.1.3分析与评价、9.2 内部审核、10.2不合格和纠正措施， </w:t>
            </w:r>
          </w:p>
          <w:p w:rsidR="005706CE" w:rsidRDefault="005706CE" w:rsidP="005706CE">
            <w:pPr>
              <w:adjustRightInd w:val="0"/>
              <w:snapToGrid w:val="0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8973EE" w:rsidRPr="00F44D4E" w:rsidRDefault="005706CE" w:rsidP="005706CE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宋体" w:hAnsi="宋体" w:cs="Arial" w:hint="eastAsia"/>
                <w:szCs w:val="21"/>
              </w:rPr>
              <w:t>EOMS:6.1.2环境因素/危险源的辨识与评价、6.1.3合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>性评价）、8.2应急准备和响应,</w:t>
            </w:r>
          </w:p>
        </w:tc>
        <w:tc>
          <w:tcPr>
            <w:tcW w:w="1585" w:type="dxa"/>
            <w:vMerge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QEO 5.3</w:t>
            </w:r>
          </w:p>
        </w:tc>
        <w:tc>
          <w:tcPr>
            <w:tcW w:w="10606" w:type="dxa"/>
          </w:tcPr>
          <w:p w:rsidR="004D55E7" w:rsidRPr="00F44D4E" w:rsidRDefault="004D55E7" w:rsidP="001C0776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现场审核了解到部门主要负责：质量环境安全目标方案的制定实施，办公用品的管理，信息交流与沟通，人力资源配备，员工招聘、绩效考核管理；劳动合同保险管理及员工职业健康体检；后勤事务管理；企业知识的识别更新传递；文件记录的管理控制；环境因素和危险源进行识别和控制；体系运行检查、内审、</w:t>
            </w:r>
            <w:r w:rsidR="00F97087">
              <w:rPr>
                <w:rFonts w:ascii="楷体" w:eastAsia="楷体" w:hAnsi="楷体" w:cs="宋体" w:hint="eastAsia"/>
                <w:sz w:val="24"/>
                <w:szCs w:val="24"/>
              </w:rPr>
              <w:t>法律法规收集及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合</w:t>
            </w:r>
            <w:proofErr w:type="gramStart"/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性评价，应急准备和相应控制，不符合纠正与预防，事故事件调查处理等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1276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QEO 6.2</w:t>
            </w:r>
          </w:p>
        </w:tc>
        <w:tc>
          <w:tcPr>
            <w:tcW w:w="10606" w:type="dxa"/>
            <w:vAlign w:val="center"/>
          </w:tcPr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proofErr w:type="gramStart"/>
            <w:r w:rsidRPr="00F44D4E">
              <w:rPr>
                <w:rFonts w:ascii="楷体" w:eastAsia="楷体" w:hAnsi="楷体" w:cs="宋体"/>
                <w:sz w:val="24"/>
                <w:szCs w:val="24"/>
              </w:rPr>
              <w:t>查</w:t>
            </w:r>
            <w:r w:rsidR="002E295B">
              <w:rPr>
                <w:rFonts w:ascii="楷体" w:eastAsia="楷体" w:hAnsi="楷体" w:cs="宋体"/>
                <w:sz w:val="24"/>
                <w:szCs w:val="24"/>
              </w:rPr>
              <w:t>行政</w:t>
            </w:r>
            <w:proofErr w:type="gramEnd"/>
            <w:r w:rsidR="002E295B">
              <w:rPr>
                <w:rFonts w:ascii="楷体" w:eastAsia="楷体" w:hAnsi="楷体" w:cs="宋体"/>
                <w:sz w:val="24"/>
                <w:szCs w:val="24"/>
              </w:rPr>
              <w:t>部</w:t>
            </w:r>
            <w:r w:rsidRPr="00F44D4E">
              <w:rPr>
                <w:rFonts w:ascii="楷体" w:eastAsia="楷体" w:hAnsi="楷体" w:cs="宋体"/>
                <w:sz w:val="24"/>
                <w:szCs w:val="24"/>
              </w:rPr>
              <w:t>目标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tbl>
            <w:tblPr>
              <w:tblStyle w:val="ac"/>
              <w:tblW w:w="10183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2906"/>
              <w:gridCol w:w="3131"/>
              <w:gridCol w:w="2242"/>
              <w:gridCol w:w="1138"/>
            </w:tblGrid>
            <w:tr w:rsidR="00EC6620" w:rsidRPr="00580B9E" w:rsidTr="00EC6620">
              <w:tc>
                <w:tcPr>
                  <w:tcW w:w="766" w:type="dxa"/>
                </w:tcPr>
                <w:p w:rsidR="00EC6620" w:rsidRPr="00580B9E" w:rsidRDefault="00EC6620" w:rsidP="00AA5451">
                  <w:pPr>
                    <w:spacing w:line="220" w:lineRule="atLeast"/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580B9E">
                    <w:rPr>
                      <w:rFonts w:ascii="楷体" w:eastAsia="楷体" w:hAnsi="楷体" w:cs="宋体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2906" w:type="dxa"/>
                </w:tcPr>
                <w:p w:rsidR="00EC6620" w:rsidRPr="00580B9E" w:rsidRDefault="00EC6620" w:rsidP="00AA5451">
                  <w:pPr>
                    <w:spacing w:line="220" w:lineRule="atLeast"/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580B9E">
                    <w:rPr>
                      <w:rFonts w:ascii="楷体" w:eastAsia="楷体" w:hAnsi="楷体" w:cs="宋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3131" w:type="dxa"/>
                </w:tcPr>
                <w:p w:rsidR="00EC6620" w:rsidRPr="00580B9E" w:rsidRDefault="00EC6620" w:rsidP="00AA5451">
                  <w:pPr>
                    <w:spacing w:line="220" w:lineRule="atLeast"/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580B9E">
                    <w:rPr>
                      <w:rFonts w:ascii="楷体" w:eastAsia="楷体" w:hAnsi="楷体" w:cs="宋体"/>
                      <w:sz w:val="24"/>
                      <w:szCs w:val="24"/>
                    </w:rPr>
                    <w:t>考核方式</w:t>
                  </w:r>
                </w:p>
              </w:tc>
              <w:tc>
                <w:tcPr>
                  <w:tcW w:w="2242" w:type="dxa"/>
                </w:tcPr>
                <w:p w:rsidR="00EC6620" w:rsidRPr="00580B9E" w:rsidRDefault="00EC6620" w:rsidP="00AA5451">
                  <w:pPr>
                    <w:spacing w:line="220" w:lineRule="atLeast"/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580B9E">
                    <w:rPr>
                      <w:rFonts w:ascii="楷体" w:eastAsia="楷体" w:hAnsi="楷体" w:cs="宋体"/>
                      <w:sz w:val="24"/>
                      <w:szCs w:val="24"/>
                    </w:rPr>
                    <w:t>考核结果</w:t>
                  </w:r>
                </w:p>
              </w:tc>
              <w:tc>
                <w:tcPr>
                  <w:tcW w:w="1138" w:type="dxa"/>
                </w:tcPr>
                <w:p w:rsidR="00EC6620" w:rsidRPr="00580B9E" w:rsidRDefault="00EC6620" w:rsidP="00AA5451">
                  <w:pPr>
                    <w:spacing w:line="220" w:lineRule="atLeast"/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580B9E">
                    <w:rPr>
                      <w:rFonts w:ascii="楷体" w:eastAsia="楷体" w:hAnsi="楷体" w:cs="宋体"/>
                      <w:sz w:val="24"/>
                      <w:szCs w:val="24"/>
                    </w:rPr>
                    <w:t>完成情况</w:t>
                  </w:r>
                </w:p>
              </w:tc>
            </w:tr>
            <w:tr w:rsidR="00EC6620" w:rsidRPr="00580B9E" w:rsidTr="00EC6620">
              <w:trPr>
                <w:trHeight w:val="90"/>
              </w:trPr>
              <w:tc>
                <w:tcPr>
                  <w:tcW w:w="766" w:type="dxa"/>
                  <w:vMerge w:val="restart"/>
                </w:tcPr>
                <w:p w:rsidR="00EC6620" w:rsidRPr="00580B9E" w:rsidRDefault="002E295B" w:rsidP="00AA5451">
                  <w:pPr>
                    <w:spacing w:line="220" w:lineRule="atLeast"/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行政部</w:t>
                  </w:r>
                </w:p>
              </w:tc>
              <w:tc>
                <w:tcPr>
                  <w:tcW w:w="2906" w:type="dxa"/>
                </w:tcPr>
                <w:p w:rsidR="00EC6620" w:rsidRPr="00580B9E" w:rsidRDefault="00EC6620" w:rsidP="00AA5451">
                  <w:pPr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580B9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文件受控率达100%</w:t>
                  </w:r>
                </w:p>
              </w:tc>
              <w:tc>
                <w:tcPr>
                  <w:tcW w:w="3131" w:type="dxa"/>
                </w:tcPr>
                <w:p w:rsidR="00EC6620" w:rsidRPr="00580B9E" w:rsidRDefault="00EC6620" w:rsidP="00AA5451">
                  <w:pPr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580B9E">
                    <w:rPr>
                      <w:rFonts w:ascii="楷体" w:eastAsia="楷体" w:hAnsi="楷体" w:cs="宋体"/>
                      <w:sz w:val="24"/>
                      <w:szCs w:val="24"/>
                    </w:rPr>
                    <w:t>受控文件数÷文件总数</w:t>
                  </w:r>
                  <w:r w:rsidRPr="00580B9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×</w:t>
                  </w:r>
                  <w:r w:rsidRPr="00580B9E">
                    <w:rPr>
                      <w:rFonts w:ascii="楷体" w:eastAsia="楷体" w:hAnsi="楷体" w:cs="宋体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EC6620" w:rsidRPr="00580B9E" w:rsidRDefault="00EC6620" w:rsidP="00AA5451">
                  <w:pPr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580B9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文件受控100%</w:t>
                  </w:r>
                </w:p>
              </w:tc>
              <w:tc>
                <w:tcPr>
                  <w:tcW w:w="1138" w:type="dxa"/>
                </w:tcPr>
                <w:p w:rsidR="00EC6620" w:rsidRPr="00580B9E" w:rsidRDefault="00EC6620" w:rsidP="00AA5451">
                  <w:pPr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580B9E">
                    <w:rPr>
                      <w:rFonts w:ascii="楷体" w:eastAsia="楷体" w:hAnsi="楷体" w:cs="宋体"/>
                      <w:sz w:val="24"/>
                      <w:szCs w:val="24"/>
                    </w:rPr>
                    <w:t>已经完成</w:t>
                  </w:r>
                </w:p>
              </w:tc>
            </w:tr>
            <w:tr w:rsidR="00EC6620" w:rsidRPr="00580B9E" w:rsidTr="00EC6620">
              <w:trPr>
                <w:trHeight w:val="423"/>
              </w:trPr>
              <w:tc>
                <w:tcPr>
                  <w:tcW w:w="766" w:type="dxa"/>
                  <w:vMerge/>
                </w:tcPr>
                <w:p w:rsidR="00EC6620" w:rsidRPr="00580B9E" w:rsidRDefault="00EC6620" w:rsidP="00AA5451">
                  <w:pPr>
                    <w:spacing w:line="220" w:lineRule="atLeast"/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906" w:type="dxa"/>
                </w:tcPr>
                <w:p w:rsidR="00EC6620" w:rsidRPr="00580B9E" w:rsidRDefault="00EC6620" w:rsidP="00AA5451">
                  <w:pPr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580B9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 xml:space="preserve">培训合格率达100% </w:t>
                  </w:r>
                </w:p>
              </w:tc>
              <w:tc>
                <w:tcPr>
                  <w:tcW w:w="3131" w:type="dxa"/>
                </w:tcPr>
                <w:p w:rsidR="00EC6620" w:rsidRPr="00580B9E" w:rsidRDefault="00EC6620" w:rsidP="00AA5451">
                  <w:pPr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580B9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培训次数÷总人次数×</w:t>
                  </w:r>
                  <w:r w:rsidRPr="00580B9E">
                    <w:rPr>
                      <w:rFonts w:ascii="楷体" w:eastAsia="楷体" w:hAnsi="楷体" w:cs="宋体"/>
                      <w:sz w:val="24"/>
                      <w:szCs w:val="24"/>
                    </w:rPr>
                    <w:t>100%</w:t>
                  </w:r>
                </w:p>
                <w:p w:rsidR="00EC6620" w:rsidRPr="00580B9E" w:rsidRDefault="00EC6620" w:rsidP="00AA5451">
                  <w:pPr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</w:tcPr>
                <w:p w:rsidR="00EC6620" w:rsidRPr="00580B9E" w:rsidRDefault="00EC6620" w:rsidP="00AA5451">
                  <w:pPr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580B9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lastRenderedPageBreak/>
                    <w:t xml:space="preserve">培训合格100% </w:t>
                  </w:r>
                </w:p>
              </w:tc>
              <w:tc>
                <w:tcPr>
                  <w:tcW w:w="1138" w:type="dxa"/>
                </w:tcPr>
                <w:p w:rsidR="00EC6620" w:rsidRPr="00580B9E" w:rsidRDefault="00EC6620" w:rsidP="00AA5451">
                  <w:pPr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580B9E">
                    <w:rPr>
                      <w:rFonts w:ascii="楷体" w:eastAsia="楷体" w:hAnsi="楷体" w:cs="宋体"/>
                      <w:sz w:val="24"/>
                      <w:szCs w:val="24"/>
                    </w:rPr>
                    <w:t>已经完</w:t>
                  </w:r>
                  <w:r w:rsidRPr="00580B9E">
                    <w:rPr>
                      <w:rFonts w:ascii="楷体" w:eastAsia="楷体" w:hAnsi="楷体" w:cs="宋体"/>
                      <w:sz w:val="24"/>
                      <w:szCs w:val="24"/>
                    </w:rPr>
                    <w:lastRenderedPageBreak/>
                    <w:t>成</w:t>
                  </w:r>
                </w:p>
              </w:tc>
            </w:tr>
            <w:tr w:rsidR="00EC6620" w:rsidRPr="00580B9E" w:rsidTr="00EC6620">
              <w:trPr>
                <w:trHeight w:val="408"/>
              </w:trPr>
              <w:tc>
                <w:tcPr>
                  <w:tcW w:w="766" w:type="dxa"/>
                  <w:vMerge/>
                </w:tcPr>
                <w:p w:rsidR="00EC6620" w:rsidRPr="00580B9E" w:rsidRDefault="00EC6620" w:rsidP="00AA5451">
                  <w:pPr>
                    <w:spacing w:line="220" w:lineRule="atLeast"/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906" w:type="dxa"/>
                </w:tcPr>
                <w:p w:rsidR="00EC6620" w:rsidRPr="00580B9E" w:rsidRDefault="00EC6620" w:rsidP="00AA5451">
                  <w:pPr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580B9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触电、火灾事故为0、</w:t>
                  </w:r>
                </w:p>
              </w:tc>
              <w:tc>
                <w:tcPr>
                  <w:tcW w:w="3131" w:type="dxa"/>
                </w:tcPr>
                <w:p w:rsidR="00EC6620" w:rsidRPr="00580B9E" w:rsidRDefault="00EC6620" w:rsidP="00AA5451">
                  <w:pPr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580B9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查看触电、火灾事故记录</w:t>
                  </w:r>
                </w:p>
              </w:tc>
              <w:tc>
                <w:tcPr>
                  <w:tcW w:w="2242" w:type="dxa"/>
                </w:tcPr>
                <w:p w:rsidR="00EC6620" w:rsidRPr="00580B9E" w:rsidRDefault="00EC6620" w:rsidP="00AA5451">
                  <w:pPr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580B9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触电、火灾事故0发生</w:t>
                  </w:r>
                </w:p>
              </w:tc>
              <w:tc>
                <w:tcPr>
                  <w:tcW w:w="1138" w:type="dxa"/>
                </w:tcPr>
                <w:p w:rsidR="00EC6620" w:rsidRPr="00580B9E" w:rsidRDefault="00EC6620" w:rsidP="00AA5451">
                  <w:pPr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580B9E">
                    <w:rPr>
                      <w:rFonts w:ascii="楷体" w:eastAsia="楷体" w:hAnsi="楷体" w:cs="宋体"/>
                      <w:sz w:val="24"/>
                      <w:szCs w:val="24"/>
                    </w:rPr>
                    <w:t>已经完成</w:t>
                  </w:r>
                </w:p>
              </w:tc>
            </w:tr>
          </w:tbl>
          <w:p w:rsidR="004D55E7" w:rsidRPr="00F44D4E" w:rsidRDefault="00EC6620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2019.6.2</w:t>
            </w:r>
            <w:r w:rsidR="00656823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>经考核已完成。</w:t>
            </w:r>
          </w:p>
          <w:p w:rsidR="00604098" w:rsidRPr="00580B9E" w:rsidRDefault="00604098" w:rsidP="0060409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04098" w:rsidRDefault="00604098" w:rsidP="0060409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proofErr w:type="gramStart"/>
            <w:r w:rsidRPr="00580B9E">
              <w:rPr>
                <w:rFonts w:ascii="楷体" w:eastAsia="楷体" w:hAnsi="楷体" w:cs="宋体" w:hint="eastAsia"/>
                <w:sz w:val="24"/>
                <w:szCs w:val="24"/>
              </w:rPr>
              <w:t>抽环境</w:t>
            </w:r>
            <w:proofErr w:type="gramEnd"/>
            <w:r w:rsidR="00996B0D">
              <w:rPr>
                <w:rFonts w:ascii="楷体" w:eastAsia="楷体" w:hAnsi="楷体" w:cs="宋体" w:hint="eastAsia"/>
                <w:sz w:val="24"/>
                <w:szCs w:val="24"/>
              </w:rPr>
              <w:t>安全</w:t>
            </w:r>
            <w:r w:rsidRPr="00580B9E">
              <w:rPr>
                <w:rFonts w:ascii="楷体" w:eastAsia="楷体" w:hAnsi="楷体" w:cs="宋体" w:hint="eastAsia"/>
                <w:sz w:val="24"/>
                <w:szCs w:val="24"/>
              </w:rPr>
              <w:t>管理方案，明确了措施、责任人、时间、资金投入要求：</w:t>
            </w:r>
          </w:p>
          <w:tbl>
            <w:tblPr>
              <w:tblW w:w="102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2"/>
              <w:gridCol w:w="1392"/>
              <w:gridCol w:w="5199"/>
              <w:gridCol w:w="1560"/>
              <w:gridCol w:w="992"/>
            </w:tblGrid>
            <w:tr w:rsidR="00D30BB7" w:rsidRPr="00E27B7F" w:rsidTr="003A63AB">
              <w:trPr>
                <w:cantSplit/>
                <w:trHeight w:val="460"/>
              </w:trPr>
              <w:tc>
                <w:tcPr>
                  <w:tcW w:w="1092" w:type="dxa"/>
                </w:tcPr>
                <w:p w:rsidR="00D30BB7" w:rsidRPr="00E27B7F" w:rsidRDefault="00D30BB7" w:rsidP="00E27B7F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proofErr w:type="gramStart"/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环安目标</w:t>
                  </w:r>
                  <w:proofErr w:type="gramEnd"/>
                </w:p>
              </w:tc>
              <w:tc>
                <w:tcPr>
                  <w:tcW w:w="1392" w:type="dxa"/>
                </w:tcPr>
                <w:p w:rsidR="00D30BB7" w:rsidRPr="00E27B7F" w:rsidRDefault="00D30BB7" w:rsidP="00E27B7F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指标</w:t>
                  </w:r>
                </w:p>
              </w:tc>
              <w:tc>
                <w:tcPr>
                  <w:tcW w:w="5199" w:type="dxa"/>
                </w:tcPr>
                <w:p w:rsidR="00D30BB7" w:rsidRPr="00E27B7F" w:rsidRDefault="00D30BB7" w:rsidP="00E27B7F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措施</w:t>
                  </w:r>
                </w:p>
              </w:tc>
              <w:tc>
                <w:tcPr>
                  <w:tcW w:w="1560" w:type="dxa"/>
                </w:tcPr>
                <w:p w:rsidR="00D30BB7" w:rsidRPr="00E27B7F" w:rsidRDefault="00D30BB7" w:rsidP="00E27B7F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时间要求</w:t>
                  </w:r>
                </w:p>
              </w:tc>
              <w:tc>
                <w:tcPr>
                  <w:tcW w:w="992" w:type="dxa"/>
                </w:tcPr>
                <w:p w:rsidR="00D30BB7" w:rsidRPr="00E27B7F" w:rsidRDefault="00D30BB7" w:rsidP="00E27B7F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责任部门</w:t>
                  </w:r>
                </w:p>
              </w:tc>
            </w:tr>
            <w:tr w:rsidR="00D30BB7" w:rsidRPr="00E27B7F" w:rsidTr="003A63AB">
              <w:trPr>
                <w:cantSplit/>
                <w:trHeight w:val="1950"/>
              </w:trPr>
              <w:tc>
                <w:tcPr>
                  <w:tcW w:w="1092" w:type="dxa"/>
                </w:tcPr>
                <w:p w:rsidR="00D30BB7" w:rsidRPr="00E27B7F" w:rsidRDefault="00D30BB7" w:rsidP="00E27B7F">
                  <w:pPr>
                    <w:tabs>
                      <w:tab w:val="center" w:pos="4535"/>
                      <w:tab w:val="left" w:pos="7128"/>
                    </w:tabs>
                    <w:adjustRightInd w:val="0"/>
                    <w:spacing w:line="360" w:lineRule="auto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火灾</w:t>
                  </w:r>
                </w:p>
              </w:tc>
              <w:tc>
                <w:tcPr>
                  <w:tcW w:w="1392" w:type="dxa"/>
                </w:tcPr>
                <w:p w:rsidR="00D30BB7" w:rsidRPr="00E27B7F" w:rsidRDefault="00D30BB7" w:rsidP="00E27B7F">
                  <w:pPr>
                    <w:tabs>
                      <w:tab w:val="center" w:pos="4535"/>
                      <w:tab w:val="left" w:pos="7128"/>
                    </w:tabs>
                    <w:adjustRightInd w:val="0"/>
                    <w:spacing w:line="360" w:lineRule="auto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火灾事故为0</w:t>
                  </w:r>
                </w:p>
              </w:tc>
              <w:tc>
                <w:tcPr>
                  <w:tcW w:w="5199" w:type="dxa"/>
                </w:tcPr>
                <w:p w:rsidR="00D30BB7" w:rsidRPr="00E27B7F" w:rsidRDefault="00D30BB7" w:rsidP="00E27B7F">
                  <w:pPr>
                    <w:tabs>
                      <w:tab w:val="center" w:pos="4535"/>
                      <w:tab w:val="left" w:pos="7128"/>
                    </w:tabs>
                    <w:adjustRightInd w:val="0"/>
                    <w:spacing w:line="360" w:lineRule="auto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1、制定火灾应急预案，并进行演练；</w:t>
                  </w:r>
                </w:p>
                <w:p w:rsidR="00D30BB7" w:rsidRPr="00E27B7F" w:rsidRDefault="00D30BB7" w:rsidP="00E27B7F">
                  <w:pPr>
                    <w:tabs>
                      <w:tab w:val="center" w:pos="4535"/>
                      <w:tab w:val="left" w:pos="7128"/>
                    </w:tabs>
                    <w:adjustRightInd w:val="0"/>
                    <w:spacing w:line="360" w:lineRule="auto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2、按照年度培训计划对管理人员和操作人员进行</w:t>
                  </w:r>
                  <w:proofErr w:type="gramStart"/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火灾消防</w:t>
                  </w:r>
                  <w:proofErr w:type="gramEnd"/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应急演习培训，提高人员安全防火应急措施知识；</w:t>
                  </w:r>
                </w:p>
                <w:p w:rsidR="00D30BB7" w:rsidRPr="00E27B7F" w:rsidRDefault="00D30BB7" w:rsidP="00E27B7F">
                  <w:pPr>
                    <w:tabs>
                      <w:tab w:val="center" w:pos="4535"/>
                      <w:tab w:val="left" w:pos="7128"/>
                    </w:tabs>
                    <w:adjustRightInd w:val="0"/>
                    <w:spacing w:line="360" w:lineRule="auto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3、公司各部门配备灭火器并悬挂履历卡；每一个月检查一次配备的灭火器，对不合格的及时更换确保发生火灾事故时能有效控制；</w:t>
                  </w:r>
                </w:p>
                <w:p w:rsidR="00D30BB7" w:rsidRPr="00E27B7F" w:rsidRDefault="00D30BB7" w:rsidP="00E27B7F">
                  <w:pPr>
                    <w:tabs>
                      <w:tab w:val="center" w:pos="4535"/>
                      <w:tab w:val="left" w:pos="7128"/>
                    </w:tabs>
                    <w:adjustRightInd w:val="0"/>
                    <w:spacing w:line="360" w:lineRule="auto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4、预计费用1万元</w:t>
                  </w:r>
                </w:p>
              </w:tc>
              <w:tc>
                <w:tcPr>
                  <w:tcW w:w="1560" w:type="dxa"/>
                </w:tcPr>
                <w:p w:rsidR="00D30BB7" w:rsidRPr="00E27B7F" w:rsidRDefault="00D30BB7" w:rsidP="00E27B7F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2019.1.3-</w:t>
                  </w:r>
                </w:p>
                <w:p w:rsidR="00D30BB7" w:rsidRPr="00E27B7F" w:rsidRDefault="00D30BB7" w:rsidP="00E27B7F">
                  <w:pPr>
                    <w:tabs>
                      <w:tab w:val="center" w:pos="4535"/>
                      <w:tab w:val="left" w:pos="7128"/>
                    </w:tabs>
                    <w:adjustRightInd w:val="0"/>
                    <w:spacing w:line="360" w:lineRule="auto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2019.12.31</w:t>
                  </w:r>
                </w:p>
              </w:tc>
              <w:tc>
                <w:tcPr>
                  <w:tcW w:w="992" w:type="dxa"/>
                </w:tcPr>
                <w:p w:rsidR="00D30BB7" w:rsidRPr="00E27B7F" w:rsidRDefault="00D30BB7" w:rsidP="00E27B7F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生产部</w:t>
                  </w:r>
                </w:p>
                <w:p w:rsidR="00D30BB7" w:rsidRPr="00E27B7F" w:rsidRDefault="00D30BB7" w:rsidP="00E27B7F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各部门</w:t>
                  </w:r>
                </w:p>
                <w:p w:rsidR="00D30BB7" w:rsidRPr="00E27B7F" w:rsidRDefault="00D30BB7" w:rsidP="00E27B7F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</w:tr>
            <w:tr w:rsidR="00D30BB7" w:rsidRPr="00E27B7F" w:rsidTr="003A63AB">
              <w:trPr>
                <w:cantSplit/>
                <w:trHeight w:val="1797"/>
              </w:trPr>
              <w:tc>
                <w:tcPr>
                  <w:tcW w:w="1092" w:type="dxa"/>
                </w:tcPr>
                <w:p w:rsidR="00D30BB7" w:rsidRPr="00E27B7F" w:rsidRDefault="00D30BB7" w:rsidP="00E27B7F">
                  <w:pPr>
                    <w:tabs>
                      <w:tab w:val="center" w:pos="4535"/>
                      <w:tab w:val="left" w:pos="7128"/>
                    </w:tabs>
                    <w:adjustRightInd w:val="0"/>
                    <w:spacing w:line="360" w:lineRule="auto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lastRenderedPageBreak/>
                    <w:t>触电</w:t>
                  </w:r>
                </w:p>
              </w:tc>
              <w:tc>
                <w:tcPr>
                  <w:tcW w:w="1392" w:type="dxa"/>
                </w:tcPr>
                <w:p w:rsidR="00D30BB7" w:rsidRPr="00E27B7F" w:rsidRDefault="00D30BB7" w:rsidP="00E27B7F">
                  <w:pPr>
                    <w:tabs>
                      <w:tab w:val="center" w:pos="4535"/>
                      <w:tab w:val="left" w:pos="7128"/>
                    </w:tabs>
                    <w:adjustRightInd w:val="0"/>
                    <w:spacing w:line="360" w:lineRule="auto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触电事故为0</w:t>
                  </w:r>
                </w:p>
              </w:tc>
              <w:tc>
                <w:tcPr>
                  <w:tcW w:w="5199" w:type="dxa"/>
                </w:tcPr>
                <w:p w:rsidR="00D30BB7" w:rsidRPr="00E27B7F" w:rsidRDefault="00D30BB7" w:rsidP="00E27B7F">
                  <w:pPr>
                    <w:tabs>
                      <w:tab w:val="center" w:pos="4535"/>
                      <w:tab w:val="left" w:pos="7128"/>
                    </w:tabs>
                    <w:adjustRightInd w:val="0"/>
                    <w:spacing w:line="360" w:lineRule="auto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1、认真贯彻执行《施工现场临时用电安全技术规范》（JGJ46-05）</w:t>
                  </w:r>
                </w:p>
                <w:p w:rsidR="00D30BB7" w:rsidRPr="00E27B7F" w:rsidRDefault="00D30BB7" w:rsidP="00E27B7F">
                  <w:pPr>
                    <w:tabs>
                      <w:tab w:val="center" w:pos="4535"/>
                      <w:tab w:val="left" w:pos="7128"/>
                    </w:tabs>
                    <w:adjustRightInd w:val="0"/>
                    <w:spacing w:line="360" w:lineRule="auto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2、电工属特种作业人员，应遵守《特种人员安全技术考核管理规则》（GB5306-85）中的各项规定。经培训合格、持证上岗。</w:t>
                  </w:r>
                </w:p>
                <w:p w:rsidR="00D30BB7" w:rsidRPr="00E27B7F" w:rsidRDefault="00D30BB7" w:rsidP="00E27B7F">
                  <w:pPr>
                    <w:tabs>
                      <w:tab w:val="center" w:pos="4535"/>
                      <w:tab w:val="left" w:pos="7128"/>
                    </w:tabs>
                    <w:adjustRightInd w:val="0"/>
                    <w:spacing w:line="360" w:lineRule="auto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3、加强带电设备的防护和检查，采用保护接地和保护接零并安装漏电保护器等。</w:t>
                  </w:r>
                </w:p>
                <w:p w:rsidR="00D30BB7" w:rsidRPr="00E27B7F" w:rsidRDefault="00D30BB7" w:rsidP="00E27B7F">
                  <w:pPr>
                    <w:tabs>
                      <w:tab w:val="center" w:pos="4535"/>
                      <w:tab w:val="left" w:pos="7128"/>
                    </w:tabs>
                    <w:adjustRightInd w:val="0"/>
                    <w:spacing w:line="360" w:lineRule="auto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4、检修作业保护应采用（文字、数字、符号、色彩）的警告牌警告其它人员正在检修，并穿戴好</w:t>
                  </w:r>
                  <w:proofErr w:type="gramStart"/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自已</w:t>
                  </w:r>
                  <w:proofErr w:type="gramEnd"/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的绝缘鞋、手套等防护用品。</w:t>
                  </w:r>
                </w:p>
                <w:p w:rsidR="00D30BB7" w:rsidRPr="00E27B7F" w:rsidRDefault="00D30BB7" w:rsidP="00E27B7F">
                  <w:pPr>
                    <w:tabs>
                      <w:tab w:val="center" w:pos="4535"/>
                      <w:tab w:val="left" w:pos="7128"/>
                    </w:tabs>
                    <w:adjustRightInd w:val="0"/>
                    <w:spacing w:line="360" w:lineRule="auto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5、临时用电应有可靠的接地</w:t>
                  </w:r>
                  <w:proofErr w:type="gramStart"/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或防零措施</w:t>
                  </w:r>
                  <w:proofErr w:type="gramEnd"/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。</w:t>
                  </w:r>
                </w:p>
                <w:p w:rsidR="00D30BB7" w:rsidRPr="00E27B7F" w:rsidRDefault="00D30BB7" w:rsidP="00E27B7F">
                  <w:pPr>
                    <w:tabs>
                      <w:tab w:val="center" w:pos="4535"/>
                      <w:tab w:val="left" w:pos="7128"/>
                    </w:tabs>
                    <w:adjustRightInd w:val="0"/>
                    <w:spacing w:line="360" w:lineRule="auto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6、预计费用1万元</w:t>
                  </w:r>
                </w:p>
              </w:tc>
              <w:tc>
                <w:tcPr>
                  <w:tcW w:w="1560" w:type="dxa"/>
                </w:tcPr>
                <w:p w:rsidR="00D30BB7" w:rsidRPr="00E27B7F" w:rsidRDefault="00D30BB7" w:rsidP="00E27B7F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2019.1.3-</w:t>
                  </w:r>
                </w:p>
                <w:p w:rsidR="00D30BB7" w:rsidRPr="00E27B7F" w:rsidRDefault="00D30BB7" w:rsidP="00E27B7F">
                  <w:pPr>
                    <w:tabs>
                      <w:tab w:val="center" w:pos="4535"/>
                      <w:tab w:val="left" w:pos="7128"/>
                    </w:tabs>
                    <w:adjustRightInd w:val="0"/>
                    <w:spacing w:line="360" w:lineRule="auto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2019.12.31</w:t>
                  </w:r>
                </w:p>
              </w:tc>
              <w:tc>
                <w:tcPr>
                  <w:tcW w:w="992" w:type="dxa"/>
                </w:tcPr>
                <w:p w:rsidR="00D30BB7" w:rsidRPr="00E27B7F" w:rsidRDefault="00D30BB7" w:rsidP="00E27B7F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生产部</w:t>
                  </w:r>
                </w:p>
                <w:p w:rsidR="00D30BB7" w:rsidRPr="00E27B7F" w:rsidRDefault="00D30BB7" w:rsidP="00E27B7F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各部门</w:t>
                  </w:r>
                </w:p>
                <w:p w:rsidR="00D30BB7" w:rsidRPr="00E27B7F" w:rsidRDefault="00D30BB7" w:rsidP="00E27B7F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</w:tr>
            <w:tr w:rsidR="00D30BB7" w:rsidRPr="00E27B7F" w:rsidTr="003A63AB">
              <w:trPr>
                <w:cantSplit/>
                <w:trHeight w:val="1797"/>
              </w:trPr>
              <w:tc>
                <w:tcPr>
                  <w:tcW w:w="1092" w:type="dxa"/>
                </w:tcPr>
                <w:p w:rsidR="00D30BB7" w:rsidRPr="00E27B7F" w:rsidRDefault="00D30BB7" w:rsidP="00E27B7F">
                  <w:pPr>
                    <w:tabs>
                      <w:tab w:val="center" w:pos="4535"/>
                      <w:tab w:val="left" w:pos="7128"/>
                    </w:tabs>
                    <w:adjustRightInd w:val="0"/>
                    <w:spacing w:line="360" w:lineRule="auto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lastRenderedPageBreak/>
                    <w:t>机械伤害、</w:t>
                  </w:r>
                  <w:r w:rsidRPr="00E27B7F">
                    <w:rPr>
                      <w:rFonts w:ascii="楷体" w:eastAsia="楷体" w:hAnsi="楷体"/>
                      <w:sz w:val="24"/>
                      <w:szCs w:val="24"/>
                    </w:rPr>
                    <w:t>\</w:t>
                  </w: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起重伤害</w:t>
                  </w:r>
                </w:p>
                <w:p w:rsidR="00D30BB7" w:rsidRPr="00E27B7F" w:rsidRDefault="00D30BB7" w:rsidP="00E27B7F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</w:tcPr>
                <w:p w:rsidR="00D30BB7" w:rsidRPr="00E27B7F" w:rsidRDefault="00D30BB7" w:rsidP="00E27B7F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机械伤害、高温烫伤\起重伤害0</w:t>
                  </w:r>
                </w:p>
              </w:tc>
              <w:tc>
                <w:tcPr>
                  <w:tcW w:w="5199" w:type="dxa"/>
                </w:tcPr>
                <w:p w:rsidR="00D30BB7" w:rsidRPr="00E27B7F" w:rsidRDefault="00D30BB7" w:rsidP="00E27B7F">
                  <w:pPr>
                    <w:tabs>
                      <w:tab w:val="center" w:pos="4535"/>
                      <w:tab w:val="left" w:pos="7128"/>
                    </w:tabs>
                    <w:adjustRightInd w:val="0"/>
                    <w:spacing w:line="360" w:lineRule="auto"/>
                    <w:ind w:left="480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1、机械设备\特种设备应按技术性能的要求正确使用，缺少安全装置已失效的机械设备不得使用，定期检查设备日常运行保持安全正常状态运行。</w:t>
                  </w:r>
                </w:p>
                <w:p w:rsidR="00D30BB7" w:rsidRPr="00E27B7F" w:rsidRDefault="00D30BB7" w:rsidP="00E27B7F">
                  <w:pPr>
                    <w:tabs>
                      <w:tab w:val="center" w:pos="4535"/>
                      <w:tab w:val="left" w:pos="7128"/>
                    </w:tabs>
                    <w:adjustRightInd w:val="0"/>
                    <w:spacing w:line="360" w:lineRule="auto"/>
                    <w:ind w:left="480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2、操作时，操作、维护人员必须按规定穿戴好劳动保护用品，同时应严格按照机械设备特种设备的安全操作规程作业，严禁酒后操作；</w:t>
                  </w:r>
                </w:p>
                <w:p w:rsidR="00D30BB7" w:rsidRPr="00E27B7F" w:rsidRDefault="00D30BB7" w:rsidP="00E27B7F">
                  <w:pPr>
                    <w:tabs>
                      <w:tab w:val="center" w:pos="4535"/>
                      <w:tab w:val="left" w:pos="7128"/>
                    </w:tabs>
                    <w:adjustRightInd w:val="0"/>
                    <w:spacing w:line="360" w:lineRule="auto"/>
                    <w:ind w:left="480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3、机械设备\特种设备定期进行保养，当发现有漏保、失修或带病运转等情况时，立即停止使用。严禁在运转和运行中对机械设备进行维护、保养或调整作业。</w:t>
                  </w:r>
                </w:p>
                <w:p w:rsidR="00D30BB7" w:rsidRPr="00E27B7F" w:rsidRDefault="00D30BB7" w:rsidP="00E27B7F">
                  <w:pPr>
                    <w:tabs>
                      <w:tab w:val="center" w:pos="4535"/>
                      <w:tab w:val="left" w:pos="7128"/>
                    </w:tabs>
                    <w:adjustRightInd w:val="0"/>
                    <w:spacing w:line="360" w:lineRule="auto"/>
                    <w:ind w:left="480"/>
                    <w:textAlignment w:val="baseline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4、预计费用3万元。</w:t>
                  </w:r>
                </w:p>
              </w:tc>
              <w:tc>
                <w:tcPr>
                  <w:tcW w:w="1560" w:type="dxa"/>
                </w:tcPr>
                <w:p w:rsidR="00D30BB7" w:rsidRPr="00E27B7F" w:rsidRDefault="00D30BB7" w:rsidP="00E27B7F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2019.1.3-</w:t>
                  </w:r>
                </w:p>
                <w:p w:rsidR="00D30BB7" w:rsidRPr="00E27B7F" w:rsidRDefault="00D30BB7" w:rsidP="00E27B7F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2019.12.31</w:t>
                  </w:r>
                </w:p>
              </w:tc>
              <w:tc>
                <w:tcPr>
                  <w:tcW w:w="992" w:type="dxa"/>
                </w:tcPr>
                <w:p w:rsidR="00D30BB7" w:rsidRPr="00E27B7F" w:rsidRDefault="00D30BB7" w:rsidP="00E27B7F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生产部</w:t>
                  </w:r>
                </w:p>
                <w:p w:rsidR="00D30BB7" w:rsidRPr="00E27B7F" w:rsidRDefault="00D30BB7" w:rsidP="00E27B7F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</w:tr>
            <w:tr w:rsidR="00D30BB7" w:rsidRPr="00E27B7F" w:rsidTr="003A63AB">
              <w:trPr>
                <w:cantSplit/>
                <w:trHeight w:val="1797"/>
              </w:trPr>
              <w:tc>
                <w:tcPr>
                  <w:tcW w:w="1092" w:type="dxa"/>
                </w:tcPr>
                <w:p w:rsidR="00D30BB7" w:rsidRPr="00E27B7F" w:rsidRDefault="00D30BB7" w:rsidP="00E27B7F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lastRenderedPageBreak/>
                    <w:t>职业病（粉尘引发尘肺病、噪声引起耳聋）的控制</w:t>
                  </w:r>
                </w:p>
              </w:tc>
              <w:tc>
                <w:tcPr>
                  <w:tcW w:w="1392" w:type="dxa"/>
                </w:tcPr>
                <w:p w:rsidR="00D30BB7" w:rsidRPr="00E27B7F" w:rsidRDefault="00D30BB7" w:rsidP="00E27B7F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职业病发生率为0</w:t>
                  </w:r>
                </w:p>
              </w:tc>
              <w:tc>
                <w:tcPr>
                  <w:tcW w:w="5199" w:type="dxa"/>
                </w:tcPr>
                <w:p w:rsidR="00D30BB7" w:rsidRPr="00E27B7F" w:rsidRDefault="00D30BB7" w:rsidP="00E27B7F">
                  <w:pPr>
                    <w:autoSpaceDE w:val="0"/>
                    <w:autoSpaceDN w:val="0"/>
                    <w:adjustRightInd w:val="0"/>
                    <w:spacing w:line="360" w:lineRule="auto"/>
                    <w:ind w:left="420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1、对公司相关人员开展职业病知识培训，提高对职业病防治意识和能力</w:t>
                  </w:r>
                </w:p>
                <w:p w:rsidR="00D30BB7" w:rsidRPr="00E27B7F" w:rsidRDefault="00D30BB7" w:rsidP="00E27B7F">
                  <w:pPr>
                    <w:autoSpaceDE w:val="0"/>
                    <w:autoSpaceDN w:val="0"/>
                    <w:adjustRightInd w:val="0"/>
                    <w:spacing w:line="360" w:lineRule="auto"/>
                    <w:ind w:left="420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2、车间相关工作人员要求佩戴口罩、佩戴耳塞、在操作完毕后进行操作室，避免长时间逗留在高分贝场所。</w:t>
                  </w:r>
                </w:p>
                <w:p w:rsidR="00D30BB7" w:rsidRPr="00E27B7F" w:rsidRDefault="00D30BB7" w:rsidP="00E27B7F">
                  <w:pPr>
                    <w:autoSpaceDE w:val="0"/>
                    <w:autoSpaceDN w:val="0"/>
                    <w:adjustRightInd w:val="0"/>
                    <w:spacing w:line="360" w:lineRule="auto"/>
                    <w:ind w:left="420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3、在生产过程中采用袋式除尘器进行收集。</w:t>
                  </w:r>
                </w:p>
                <w:p w:rsidR="00D30BB7" w:rsidRPr="00E27B7F" w:rsidRDefault="00D30BB7" w:rsidP="00E27B7F">
                  <w:pPr>
                    <w:autoSpaceDE w:val="0"/>
                    <w:autoSpaceDN w:val="0"/>
                    <w:adjustRightInd w:val="0"/>
                    <w:spacing w:line="360" w:lineRule="auto"/>
                    <w:ind w:left="420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4、对生产场所实施每天清扫卫生，及时清理生活垃圾，保持生产场所清洁卫生。</w:t>
                  </w:r>
                </w:p>
                <w:p w:rsidR="00D30BB7" w:rsidRPr="00E27B7F" w:rsidRDefault="00D30BB7" w:rsidP="00E27B7F">
                  <w:pPr>
                    <w:autoSpaceDE w:val="0"/>
                    <w:autoSpaceDN w:val="0"/>
                    <w:adjustRightInd w:val="0"/>
                    <w:spacing w:line="360" w:lineRule="auto"/>
                    <w:ind w:left="420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5、及时发放劳保用品（口罩、耳塞），做好人身防护，防止职业病；积极锻炼身体，提高免疫能力。</w:t>
                  </w:r>
                </w:p>
                <w:p w:rsidR="00D30BB7" w:rsidRPr="00E27B7F" w:rsidRDefault="00D30BB7" w:rsidP="00E27B7F">
                  <w:pPr>
                    <w:autoSpaceDE w:val="0"/>
                    <w:autoSpaceDN w:val="0"/>
                    <w:adjustRightInd w:val="0"/>
                    <w:spacing w:line="360" w:lineRule="auto"/>
                    <w:ind w:left="420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7、组织对员工进行职业健康体检。</w:t>
                  </w:r>
                </w:p>
                <w:p w:rsidR="00D30BB7" w:rsidRPr="00E27B7F" w:rsidRDefault="00D30BB7" w:rsidP="00E27B7F">
                  <w:pPr>
                    <w:autoSpaceDE w:val="0"/>
                    <w:autoSpaceDN w:val="0"/>
                    <w:adjustRightInd w:val="0"/>
                    <w:spacing w:line="360" w:lineRule="auto"/>
                    <w:ind w:left="420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8、预计费用2万元</w:t>
                  </w:r>
                </w:p>
              </w:tc>
              <w:tc>
                <w:tcPr>
                  <w:tcW w:w="1560" w:type="dxa"/>
                </w:tcPr>
                <w:p w:rsidR="00D30BB7" w:rsidRPr="00E27B7F" w:rsidRDefault="00D30BB7" w:rsidP="00E27B7F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2019.02.01-</w:t>
                  </w:r>
                </w:p>
                <w:p w:rsidR="00D30BB7" w:rsidRPr="00E27B7F" w:rsidRDefault="00D30BB7" w:rsidP="00E27B7F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2019.12.31</w:t>
                  </w:r>
                </w:p>
              </w:tc>
              <w:tc>
                <w:tcPr>
                  <w:tcW w:w="992" w:type="dxa"/>
                </w:tcPr>
                <w:p w:rsidR="00D30BB7" w:rsidRPr="00E27B7F" w:rsidRDefault="00D30BB7" w:rsidP="00E27B7F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7B7F">
                    <w:rPr>
                      <w:rFonts w:ascii="楷体" w:eastAsia="楷体" w:hAnsi="楷体" w:hint="eastAsia"/>
                      <w:sz w:val="24"/>
                      <w:szCs w:val="24"/>
                    </w:rPr>
                    <w:t>生产部</w:t>
                  </w:r>
                </w:p>
                <w:p w:rsidR="00D30BB7" w:rsidRPr="00E27B7F" w:rsidRDefault="00D30BB7" w:rsidP="00E27B7F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</w:tr>
          </w:tbl>
          <w:p w:rsidR="00996B0D" w:rsidRDefault="00996B0D" w:rsidP="0060409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276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606" w:type="dxa"/>
          </w:tcPr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企业确定运行过程所需要的知识，包括内部知识、外部知识。</w:t>
            </w:r>
          </w:p>
          <w:p w:rsidR="004D55E7" w:rsidRPr="00F44D4E" w:rsidRDefault="004D55E7" w:rsidP="00147EDB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</w:t>
            </w:r>
            <w:r w:rsidR="00147EDB" w:rsidRPr="00F44D4E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现场看到组织各部门层次基本有相应的管理制度、岗位职责、工作要求等组织内部知识。此外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还通过文件发放、会议传达、专题培训等方式进行内部知识的获得、交流和更新等。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人力资源、能力、意识</w:t>
            </w:r>
          </w:p>
        </w:tc>
        <w:tc>
          <w:tcPr>
            <w:tcW w:w="1276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Q7.1.2、QEO7.2、7.3</w:t>
            </w:r>
          </w:p>
        </w:tc>
        <w:tc>
          <w:tcPr>
            <w:tcW w:w="10606" w:type="dxa"/>
          </w:tcPr>
          <w:p w:rsidR="004D55E7" w:rsidRPr="00F44D4E" w:rsidRDefault="004D55E7" w:rsidP="008A7C7E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编制执行《人力资源控制程序》，规定了人力资源配备、培训计划与实施，考核与认可等予以规定。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企业配置了适宜的人员：如管理人员、</w:t>
            </w:r>
            <w:r w:rsidR="004D7A97">
              <w:rPr>
                <w:rFonts w:ascii="楷体" w:eastAsia="楷体" w:hAnsi="楷体" w:cs="Arial" w:hint="eastAsia"/>
                <w:sz w:val="24"/>
                <w:szCs w:val="24"/>
              </w:rPr>
              <w:t>技术人员、</w:t>
            </w: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销售人员、</w:t>
            </w:r>
            <w:r w:rsidR="004D7A97">
              <w:rPr>
                <w:rFonts w:ascii="楷体" w:eastAsia="楷体" w:hAnsi="楷体" w:cs="Arial" w:hint="eastAsia"/>
                <w:sz w:val="24"/>
                <w:szCs w:val="24"/>
              </w:rPr>
              <w:t>生产操作工、</w:t>
            </w: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检验人员、库管员等；人员配置基本满足日常管理体系运行要求。</w:t>
            </w:r>
          </w:p>
          <w:p w:rsidR="004D55E7" w:rsidRPr="00F44D4E" w:rsidRDefault="002E295B" w:rsidP="008A7C7E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行政部</w:t>
            </w:r>
            <w:r w:rsidR="004D55E7" w:rsidRPr="00F44D4E">
              <w:rPr>
                <w:rFonts w:ascii="楷体" w:eastAsia="楷体" w:hAnsi="楷体" w:hint="eastAsia"/>
                <w:sz w:val="24"/>
                <w:szCs w:val="24"/>
              </w:rPr>
              <w:t>对各岗位人员进行能力考核，根据结果采取措施，通常是采取培训方式。</w:t>
            </w:r>
          </w:p>
          <w:p w:rsidR="004D55E7" w:rsidRPr="00F44D4E" w:rsidRDefault="004D55E7" w:rsidP="008A7C7E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查到</w:t>
            </w:r>
            <w:r w:rsidR="00F46C3F">
              <w:rPr>
                <w:rFonts w:ascii="楷体" w:eastAsia="楷体" w:hAnsi="楷体" w:hint="eastAsia"/>
                <w:sz w:val="24"/>
                <w:szCs w:val="24"/>
              </w:rPr>
              <w:t>“</w:t>
            </w:r>
            <w:r w:rsidR="00692812">
              <w:rPr>
                <w:rFonts w:ascii="楷体" w:eastAsia="楷体" w:hAnsi="楷体" w:hint="eastAsia"/>
                <w:sz w:val="24"/>
                <w:szCs w:val="24"/>
              </w:rPr>
              <w:t>2019年度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培训计划</w:t>
            </w:r>
            <w:r w:rsidR="00F46C3F">
              <w:rPr>
                <w:rFonts w:ascii="楷体" w:eastAsia="楷体" w:hAnsi="楷体" w:hint="eastAsia"/>
                <w:sz w:val="24"/>
                <w:szCs w:val="24"/>
              </w:rPr>
              <w:t>”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，编制</w:t>
            </w:r>
            <w:r w:rsidR="00836879">
              <w:rPr>
                <w:rFonts w:ascii="楷体" w:eastAsia="楷体" w:hAnsi="楷体" w:hint="eastAsia"/>
                <w:sz w:val="24"/>
                <w:szCs w:val="24"/>
              </w:rPr>
              <w:t>行政部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，批准</w:t>
            </w:r>
            <w:r w:rsidR="00836879">
              <w:rPr>
                <w:rFonts w:ascii="楷体" w:eastAsia="楷体" w:hAnsi="楷体" w:hint="eastAsia"/>
                <w:sz w:val="24"/>
                <w:szCs w:val="24"/>
              </w:rPr>
              <w:t>陈光辉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，日期201</w:t>
            </w:r>
            <w:r w:rsidR="00692812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36879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36879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F8598C" w:rsidRPr="00F44D4E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692812">
              <w:rPr>
                <w:rFonts w:ascii="楷体" w:eastAsia="楷体" w:hAnsi="楷体" w:hint="eastAsia"/>
                <w:sz w:val="24"/>
                <w:szCs w:val="24"/>
              </w:rPr>
              <w:t>。培训内容涉及：标准、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体系文件、</w:t>
            </w:r>
            <w:r w:rsidR="00692812">
              <w:rPr>
                <w:rFonts w:ascii="楷体" w:eastAsia="楷体" w:hAnsi="楷体" w:hint="eastAsia"/>
                <w:sz w:val="24"/>
                <w:szCs w:val="24"/>
              </w:rPr>
              <w:t>内审员、岗位技能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、作业指导书、相关法规、安全</w:t>
            </w:r>
            <w:r w:rsidR="00E34F47">
              <w:rPr>
                <w:rFonts w:ascii="楷体" w:eastAsia="楷体" w:hAnsi="楷体" w:hint="eastAsia"/>
                <w:sz w:val="24"/>
                <w:szCs w:val="24"/>
              </w:rPr>
              <w:t>生产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34F47">
              <w:rPr>
                <w:rFonts w:ascii="楷体" w:eastAsia="楷体" w:hAnsi="楷体" w:hint="eastAsia"/>
                <w:sz w:val="24"/>
                <w:szCs w:val="24"/>
              </w:rPr>
              <w:t>产品知识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培训等。</w:t>
            </w:r>
          </w:p>
          <w:p w:rsidR="004D55E7" w:rsidRPr="00F44D4E" w:rsidRDefault="004D55E7" w:rsidP="007500A8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查到：1、《培训记录</w:t>
            </w:r>
            <w:r w:rsidR="00552785">
              <w:rPr>
                <w:rFonts w:ascii="楷体" w:eastAsia="楷体" w:hAnsi="楷体" w:hint="eastAsia"/>
                <w:sz w:val="24"/>
                <w:szCs w:val="24"/>
              </w:rPr>
              <w:t>及培训效果评价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表》，</w:t>
            </w:r>
            <w:r w:rsidR="00681DFF" w:rsidRPr="00F44D4E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F71E67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681DFF" w:rsidRPr="00F44D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71E67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681DFF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552785">
              <w:rPr>
                <w:rFonts w:ascii="楷体" w:eastAsia="楷体" w:hAnsi="楷体" w:hint="eastAsia"/>
                <w:sz w:val="24"/>
                <w:szCs w:val="24"/>
              </w:rPr>
              <w:t>体系文件（</w:t>
            </w:r>
            <w:r w:rsidR="00F71E67" w:rsidRPr="007500A8">
              <w:rPr>
                <w:rFonts w:ascii="楷体" w:eastAsia="楷体" w:hAnsi="楷体" w:hint="eastAsia"/>
                <w:sz w:val="24"/>
                <w:szCs w:val="24"/>
              </w:rPr>
              <w:t>管理手册、程序文件</w:t>
            </w:r>
            <w:r w:rsidR="00552785"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 w:rsidR="00681DFF" w:rsidRPr="00F44D4E">
              <w:rPr>
                <w:rFonts w:ascii="楷体" w:eastAsia="楷体" w:hAnsi="楷体" w:hint="eastAsia"/>
                <w:sz w:val="24"/>
                <w:szCs w:val="24"/>
              </w:rPr>
              <w:t>培训，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记录了培训内容摘要，通过现场提问答辩对培训效果予以考核评价，考核合格率100%。</w:t>
            </w:r>
          </w:p>
          <w:p w:rsidR="009B4D68" w:rsidRPr="00F44D4E" w:rsidRDefault="004D55E7" w:rsidP="007500A8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2、</w:t>
            </w:r>
            <w:r w:rsidR="006969F1" w:rsidRPr="00F44D4E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135F92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500A8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24504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7500A8" w:rsidRPr="007500A8">
              <w:rPr>
                <w:rFonts w:ascii="楷体" w:eastAsia="楷体" w:hAnsi="楷体" w:hint="eastAsia"/>
                <w:sz w:val="24"/>
                <w:szCs w:val="24"/>
              </w:rPr>
              <w:t>环境、安全管理目标及方案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培训，培训方式授课，有培训内容摘要，经现场讨论考核合格率100%</w:t>
            </w:r>
            <w:r w:rsidR="006969F1" w:rsidRPr="00F44D4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D071AB" w:rsidRPr="00F44D4E" w:rsidRDefault="00D071AB" w:rsidP="007500A8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、2019.</w:t>
            </w:r>
            <w:r w:rsidR="007500A8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500A8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7500A8" w:rsidRPr="007500A8">
              <w:rPr>
                <w:rFonts w:ascii="楷体" w:eastAsia="楷体" w:hAnsi="楷体" w:hint="eastAsia"/>
                <w:sz w:val="24"/>
                <w:szCs w:val="24"/>
              </w:rPr>
              <w:t>安全生产知识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培训，培训方式授课，有培训内容摘要，经现场讨论考核合格率100%。</w:t>
            </w:r>
          </w:p>
          <w:p w:rsidR="004D55E7" w:rsidRPr="00F44D4E" w:rsidRDefault="004D55E7" w:rsidP="006969F1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4D55E7" w:rsidRDefault="00327EB6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4D55E7" w:rsidRPr="00F44D4E">
              <w:rPr>
                <w:rFonts w:ascii="楷体" w:eastAsia="楷体" w:hAnsi="楷体" w:hint="eastAsia"/>
                <w:sz w:val="24"/>
                <w:szCs w:val="24"/>
              </w:rPr>
              <w:t>特种作业人员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C31C8D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 w:rsidR="007500A8">
              <w:rPr>
                <w:rFonts w:ascii="楷体" w:eastAsia="楷体" w:hAnsi="楷体" w:hint="eastAsia"/>
                <w:sz w:val="24"/>
                <w:szCs w:val="24"/>
              </w:rPr>
              <w:t>电焊工</w:t>
            </w:r>
            <w:r w:rsidR="00C31C8D" w:rsidRPr="000340DB">
              <w:rPr>
                <w:rFonts w:ascii="楷体" w:eastAsia="楷体" w:hAnsi="楷体" w:hint="eastAsia"/>
                <w:sz w:val="24"/>
                <w:szCs w:val="24"/>
              </w:rPr>
              <w:t>资格证，姓名</w:t>
            </w:r>
            <w:r w:rsidR="00160263" w:rsidRPr="000340DB">
              <w:rPr>
                <w:rFonts w:ascii="楷体" w:eastAsia="楷体" w:hAnsi="楷体" w:hint="eastAsia"/>
                <w:sz w:val="24"/>
                <w:szCs w:val="24"/>
              </w:rPr>
              <w:t>许松武</w:t>
            </w:r>
            <w:r w:rsidR="00C31C8D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11531E">
              <w:rPr>
                <w:rFonts w:ascii="楷体" w:eastAsia="楷体" w:hAnsi="楷体" w:hint="eastAsia"/>
                <w:sz w:val="24"/>
                <w:szCs w:val="24"/>
              </w:rPr>
              <w:t>证件编号</w:t>
            </w:r>
            <w:r w:rsidR="00160263">
              <w:rPr>
                <w:rFonts w:ascii="楷体" w:eastAsia="楷体" w:hAnsi="楷体" w:hint="eastAsia"/>
                <w:sz w:val="24"/>
                <w:szCs w:val="24"/>
              </w:rPr>
              <w:t>T410321197904269018</w:t>
            </w:r>
            <w:r w:rsidR="0011531E">
              <w:rPr>
                <w:rFonts w:ascii="楷体" w:eastAsia="楷体" w:hAnsi="楷体" w:hint="eastAsia"/>
                <w:sz w:val="24"/>
                <w:szCs w:val="24"/>
              </w:rPr>
              <w:t>，有效期至</w:t>
            </w:r>
            <w:r w:rsidR="0016026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2025</w:t>
            </w:r>
            <w:r w:rsidR="0011531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6026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11531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6026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11531E">
              <w:rPr>
                <w:rFonts w:ascii="楷体" w:eastAsia="楷体" w:hAnsi="楷体" w:hint="eastAsia"/>
                <w:sz w:val="24"/>
                <w:szCs w:val="24"/>
              </w:rPr>
              <w:t>0日，发证机关</w:t>
            </w:r>
            <w:r w:rsidR="00E04CB2">
              <w:rPr>
                <w:rFonts w:ascii="楷体" w:eastAsia="楷体" w:hAnsi="楷体" w:hint="eastAsia"/>
                <w:sz w:val="24"/>
                <w:szCs w:val="24"/>
              </w:rPr>
              <w:t>江苏省安全生产监督管理局</w:t>
            </w:r>
            <w:r w:rsidR="004D55E7" w:rsidRPr="00F44D4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10E50" w:rsidRDefault="00160263" w:rsidP="00160263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7E72221" wp14:editId="491508E8">
                  <wp:simplePos x="0" y="0"/>
                  <wp:positionH relativeFrom="column">
                    <wp:posOffset>398992</wp:posOffset>
                  </wp:positionH>
                  <wp:positionV relativeFrom="paragraph">
                    <wp:posOffset>82496</wp:posOffset>
                  </wp:positionV>
                  <wp:extent cx="3598333" cy="2243086"/>
                  <wp:effectExtent l="0" t="0" r="0" b="0"/>
                  <wp:wrapNone/>
                  <wp:docPr id="2" name="图片 2" descr="C:\Users\Inspiron\AppData\Local\Microsoft\Windows\INetCache\Content.Word\新文档 2019-09-28 16.04.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spiron\AppData\Local\Microsoft\Windows\INetCache\Content.Word\新文档 2019-09-28 16.04.5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19" t="16487" r="5564" b="11179"/>
                          <a:stretch/>
                        </pic:blipFill>
                        <pic:spPr bwMode="auto">
                          <a:xfrm>
                            <a:off x="0" y="0"/>
                            <a:ext cx="3598333" cy="2243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00A8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160263" w:rsidRDefault="00160263" w:rsidP="0016026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160263" w:rsidRDefault="00160263" w:rsidP="0016026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160263" w:rsidRDefault="00160263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E04CB2" w:rsidRDefault="00E04CB2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E04CB2" w:rsidRDefault="00E04CB2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E04CB2" w:rsidRDefault="00E04CB2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E04CB2" w:rsidRDefault="00E04CB2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160263" w:rsidRPr="00110E50" w:rsidRDefault="00160263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企业已对人力资源的管理、控制进行了策划，并已实施控制，针对体系知识的系统深入学习进行了现场交流。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102B2" w:rsidRPr="00F44D4E" w:rsidTr="00EC6620">
        <w:trPr>
          <w:trHeight w:val="516"/>
        </w:trPr>
        <w:tc>
          <w:tcPr>
            <w:tcW w:w="1242" w:type="dxa"/>
            <w:vAlign w:val="center"/>
          </w:tcPr>
          <w:p w:rsidR="008102B2" w:rsidRPr="00F44D4E" w:rsidRDefault="008102B2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1276" w:type="dxa"/>
          </w:tcPr>
          <w:p w:rsidR="008102B2" w:rsidRPr="00633AC5" w:rsidRDefault="008102B2" w:rsidP="005F17C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Pr="00633AC5">
              <w:rPr>
                <w:rFonts w:ascii="楷体" w:eastAsia="楷体" w:hAnsi="楷体" w:cs="Arial" w:hint="eastAsia"/>
                <w:sz w:val="24"/>
                <w:szCs w:val="24"/>
              </w:rPr>
              <w:t>O7.5</w:t>
            </w:r>
          </w:p>
        </w:tc>
        <w:tc>
          <w:tcPr>
            <w:tcW w:w="10606" w:type="dxa"/>
          </w:tcPr>
          <w:p w:rsidR="008102B2" w:rsidRPr="00633AC5" w:rsidRDefault="008102B2" w:rsidP="005F17C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Pr="00633AC5">
              <w:rPr>
                <w:rFonts w:ascii="楷体" w:eastAsia="楷体" w:hAnsi="楷体" w:cs="仿宋_GB2312" w:hint="eastAsia"/>
                <w:kern w:val="0"/>
                <w:sz w:val="24"/>
                <w:szCs w:val="24"/>
              </w:rPr>
              <w:t>文件控制程序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 w:rsidR="008102B2" w:rsidRPr="00633AC5" w:rsidRDefault="008102B2" w:rsidP="005F17C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组织策划的体系文件主要包括：《管理手册》，版本：A/0；《质量、环境、职业健康安全管理体系程序文件》版本：A/0，有作业指导书及检验规程，以及相关运行记录等。以上文件编制人：</w:t>
            </w:r>
            <w:r w:rsidR="008456F1">
              <w:rPr>
                <w:rFonts w:ascii="楷体" w:eastAsia="楷体" w:hAnsi="楷体" w:cs="宋体" w:hint="eastAsia"/>
                <w:sz w:val="24"/>
                <w:szCs w:val="24"/>
              </w:rPr>
              <w:t>行政部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，审核人：</w:t>
            </w:r>
            <w:r w:rsidRPr="008102B2">
              <w:rPr>
                <w:rFonts w:ascii="楷体" w:eastAsia="楷体" w:hAnsi="楷体" w:cs="宋体" w:hint="eastAsia"/>
                <w:sz w:val="24"/>
                <w:szCs w:val="24"/>
              </w:rPr>
              <w:t>焦浩文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，批准人：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陈光辉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，发布实施日期2019年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8102B2" w:rsidRPr="00633AC5" w:rsidRDefault="00A8707C" w:rsidP="005F17C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公司质量</w:t>
            </w:r>
            <w:r w:rsidR="008102B2" w:rsidRPr="00633AC5">
              <w:rPr>
                <w:rFonts w:ascii="楷体" w:eastAsia="楷体" w:hAnsi="楷体" w:cs="宋体" w:hint="eastAsia"/>
                <w:sz w:val="24"/>
                <w:szCs w:val="24"/>
              </w:rPr>
              <w:t>、职业健康安全方针随手册一同发布，并编制目标、指标与管理方案一览表，方针目标发布经过总经理批准、评审，适宜。</w:t>
            </w:r>
          </w:p>
          <w:p w:rsidR="008102B2" w:rsidRPr="00633AC5" w:rsidRDefault="008102B2" w:rsidP="005F17C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公司体系文件运行良好，能够满足经营需要。公司文件经过验证手册和程序文件基本符合ISO9001：2015、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ISO45001:2018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标准要求。</w:t>
            </w:r>
          </w:p>
          <w:p w:rsidR="008102B2" w:rsidRPr="00633AC5" w:rsidRDefault="008102B2" w:rsidP="005F17C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查见《外来、受控清单》，登录有手册、程序、管理规定、作业指导书等受控文件，包含了体系要求的成文信息，文件规定基本符合组织实际，满足标准要求。</w:t>
            </w:r>
          </w:p>
          <w:p w:rsidR="008102B2" w:rsidRPr="00633AC5" w:rsidRDefault="008102B2" w:rsidP="005F17C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抽查：《应急准备和响应程序》、</w:t>
            </w:r>
            <w:r w:rsidRPr="00633AC5">
              <w:rPr>
                <w:rFonts w:ascii="楷体" w:eastAsia="楷体" w:hAnsi="楷体" w:hint="eastAsia"/>
                <w:sz w:val="24"/>
                <w:szCs w:val="24"/>
              </w:rPr>
              <w:t>《合规性评价程序》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、《纠正措施和预防措施控制程序》等体系文件，均有编制、审批人员签名，符合要求。</w:t>
            </w:r>
          </w:p>
          <w:p w:rsidR="008102B2" w:rsidRPr="00633AC5" w:rsidRDefault="008102B2" w:rsidP="005F17C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查文件发放情况：</w:t>
            </w:r>
          </w:p>
          <w:p w:rsidR="008102B2" w:rsidRPr="00633AC5" w:rsidRDefault="008102B2" w:rsidP="005F17C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提供了《文件发放/回收记录》，所有文件均由办公室发放，录有管理手册、程序、作业文件及标准、法律法规等外来文件。显示文件发放均有文件名称、编号、分发号、版本，发放/回收日期等。</w:t>
            </w:r>
          </w:p>
          <w:p w:rsidR="008102B2" w:rsidRPr="00633AC5" w:rsidRDefault="008102B2" w:rsidP="005F17C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查外来文件管理：</w:t>
            </w:r>
          </w:p>
          <w:p w:rsidR="008102B2" w:rsidRPr="00633AC5" w:rsidRDefault="008102B2" w:rsidP="005F17C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办公室负责通过到主管部门、网上收集、标准发布部门进行购买，并对外来文件的识别、跟踪、控制。查到：《法律法规清单》，有：《中华人民共和国安全生产法》、《</w:t>
            </w:r>
            <w:r w:rsidR="008456F1" w:rsidRPr="0044649E">
              <w:rPr>
                <w:rFonts w:ascii="楷体" w:eastAsia="楷体" w:hAnsi="楷体" w:cs="Arial" w:hint="eastAsia"/>
                <w:bCs/>
                <w:sz w:val="24"/>
                <w:szCs w:val="24"/>
              </w:rPr>
              <w:t>GB/T3325-2017金属家具通用技术条件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》等法律法规和标准，外来文件管理符合要求。</w:t>
            </w:r>
          </w:p>
          <w:p w:rsidR="008102B2" w:rsidRPr="00633AC5" w:rsidRDefault="008102B2" w:rsidP="005F17C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查作废文件控制：</w:t>
            </w:r>
            <w:proofErr w:type="gramStart"/>
            <w:r w:rsidR="0030342C">
              <w:rPr>
                <w:rFonts w:ascii="楷体" w:eastAsia="楷体" w:hAnsi="楷体" w:cs="宋体" w:hint="eastAsia"/>
                <w:sz w:val="24"/>
                <w:szCs w:val="24"/>
              </w:rPr>
              <w:t>根据文审要求</w:t>
            </w:r>
            <w:proofErr w:type="gramEnd"/>
            <w:r w:rsidR="0030342C">
              <w:rPr>
                <w:rFonts w:ascii="楷体" w:eastAsia="楷体" w:hAnsi="楷体" w:cs="宋体" w:hint="eastAsia"/>
                <w:sz w:val="24"/>
                <w:szCs w:val="24"/>
              </w:rPr>
              <w:t>修订了管理手册，替换了修改页，原页面撕毁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8102B2" w:rsidRPr="00633AC5" w:rsidRDefault="008102B2" w:rsidP="005F17C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现场查看组织办公室文件管理情况，通过纸张、电子版形式文件化，文件名称、编号、内容等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字迹清晰，标识易于识别、检索、可追溯，纸质文件存放在文件柜中，防水防潮，储存环境适宜。</w:t>
            </w:r>
          </w:p>
          <w:p w:rsidR="008102B2" w:rsidRPr="00633AC5" w:rsidRDefault="008102B2" w:rsidP="005F17C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查到了“记录清单”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，记录设置符合公司实施运行要求，基本包含了体系要求的相关记录；《记录清单》，内容清晰，规定了记录的名称、编号、保存期限等信息。 记录以名称、编号进行唯一性标识。</w:t>
            </w:r>
          </w:p>
          <w:p w:rsidR="008102B2" w:rsidRPr="00633AC5" w:rsidRDefault="008102B2" w:rsidP="005F17C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现场查阅了记录：《</w:t>
            </w:r>
            <w:r w:rsidR="00C17D0E">
              <w:rPr>
                <w:rFonts w:ascii="楷体" w:eastAsia="楷体" w:hAnsi="楷体" w:cs="宋体" w:hint="eastAsia"/>
                <w:sz w:val="24"/>
                <w:szCs w:val="24"/>
              </w:rPr>
              <w:t>培训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计划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》、</w:t>
            </w:r>
            <w:r w:rsidR="00C17D0E">
              <w:rPr>
                <w:rFonts w:ascii="楷体" w:eastAsia="楷体" w:hAnsi="楷体" w:cs="宋体" w:hint="eastAsia"/>
                <w:sz w:val="24"/>
                <w:szCs w:val="24"/>
              </w:rPr>
              <w:t>《进货检验记录》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、《</w:t>
            </w:r>
            <w:r w:rsidR="00C17D0E">
              <w:rPr>
                <w:rFonts w:ascii="楷体" w:eastAsia="楷体" w:hAnsi="楷体" w:hint="eastAsia"/>
                <w:sz w:val="24"/>
                <w:szCs w:val="24"/>
              </w:rPr>
              <w:t>环境</w:t>
            </w:r>
            <w:r w:rsidRPr="00633AC5">
              <w:rPr>
                <w:rFonts w:ascii="楷体" w:eastAsia="楷体" w:hAnsi="楷体" w:hint="eastAsia"/>
                <w:sz w:val="24"/>
                <w:szCs w:val="24"/>
              </w:rPr>
              <w:t>安全</w:t>
            </w:r>
            <w:r w:rsidR="00C17D0E">
              <w:rPr>
                <w:rFonts w:ascii="楷体" w:eastAsia="楷体" w:hAnsi="楷体" w:hint="eastAsia"/>
                <w:sz w:val="24"/>
                <w:szCs w:val="24"/>
              </w:rPr>
              <w:t>运行</w:t>
            </w:r>
            <w:r w:rsidRPr="00633AC5">
              <w:rPr>
                <w:rFonts w:ascii="楷体" w:eastAsia="楷体" w:hAnsi="楷体" w:hint="eastAsia"/>
                <w:sz w:val="24"/>
                <w:szCs w:val="24"/>
              </w:rPr>
              <w:t>检查记录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》等体系运行记录，记录比较完整，内容规范全面，字迹清楚，有填表人、检查人等信息，易于检索，符合要求。</w:t>
            </w:r>
          </w:p>
          <w:p w:rsidR="008102B2" w:rsidRPr="00633AC5" w:rsidRDefault="008102B2" w:rsidP="005F17C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 xml:space="preserve">　 现场察看记录存放处：各</w:t>
            </w:r>
            <w:proofErr w:type="gramStart"/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类记录</w:t>
            </w:r>
            <w:proofErr w:type="gramEnd"/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8102B2" w:rsidRPr="00633AC5" w:rsidRDefault="008102B2" w:rsidP="00C17D0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 xml:space="preserve">　</w:t>
            </w:r>
            <w:r w:rsidRPr="00633AC5">
              <w:rPr>
                <w:rFonts w:ascii="楷体" w:eastAsia="楷体" w:hAnsi="楷体" w:hint="eastAsia"/>
                <w:sz w:val="24"/>
                <w:szCs w:val="24"/>
              </w:rPr>
              <w:t>总体来说，公司文件化信息控制基本有效。</w:t>
            </w:r>
          </w:p>
        </w:tc>
        <w:tc>
          <w:tcPr>
            <w:tcW w:w="1585" w:type="dxa"/>
          </w:tcPr>
          <w:p w:rsidR="008102B2" w:rsidRPr="00F44D4E" w:rsidRDefault="008102B2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276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Q9.1.1</w:t>
            </w: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、Q9.1.3</w:t>
            </w:r>
          </w:p>
        </w:tc>
        <w:tc>
          <w:tcPr>
            <w:tcW w:w="10606" w:type="dxa"/>
          </w:tcPr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公司规定了管理体系相关信息的收集、汇总、分析、处理、传递的要求。</w:t>
            </w:r>
          </w:p>
          <w:p w:rsidR="004D55E7" w:rsidRPr="00F44D4E" w:rsidRDefault="004D55E7" w:rsidP="008A7C7E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4D55E7" w:rsidRDefault="002E295B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行政部</w:t>
            </w:r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>负责对体系、过程的日常监测和</w:t>
            </w:r>
            <w:r w:rsidR="003D1723" w:rsidRPr="00F44D4E">
              <w:rPr>
                <w:rFonts w:ascii="楷体" w:eastAsia="楷体" w:hAnsi="楷体" w:cs="宋体" w:hint="eastAsia"/>
                <w:sz w:val="24"/>
                <w:szCs w:val="24"/>
              </w:rPr>
              <w:t>管理</w:t>
            </w:r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>目标完成情况进行统计分析。对目标完成情况进行收集和统计分析，并制作目标完成情况统计表。</w:t>
            </w:r>
          </w:p>
          <w:p w:rsidR="003C7699" w:rsidRPr="00F44D4E" w:rsidRDefault="003C7699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生产部对产品实现各过程进行监督检查，按照要求进行了产品实现各阶段的</w:t>
            </w:r>
            <w:r w:rsidR="003A5B31">
              <w:rPr>
                <w:rFonts w:ascii="楷体" w:eastAsia="楷体" w:hAnsi="楷体" w:cs="宋体" w:hint="eastAsia"/>
                <w:sz w:val="24"/>
                <w:szCs w:val="24"/>
              </w:rPr>
              <w:t>检验。</w:t>
            </w:r>
          </w:p>
          <w:p w:rsidR="004D55E7" w:rsidRPr="00F44D4E" w:rsidRDefault="00A8707C" w:rsidP="00C619C1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供销</w:t>
            </w:r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>部负责对供方业绩予以评价，对供方业绩实施了监视和测量。对顾客满意度进行了定期评价和分析。</w:t>
            </w:r>
          </w:p>
          <w:p w:rsidR="004D55E7" w:rsidRPr="00F44D4E" w:rsidRDefault="00B565BF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公司已建立了监视和测量的渠道</w:t>
            </w:r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>并实施，但利用深度须加强，已交流。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公司已对管理体系的监视、测量、分析和评价进行了策划，基本能够按照要求实施。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EC6620">
        <w:trPr>
          <w:trHeight w:val="1255"/>
        </w:trPr>
        <w:tc>
          <w:tcPr>
            <w:tcW w:w="1242" w:type="dxa"/>
            <w:vAlign w:val="center"/>
          </w:tcPr>
          <w:p w:rsidR="00CD394A" w:rsidRPr="00F44D4E" w:rsidRDefault="00CD394A" w:rsidP="00AA5451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危险源</w:t>
            </w:r>
          </w:p>
        </w:tc>
        <w:tc>
          <w:tcPr>
            <w:tcW w:w="1276" w:type="dxa"/>
          </w:tcPr>
          <w:p w:rsidR="00CD394A" w:rsidRPr="00F44D4E" w:rsidRDefault="00CD394A" w:rsidP="00AA545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bCs/>
                <w:sz w:val="24"/>
                <w:szCs w:val="24"/>
              </w:rPr>
              <w:t>S：</w:t>
            </w: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CD394A" w:rsidRPr="00F44D4E" w:rsidRDefault="00CD394A" w:rsidP="00AA545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606" w:type="dxa"/>
          </w:tcPr>
          <w:p w:rsidR="00B427EC" w:rsidRPr="002F629A" w:rsidRDefault="00B427EC" w:rsidP="00B427EC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了</w:t>
            </w:r>
            <w:r w:rsidR="00005351" w:rsidRPr="00005351">
              <w:rPr>
                <w:rFonts w:ascii="楷体" w:eastAsia="楷体" w:hAnsi="楷体" w:cs="楷体" w:hint="eastAsia"/>
                <w:sz w:val="24"/>
                <w:szCs w:val="24"/>
              </w:rPr>
              <w:t>环境因素和危险源识别评价与控制程序</w:t>
            </w:r>
            <w:r w:rsidRPr="00005351">
              <w:rPr>
                <w:rFonts w:ascii="楷体" w:eastAsia="楷体" w:hAnsi="楷体" w:cs="楷体" w:hint="eastAsia"/>
                <w:sz w:val="24"/>
                <w:szCs w:val="24"/>
              </w:rPr>
              <w:t>（</w:t>
            </w:r>
            <w:r w:rsidR="002F629A" w:rsidRPr="002F629A">
              <w:rPr>
                <w:rFonts w:ascii="楷体" w:eastAsia="楷体" w:hAnsi="楷体" w:cs="楷体" w:hint="eastAsia"/>
                <w:sz w:val="24"/>
                <w:szCs w:val="24"/>
              </w:rPr>
              <w:t>YHSY-B0</w:t>
            </w:r>
            <w:r w:rsidR="002F629A" w:rsidRPr="002F629A">
              <w:rPr>
                <w:rFonts w:ascii="楷体" w:eastAsia="楷体" w:hAnsi="楷体" w:cs="楷体"/>
                <w:sz w:val="24"/>
                <w:szCs w:val="24"/>
              </w:rPr>
              <w:t>1</w:t>
            </w:r>
            <w:r w:rsidR="002F629A" w:rsidRPr="002F629A">
              <w:rPr>
                <w:rFonts w:ascii="楷体" w:eastAsia="楷体" w:hAnsi="楷体" w:cs="楷体" w:hint="eastAsia"/>
                <w:sz w:val="24"/>
                <w:szCs w:val="24"/>
              </w:rPr>
              <w:t>-201</w:t>
            </w:r>
            <w:r w:rsidR="00005351" w:rsidRPr="00005351">
              <w:rPr>
                <w:rFonts w:ascii="楷体" w:eastAsia="楷体" w:hAnsi="楷体" w:cs="楷体"/>
                <w:sz w:val="24"/>
                <w:szCs w:val="24"/>
              </w:rPr>
              <w:t>9</w:t>
            </w:r>
            <w:r w:rsidRPr="00005351">
              <w:rPr>
                <w:rFonts w:ascii="楷体" w:eastAsia="楷体" w:hAnsi="楷体" w:cs="楷体" w:hint="eastAsia"/>
                <w:sz w:val="24"/>
                <w:szCs w:val="24"/>
              </w:rPr>
              <w:t>），对危险源的识别、评价结果、控制手段等做出了规定。</w:t>
            </w:r>
          </w:p>
          <w:p w:rsidR="00CD394A" w:rsidRPr="00F44D4E" w:rsidRDefault="002E295B" w:rsidP="00AA54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行政部</w:t>
            </w:r>
            <w:r w:rsidR="00CD394A" w:rsidRPr="00F44D4E">
              <w:rPr>
                <w:rFonts w:ascii="楷体" w:eastAsia="楷体" w:hAnsi="楷体" w:cs="楷体" w:hint="eastAsia"/>
                <w:bCs/>
                <w:sz w:val="24"/>
                <w:szCs w:val="24"/>
              </w:rPr>
              <w:t>作为职业健康安全管理体系的推进</w:t>
            </w:r>
            <w:r w:rsidR="00CD394A" w:rsidRPr="00F44D4E">
              <w:rPr>
                <w:rFonts w:ascii="楷体" w:eastAsia="楷体" w:hAnsi="楷体" w:cs="楷体" w:hint="eastAsia"/>
                <w:sz w:val="24"/>
                <w:szCs w:val="24"/>
              </w:rPr>
              <w:t>部门，主要统筹负责识别评价相关的危险源。根据各部门识别及各办公、采购、</w:t>
            </w:r>
            <w:r w:rsidR="00B427EC">
              <w:rPr>
                <w:rFonts w:ascii="楷体" w:eastAsia="楷体" w:hAnsi="楷体" w:cs="楷体" w:hint="eastAsia"/>
                <w:sz w:val="24"/>
                <w:szCs w:val="24"/>
              </w:rPr>
              <w:t>生产、</w:t>
            </w:r>
            <w:r w:rsidR="00CD394A" w:rsidRPr="00F44D4E">
              <w:rPr>
                <w:rFonts w:ascii="楷体" w:eastAsia="楷体" w:hAnsi="楷体" w:cs="楷体" w:hint="eastAsia"/>
                <w:sz w:val="24"/>
                <w:szCs w:val="24"/>
              </w:rPr>
              <w:t>质检、销售过程环节识别，由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="00CD394A" w:rsidRPr="00F44D4E">
              <w:rPr>
                <w:rFonts w:ascii="楷体" w:eastAsia="楷体" w:hAnsi="楷体" w:cs="楷体" w:hint="eastAsia"/>
                <w:sz w:val="24"/>
                <w:szCs w:val="24"/>
              </w:rPr>
              <w:t>汇总。</w:t>
            </w:r>
          </w:p>
          <w:p w:rsidR="00842ACE" w:rsidRDefault="00842ACE" w:rsidP="00842AC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查“危险源风险评价表”，识别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了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办公、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生产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过程中的危险源。</w:t>
            </w:r>
          </w:p>
          <w:p w:rsidR="00842ACE" w:rsidRPr="00F44D4E" w:rsidRDefault="00842ACE" w:rsidP="00842AC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涉及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的危险源有办公活动过程中</w:t>
            </w:r>
            <w:r w:rsidRPr="00E90BBC">
              <w:rPr>
                <w:rFonts w:ascii="楷体" w:eastAsia="楷体" w:hAnsi="楷体" w:cs="楷体" w:hint="eastAsia"/>
                <w:sz w:val="24"/>
                <w:szCs w:val="24"/>
              </w:rPr>
              <w:t>地面湿滑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滑倒、火灾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开水烫</w:t>
            </w:r>
            <w:r w:rsidRPr="00CB0154">
              <w:rPr>
                <w:rFonts w:ascii="楷体" w:eastAsia="楷体" w:hAnsi="楷体" w:cs="楷体" w:hint="eastAsia"/>
                <w:sz w:val="24"/>
                <w:szCs w:val="24"/>
              </w:rPr>
              <w:t>伤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触电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E90BBC">
              <w:rPr>
                <w:rFonts w:ascii="楷体" w:eastAsia="楷体" w:hAnsi="楷体" w:cs="楷体" w:hint="eastAsia"/>
                <w:sz w:val="24"/>
                <w:szCs w:val="24"/>
              </w:rPr>
              <w:t>违章驾驶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842ACE" w:rsidRDefault="00842ACE" w:rsidP="00842AC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对识别出的危险</w:t>
            </w:r>
            <w:proofErr w:type="gramStart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源采取</w:t>
            </w:r>
            <w:proofErr w:type="gramEnd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D=LEC进行评价，查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到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="008F3B95">
              <w:rPr>
                <w:rFonts w:ascii="楷体" w:eastAsia="楷体" w:hAnsi="楷体" w:cs="楷体" w:hint="eastAsia"/>
                <w:sz w:val="24"/>
                <w:szCs w:val="24"/>
              </w:rPr>
              <w:t>不可接受风险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清单”，评价出重大危险源</w:t>
            </w:r>
            <w:r w:rsidR="008F3B95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个，包括：火灾、人员伤害、触电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、粉尘伤害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842ACE" w:rsidRDefault="008F3B95" w:rsidP="008F3B95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07CC198" wp14:editId="0D1BC48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248285</wp:posOffset>
                  </wp:positionV>
                  <wp:extent cx="6524063" cy="1473200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4063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42ACE" w:rsidRDefault="00842ACE" w:rsidP="008F3B9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42ACE" w:rsidRDefault="00842ACE" w:rsidP="00AA54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42ACE" w:rsidRDefault="00842ACE" w:rsidP="00AA54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42ACE" w:rsidRDefault="00842ACE" w:rsidP="00AA54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42ACE" w:rsidRDefault="00842ACE" w:rsidP="00AA54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42ACE" w:rsidRDefault="00842ACE" w:rsidP="00AA54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D394A" w:rsidRPr="00F44D4E" w:rsidRDefault="00CD394A" w:rsidP="00AA54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经评价</w:t>
            </w:r>
            <w:r w:rsidR="002E295B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的重大危险源：触电</w:t>
            </w:r>
            <w:r w:rsidR="00D42D53" w:rsidRPr="00F44D4E">
              <w:rPr>
                <w:rFonts w:ascii="楷体" w:eastAsia="楷体" w:hAnsi="楷体" w:cs="楷体" w:hint="eastAsia"/>
                <w:sz w:val="24"/>
                <w:szCs w:val="24"/>
              </w:rPr>
              <w:t>事故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、火灾事故。</w:t>
            </w:r>
          </w:p>
          <w:p w:rsidR="00CD394A" w:rsidRPr="00F44D4E" w:rsidRDefault="00CD394A" w:rsidP="00AA54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主要控制措施：危险源控制执行管理方案、配备消防器材、日常检查、日常培训教育等运行控制措施等。</w:t>
            </w:r>
          </w:p>
          <w:p w:rsidR="00E221C3" w:rsidRPr="00F44D4E" w:rsidRDefault="00E221C3" w:rsidP="00AA54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具体控制措施见S8.1审核记录。</w:t>
            </w:r>
          </w:p>
        </w:tc>
        <w:tc>
          <w:tcPr>
            <w:tcW w:w="1585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3404C" w:rsidRPr="00F44D4E" w:rsidTr="00EC6620">
        <w:trPr>
          <w:trHeight w:val="1255"/>
        </w:trPr>
        <w:tc>
          <w:tcPr>
            <w:tcW w:w="1242" w:type="dxa"/>
          </w:tcPr>
          <w:p w:rsidR="0053404C" w:rsidRPr="009B4611" w:rsidRDefault="0053404C" w:rsidP="00AA545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9B4611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9B4611">
              <w:rPr>
                <w:rFonts w:ascii="楷体" w:eastAsia="楷体" w:hAnsi="楷体" w:cs="Arial" w:hint="eastAsia"/>
                <w:sz w:val="24"/>
                <w:szCs w:val="24"/>
              </w:rPr>
              <w:t>义务、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法律法规和其他要求</w:t>
            </w:r>
          </w:p>
        </w:tc>
        <w:tc>
          <w:tcPr>
            <w:tcW w:w="1276" w:type="dxa"/>
            <w:vAlign w:val="center"/>
          </w:tcPr>
          <w:p w:rsidR="0053404C" w:rsidRPr="003C0768" w:rsidRDefault="0053404C" w:rsidP="0053404C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3C0768">
              <w:rPr>
                <w:rFonts w:ascii="楷体" w:eastAsia="楷体" w:hAnsi="楷体" w:cs="楷体" w:hint="eastAsia"/>
                <w:sz w:val="24"/>
                <w:szCs w:val="24"/>
              </w:rPr>
              <w:t xml:space="preserve">O6.1.3 </w:t>
            </w:r>
          </w:p>
        </w:tc>
        <w:tc>
          <w:tcPr>
            <w:tcW w:w="10606" w:type="dxa"/>
            <w:vAlign w:val="center"/>
          </w:tcPr>
          <w:p w:rsidR="0053404C" w:rsidRPr="003C0768" w:rsidRDefault="0053404C" w:rsidP="00AA5451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C0768">
              <w:rPr>
                <w:rFonts w:ascii="楷体" w:eastAsia="楷体" w:hAnsi="楷体" w:cs="楷体" w:hint="eastAsia"/>
                <w:sz w:val="24"/>
                <w:szCs w:val="24"/>
              </w:rPr>
              <w:t>编制了《法律法规和其他要求控制程序》，对法律法规的识别更新和应用进行规定，</w:t>
            </w:r>
            <w:r w:rsidR="002E295B" w:rsidRPr="003C0768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Pr="003C0768">
              <w:rPr>
                <w:rFonts w:ascii="楷体" w:eastAsia="楷体" w:hAnsi="楷体" w:cs="楷体" w:hint="eastAsia"/>
                <w:sz w:val="24"/>
                <w:szCs w:val="24"/>
              </w:rPr>
              <w:t>为主控部门。</w:t>
            </w:r>
          </w:p>
          <w:p w:rsidR="0053404C" w:rsidRPr="003C0768" w:rsidRDefault="0053404C" w:rsidP="00AA5451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C0768">
              <w:rPr>
                <w:rFonts w:ascii="楷体" w:eastAsia="楷体" w:hAnsi="楷体" w:cs="楷体" w:hint="eastAsia"/>
                <w:sz w:val="24"/>
                <w:szCs w:val="24"/>
              </w:rPr>
              <w:t>部门人员介绍：主要通过网络、报纸杂志电视等新闻媒体、购买、上级下发等多种形式收集本公司适用的法律法规。提供了《适用的法律法规及其他要求一览表》，识别了企业相关职业健康安全法律法规、标准和其他要求。如《中华人民共和国安全生产法》、《中华人民共和国职业病防治法》、《中华人民共和国消防法》、《</w:t>
            </w:r>
            <w:r w:rsidR="003C0768" w:rsidRPr="003C0768">
              <w:rPr>
                <w:rFonts w:ascii="楷体" w:eastAsia="楷体" w:hAnsi="楷体" w:cs="楷体" w:hint="eastAsia"/>
                <w:sz w:val="24"/>
                <w:szCs w:val="24"/>
              </w:rPr>
              <w:t>江苏省安全生产条例</w:t>
            </w:r>
            <w:r w:rsidRPr="003C0768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3C0768" w:rsidRPr="003C0768">
              <w:rPr>
                <w:rFonts w:ascii="楷体" w:eastAsia="楷体" w:hAnsi="楷体" w:cs="楷体" w:hint="eastAsia"/>
                <w:sz w:val="24"/>
                <w:szCs w:val="24"/>
              </w:rPr>
              <w:t>江苏省突发事件应对条例</w:t>
            </w:r>
            <w:r w:rsidRPr="003C0768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3C0768" w:rsidRPr="003C0768">
              <w:rPr>
                <w:rFonts w:ascii="楷体" w:eastAsia="楷体" w:hAnsi="楷体" w:cs="楷体" w:hint="eastAsia"/>
                <w:sz w:val="24"/>
                <w:szCs w:val="24"/>
              </w:rPr>
              <w:t>江苏省消防设施管理规定</w:t>
            </w:r>
            <w:r w:rsidRPr="003C0768">
              <w:rPr>
                <w:rFonts w:ascii="楷体" w:eastAsia="楷体" w:hAnsi="楷体" w:cs="楷体" w:hint="eastAsia"/>
                <w:sz w:val="24"/>
                <w:szCs w:val="24"/>
              </w:rPr>
              <w:t>》等。</w:t>
            </w:r>
          </w:p>
          <w:p w:rsidR="0053404C" w:rsidRPr="003C0768" w:rsidRDefault="0053404C" w:rsidP="00AA5451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C0768">
              <w:rPr>
                <w:rFonts w:ascii="楷体" w:eastAsia="楷体" w:hAnsi="楷体" w:cs="楷体" w:hint="eastAsia"/>
                <w:sz w:val="24"/>
                <w:szCs w:val="24"/>
              </w:rPr>
              <w:t>已识别法律法规及其它要求的适用条款，并与危险源进行了对应。</w:t>
            </w:r>
          </w:p>
          <w:p w:rsidR="0053404C" w:rsidRPr="003C0768" w:rsidRDefault="0053404C" w:rsidP="00AA5451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C0768">
              <w:rPr>
                <w:rFonts w:ascii="楷体" w:eastAsia="楷体" w:hAnsi="楷体" w:cs="楷体" w:hint="eastAsia"/>
                <w:sz w:val="24"/>
                <w:szCs w:val="24"/>
              </w:rPr>
              <w:t>公司法律、法规及其它要求都有现行文本，大部分为电子版本。各部门如有需要到行政部查阅。公司通过培训、会议等方式向有关员工传达法律、法规及其它要求的相关要求。</w:t>
            </w:r>
          </w:p>
        </w:tc>
        <w:tc>
          <w:tcPr>
            <w:tcW w:w="1585" w:type="dxa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3404C" w:rsidRPr="00F44D4E" w:rsidTr="00EC6620">
        <w:trPr>
          <w:trHeight w:val="1255"/>
        </w:trPr>
        <w:tc>
          <w:tcPr>
            <w:tcW w:w="1242" w:type="dxa"/>
            <w:vAlign w:val="center"/>
          </w:tcPr>
          <w:p w:rsidR="0053404C" w:rsidRPr="009B4611" w:rsidRDefault="0053404C" w:rsidP="00AA545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措施的策划</w:t>
            </w:r>
          </w:p>
        </w:tc>
        <w:tc>
          <w:tcPr>
            <w:tcW w:w="1276" w:type="dxa"/>
            <w:vAlign w:val="center"/>
          </w:tcPr>
          <w:p w:rsidR="0053404C" w:rsidRPr="009B4611" w:rsidRDefault="0053404C" w:rsidP="00AA545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9B4611">
              <w:rPr>
                <w:rFonts w:ascii="楷体" w:eastAsia="楷体" w:hAnsi="楷体"/>
                <w:sz w:val="24"/>
                <w:szCs w:val="24"/>
              </w:rPr>
              <w:t>6.1.4</w:t>
            </w:r>
          </w:p>
        </w:tc>
        <w:tc>
          <w:tcPr>
            <w:tcW w:w="10606" w:type="dxa"/>
            <w:vAlign w:val="center"/>
          </w:tcPr>
          <w:p w:rsidR="00E01EE2" w:rsidRPr="00F44D4E" w:rsidRDefault="00E01EE2" w:rsidP="00E01E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公司根据危险源的风险辨识结果，分别制定出《</w:t>
            </w:r>
            <w:r w:rsidR="008F3B95">
              <w:rPr>
                <w:rFonts w:ascii="楷体" w:eastAsia="楷体" w:hAnsi="楷体" w:cs="楷体" w:hint="eastAsia"/>
                <w:sz w:val="24"/>
                <w:szCs w:val="24"/>
              </w:rPr>
              <w:t>不可接受风险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清单》，清单内明确了控制措施计划，通过具体的措施进行有效控制：目标、管理方案、管理制度运行控制、应急预案、日常检查、日常培训。</w:t>
            </w:r>
          </w:p>
          <w:p w:rsidR="00E01EE2" w:rsidRPr="00F44D4E" w:rsidRDefault="00E01EE2" w:rsidP="00E01E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每年对公司适用的合</w:t>
            </w:r>
            <w:proofErr w:type="gramStart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53404C" w:rsidRPr="009B4611" w:rsidRDefault="00E01EE2" w:rsidP="00E01EE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</w:t>
            </w:r>
            <w:r w:rsidR="0053404C" w:rsidRPr="009B461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3404C" w:rsidRPr="00F44D4E" w:rsidTr="00EC6620">
        <w:trPr>
          <w:trHeight w:val="1255"/>
        </w:trPr>
        <w:tc>
          <w:tcPr>
            <w:tcW w:w="1242" w:type="dxa"/>
            <w:vAlign w:val="center"/>
          </w:tcPr>
          <w:p w:rsidR="0053404C" w:rsidRPr="00F44D4E" w:rsidRDefault="0053404C" w:rsidP="00AA545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276" w:type="dxa"/>
            <w:vAlign w:val="center"/>
          </w:tcPr>
          <w:p w:rsidR="0053404C" w:rsidRPr="00F44D4E" w:rsidRDefault="0053404C" w:rsidP="00AA5451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E/S:9.1.2</w:t>
            </w:r>
            <w:r w:rsidRPr="00F44D4E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06" w:type="dxa"/>
            <w:vAlign w:val="center"/>
          </w:tcPr>
          <w:p w:rsidR="00CC3BF9" w:rsidRPr="009B4611" w:rsidRDefault="00CC3BF9" w:rsidP="00CC3BF9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编制了《合规性评价程序》，其中规定了对本公司法规及其他要求的合</w:t>
            </w:r>
            <w:proofErr w:type="gramStart"/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性评价的要求。</w:t>
            </w:r>
          </w:p>
          <w:p w:rsidR="00CC3BF9" w:rsidRPr="009B4611" w:rsidRDefault="00CC3BF9" w:rsidP="00CC3BF9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现场提供了《法律、法规和其他要求符合性评价记录》、《合规性评价报告》,对公司适用的法律法规及其他要求的遵守情况进行了评价，评价结论：评价结果说明我公司对适用的法律、法规均已遵守。自公司建立管理体系以来，未发生任何破坏环境的现象；未发生任何顾客、周边居民因环境、安全事故而投诉的现象。</w:t>
            </w:r>
          </w:p>
          <w:p w:rsidR="00CC3BF9" w:rsidRPr="009B4611" w:rsidRDefault="00CC3BF9" w:rsidP="00CC3BF9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评价人：</w:t>
            </w:r>
            <w:r w:rsidR="00E27B7F">
              <w:rPr>
                <w:rFonts w:ascii="楷体" w:eastAsia="楷体" w:hAnsi="楷体" w:cs="宋体" w:hint="eastAsia"/>
                <w:sz w:val="24"/>
                <w:szCs w:val="24"/>
              </w:rPr>
              <w:t>陈光辉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等，评价日期：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2019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5303DB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DB756E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5303DB"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53404C" w:rsidRPr="00F44D4E" w:rsidRDefault="00CC3BF9" w:rsidP="00CC3BF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部门已对有关法规及其他要求进行识别、评价，满足要求。</w:t>
            </w:r>
          </w:p>
        </w:tc>
        <w:tc>
          <w:tcPr>
            <w:tcW w:w="1585" w:type="dxa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3404C" w:rsidRPr="00F44D4E" w:rsidTr="00EC6620">
        <w:trPr>
          <w:trHeight w:val="1255"/>
        </w:trPr>
        <w:tc>
          <w:tcPr>
            <w:tcW w:w="1242" w:type="dxa"/>
            <w:vAlign w:val="center"/>
          </w:tcPr>
          <w:p w:rsidR="0053404C" w:rsidRPr="00F44D4E" w:rsidRDefault="0053404C" w:rsidP="00AA545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监视、测量、分析和评价</w:t>
            </w:r>
          </w:p>
        </w:tc>
        <w:tc>
          <w:tcPr>
            <w:tcW w:w="1276" w:type="dxa"/>
            <w:vAlign w:val="center"/>
          </w:tcPr>
          <w:p w:rsidR="0053404C" w:rsidRPr="00F44D4E" w:rsidRDefault="0053404C" w:rsidP="00AA5451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S：9.1.1</w:t>
            </w:r>
            <w:r w:rsidRPr="00F44D4E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06" w:type="dxa"/>
            <w:vAlign w:val="center"/>
          </w:tcPr>
          <w:p w:rsidR="001B1B11" w:rsidRPr="009B4611" w:rsidRDefault="001B1B11" w:rsidP="001B1B11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管理体系目标考核按季度进行，抽查到201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4A4739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4A4739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4F29F8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目标考核记录，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经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考核公司和分解各部门管理目标均已完成。</w:t>
            </w:r>
          </w:p>
          <w:p w:rsidR="001B1B11" w:rsidRPr="009B4611" w:rsidRDefault="001B1B11" w:rsidP="001B1B1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查到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2019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6月2</w:t>
            </w:r>
            <w:r w:rsidR="004F29F8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“</w:t>
            </w:r>
            <w:r w:rsidR="004A4739" w:rsidRPr="004A4739">
              <w:rPr>
                <w:rFonts w:ascii="楷体" w:eastAsia="楷体" w:hAnsi="楷体" w:cs="宋体" w:hint="eastAsia"/>
                <w:sz w:val="24"/>
                <w:szCs w:val="24"/>
              </w:rPr>
              <w:t>环境目标、指标/职业健康安全目标与管理方案及实施情况一览表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”，检查考核已完成，考核人</w:t>
            </w:r>
            <w:r w:rsidR="004F29F8">
              <w:rPr>
                <w:rFonts w:ascii="楷体" w:eastAsia="楷体" w:hAnsi="楷体" w:cs="宋体" w:hint="eastAsia"/>
                <w:sz w:val="24"/>
                <w:szCs w:val="24"/>
              </w:rPr>
              <w:t>陈光辉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1B1B11" w:rsidRPr="009B4611" w:rsidRDefault="003D374B" w:rsidP="001B1B1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查到《环境</w:t>
            </w:r>
            <w:r w:rsidR="001B1B11" w:rsidRPr="009B4611">
              <w:rPr>
                <w:rFonts w:ascii="楷体" w:eastAsia="楷体" w:hAnsi="楷体" w:cs="宋体" w:hint="eastAsia"/>
                <w:sz w:val="24"/>
                <w:szCs w:val="24"/>
              </w:rPr>
              <w:t>安全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运行</w:t>
            </w:r>
            <w:r w:rsidR="001B1B11" w:rsidRPr="009B4611">
              <w:rPr>
                <w:rFonts w:ascii="楷体" w:eastAsia="楷体" w:hAnsi="楷体" w:cs="宋体" w:hint="eastAsia"/>
                <w:sz w:val="24"/>
                <w:szCs w:val="24"/>
              </w:rPr>
              <w:t>检查记录》，检查项目内容涉及：</w:t>
            </w:r>
          </w:p>
          <w:p w:rsidR="001B1B11" w:rsidRPr="009B4611" w:rsidRDefault="003D374B" w:rsidP="003D374B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D374B">
              <w:rPr>
                <w:rFonts w:ascii="楷体" w:eastAsia="楷体" w:hAnsi="楷体" w:cs="宋体" w:hint="eastAsia"/>
                <w:sz w:val="24"/>
                <w:szCs w:val="24"/>
              </w:rPr>
              <w:t>各设备是否按规定做了维护保养，避免异常噪音排放？换气扇是否运转正常？办公区、生活区有无设置分类垃圾箱？废焊料是否集中收集处理？车间的物品放置是否符合安全规定？仓库物料储存状况有无安全隐患？有无长明灯、或开关损坏？空调温度是否按规定使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？</w:t>
            </w:r>
            <w:r w:rsidRPr="003D374B">
              <w:rPr>
                <w:rFonts w:ascii="楷体" w:eastAsia="楷体" w:hAnsi="楷体" w:cs="宋体" w:hint="eastAsia"/>
                <w:sz w:val="24"/>
                <w:szCs w:val="24"/>
              </w:rPr>
              <w:t>废纸是否回收并二次</w:t>
            </w:r>
            <w:r w:rsidRPr="003D374B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使用？有无未关水龙头或水管漏水的？灭火器气压是否正常？灭火器是否在保质期内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？</w:t>
            </w:r>
            <w:r w:rsidRPr="003D374B">
              <w:rPr>
                <w:rFonts w:ascii="楷体" w:eastAsia="楷体" w:hAnsi="楷体" w:cs="宋体" w:hint="eastAsia"/>
                <w:sz w:val="24"/>
                <w:szCs w:val="24"/>
              </w:rPr>
              <w:t>灭火器保险是否完好？消防栓有无破损、异常？安全通道有无堵塞？消防设施是否定期进行点检？区域配电箱漏电保护装置是否处于正常状态？易燃易爆化学品是否单独存放？各部门电气线路安装是否规范？是否按规定进行了应急演练？人为工作噪音是否得到有效控制？生活垃圾是否及时清理？设备安全防护装置是否完好？人员是否了解岗位操作规程？人员是否按规定穿戴防护用品？</w:t>
            </w:r>
            <w:r w:rsidR="001B1B11" w:rsidRPr="009B4611">
              <w:rPr>
                <w:rFonts w:ascii="楷体" w:eastAsia="楷体" w:hAnsi="楷体" w:cs="宋体" w:hint="eastAsia"/>
                <w:sz w:val="24"/>
                <w:szCs w:val="24"/>
              </w:rPr>
              <w:t>等。</w:t>
            </w:r>
          </w:p>
          <w:p w:rsidR="001B1B11" w:rsidRDefault="001B1B11" w:rsidP="001B1B1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抽查201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07045B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07045B">
              <w:rPr>
                <w:rFonts w:ascii="楷体" w:eastAsia="楷体" w:hAnsi="楷体" w:cs="宋体" w:hint="eastAsia"/>
                <w:sz w:val="24"/>
                <w:szCs w:val="24"/>
              </w:rPr>
              <w:t>23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150676">
              <w:rPr>
                <w:rFonts w:ascii="楷体" w:eastAsia="楷体" w:hAnsi="楷体" w:cs="宋体" w:hint="eastAsia"/>
                <w:sz w:val="24"/>
                <w:szCs w:val="24"/>
              </w:rPr>
              <w:t>检查存在问题安全通道内有杂物存放，整改：通知区域负责人清理杂物。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2019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0313D2">
              <w:rPr>
                <w:rFonts w:ascii="楷体" w:eastAsia="楷体" w:hAnsi="楷体" w:cs="宋体" w:hint="eastAsia"/>
                <w:sz w:val="24"/>
                <w:szCs w:val="24"/>
              </w:rPr>
              <w:t>30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日、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2019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0313D2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137CCB">
              <w:rPr>
                <w:rFonts w:ascii="楷体" w:eastAsia="楷体" w:hAnsi="楷体" w:cs="宋体" w:hint="eastAsia"/>
                <w:sz w:val="24"/>
                <w:szCs w:val="24"/>
              </w:rPr>
              <w:t>23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日检查结果均正常</w:t>
            </w:r>
            <w:r w:rsidR="000313D2">
              <w:rPr>
                <w:rFonts w:ascii="楷体" w:eastAsia="楷体" w:hAnsi="楷体" w:cs="宋体" w:hint="eastAsia"/>
                <w:sz w:val="24"/>
                <w:szCs w:val="24"/>
              </w:rPr>
              <w:t>，检查人</w:t>
            </w:r>
            <w:r w:rsidR="00137CCB">
              <w:rPr>
                <w:rFonts w:ascii="楷体" w:eastAsia="楷体" w:hAnsi="楷体" w:cs="宋体" w:hint="eastAsia"/>
                <w:sz w:val="24"/>
                <w:szCs w:val="24"/>
              </w:rPr>
              <w:t>焦豪杰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DC330A" w:rsidRPr="009B4611" w:rsidRDefault="00DC330A" w:rsidP="00DC330A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查到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“消防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检查</w:t>
            </w:r>
            <w:r w:rsidR="006510E6">
              <w:rPr>
                <w:rFonts w:ascii="楷体" w:eastAsia="楷体" w:hAnsi="楷体" w:cs="宋体" w:hint="eastAsia"/>
                <w:sz w:val="24"/>
                <w:szCs w:val="24"/>
              </w:rPr>
              <w:t>记录”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，检查项目内容涉及：</w:t>
            </w:r>
          </w:p>
          <w:p w:rsidR="00DC330A" w:rsidRPr="009B4611" w:rsidRDefault="006510E6" w:rsidP="00DC330A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灭火器数量、外观、铅封、压力、喷嘴、</w:t>
            </w:r>
            <w:r w:rsidR="00CE6D4B">
              <w:rPr>
                <w:rFonts w:ascii="楷体" w:eastAsia="楷体" w:hAnsi="楷体" w:cs="宋体" w:hint="eastAsia"/>
                <w:sz w:val="24"/>
                <w:szCs w:val="24"/>
              </w:rPr>
              <w:t>销子、方便取用</w:t>
            </w:r>
            <w:r w:rsidR="00DC330A" w:rsidRPr="009B4611">
              <w:rPr>
                <w:rFonts w:ascii="楷体" w:eastAsia="楷体" w:hAnsi="楷体" w:cs="宋体" w:hint="eastAsia"/>
                <w:sz w:val="24"/>
                <w:szCs w:val="24"/>
              </w:rPr>
              <w:t>等。</w:t>
            </w:r>
          </w:p>
          <w:p w:rsidR="00DC330A" w:rsidRPr="009B4611" w:rsidRDefault="00DC330A" w:rsidP="00DC330A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抽查201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CE6D4B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CE6D4B">
              <w:rPr>
                <w:rFonts w:ascii="楷体" w:eastAsia="楷体" w:hAnsi="楷体" w:cs="宋体" w:hint="eastAsia"/>
                <w:sz w:val="24"/>
                <w:szCs w:val="24"/>
              </w:rPr>
              <w:t>30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日、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2019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5D59EB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AA5451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CE6D4B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日、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2019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CE6D4B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5D59EB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CE6D4B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日检查结果均正常</w:t>
            </w:r>
            <w:r w:rsidR="00CE6D4B">
              <w:rPr>
                <w:rFonts w:ascii="楷体" w:eastAsia="楷体" w:hAnsi="楷体" w:cs="宋体" w:hint="eastAsia"/>
                <w:sz w:val="24"/>
                <w:szCs w:val="24"/>
              </w:rPr>
              <w:t>，检查人焦豪杰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1B1B11" w:rsidRDefault="001B1B11" w:rsidP="001B1B11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未有上级主管部门的监督检查。</w:t>
            </w:r>
          </w:p>
          <w:p w:rsidR="00E7279B" w:rsidRPr="001C1D85" w:rsidRDefault="00C9447D" w:rsidP="00A743CD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A743CD">
              <w:rPr>
                <w:rFonts w:ascii="楷体" w:eastAsia="楷体" w:hAnsi="楷体" w:cs="宋体" w:hint="eastAsia"/>
                <w:sz w:val="24"/>
                <w:szCs w:val="24"/>
              </w:rPr>
              <w:t>查到员工</w:t>
            </w:r>
            <w:r w:rsidR="00393273">
              <w:rPr>
                <w:rFonts w:ascii="楷体" w:eastAsia="楷体" w:hAnsi="楷体" w:cs="宋体" w:hint="eastAsia"/>
                <w:sz w:val="24"/>
                <w:szCs w:val="24"/>
              </w:rPr>
              <w:t>焦腾飞、焦浩文等人</w:t>
            </w:r>
            <w:r w:rsidR="001C1D85">
              <w:rPr>
                <w:rFonts w:ascii="楷体" w:eastAsia="楷体" w:hAnsi="楷体" w:cs="宋体" w:hint="eastAsia"/>
                <w:sz w:val="24"/>
                <w:szCs w:val="24"/>
              </w:rPr>
              <w:t>体检缴费单，</w:t>
            </w:r>
            <w:r w:rsidR="001C1D85" w:rsidRPr="001C1D85">
              <w:rPr>
                <w:rFonts w:ascii="楷体" w:eastAsia="楷体" w:hAnsi="楷体" w:cs="宋体" w:hint="eastAsia"/>
                <w:sz w:val="24"/>
                <w:szCs w:val="24"/>
              </w:rPr>
              <w:t>2019.9.29日</w:t>
            </w:r>
            <w:r w:rsidR="001C1D85" w:rsidRPr="001C1D85">
              <w:rPr>
                <w:rFonts w:ascii="楷体" w:eastAsia="楷体" w:hAnsi="楷体" w:cs="宋体" w:hint="eastAsia"/>
                <w:sz w:val="24"/>
                <w:szCs w:val="24"/>
              </w:rPr>
              <w:t>补充</w:t>
            </w:r>
            <w:r w:rsidR="001C1D85">
              <w:rPr>
                <w:rFonts w:ascii="楷体" w:eastAsia="楷体" w:hAnsi="楷体" w:cs="宋体" w:hint="eastAsia"/>
                <w:sz w:val="24"/>
                <w:szCs w:val="24"/>
              </w:rPr>
              <w:t>提供了</w:t>
            </w:r>
            <w:r w:rsidR="00E7279B" w:rsidRPr="001C1D85">
              <w:rPr>
                <w:rFonts w:ascii="楷体" w:eastAsia="楷体" w:hAnsi="楷体" w:cs="宋体" w:hint="eastAsia"/>
                <w:sz w:val="24"/>
                <w:szCs w:val="24"/>
              </w:rPr>
              <w:t>体检报告，体检结果正常，体检单位</w:t>
            </w:r>
            <w:r w:rsidR="00393273" w:rsidRPr="001C1D85">
              <w:rPr>
                <w:rFonts w:ascii="楷体" w:eastAsia="楷体" w:hAnsi="楷体" w:cs="宋体" w:hint="eastAsia"/>
                <w:sz w:val="24"/>
                <w:szCs w:val="24"/>
              </w:rPr>
              <w:t>苏州市相城</w:t>
            </w:r>
            <w:r w:rsidR="00E7279B" w:rsidRPr="001C1D85">
              <w:rPr>
                <w:rFonts w:ascii="楷体" w:eastAsia="楷体" w:hAnsi="楷体" w:cs="宋体" w:hint="eastAsia"/>
                <w:sz w:val="24"/>
                <w:szCs w:val="24"/>
              </w:rPr>
              <w:t>人民医院。</w:t>
            </w:r>
            <w:bookmarkStart w:id="0" w:name="_GoBack"/>
            <w:bookmarkEnd w:id="0"/>
          </w:p>
          <w:p w:rsidR="001B1B11" w:rsidRPr="00F44D4E" w:rsidRDefault="001B1B11" w:rsidP="001B1B1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公司经营能遵守相关的法律</w:t>
            </w:r>
            <w:r w:rsidR="00822940">
              <w:rPr>
                <w:rFonts w:ascii="楷体" w:eastAsia="楷体" w:hAnsi="楷体" w:cs="宋体" w:hint="eastAsia"/>
                <w:sz w:val="24"/>
                <w:szCs w:val="24"/>
              </w:rPr>
              <w:t>法规，没有违反职业健康安全法律法规现象，近期没有发生</w:t>
            </w:r>
            <w:r w:rsidRPr="009B4611">
              <w:rPr>
                <w:rFonts w:ascii="楷体" w:eastAsia="楷体" w:hAnsi="楷体" w:cs="宋体" w:hint="eastAsia"/>
                <w:sz w:val="24"/>
                <w:szCs w:val="24"/>
              </w:rPr>
              <w:t>健康安全的事故。</w:t>
            </w:r>
          </w:p>
          <w:p w:rsidR="0053404C" w:rsidRPr="00F44D4E" w:rsidRDefault="0053404C" w:rsidP="00CB3729">
            <w:pPr>
              <w:pStyle w:val="ab"/>
              <w:widowControl/>
              <w:spacing w:line="360" w:lineRule="auto"/>
              <w:ind w:left="240" w:firstLineChars="100" w:firstLine="24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3404C" w:rsidRPr="00F44D4E" w:rsidTr="00EC6620">
        <w:trPr>
          <w:trHeight w:val="1734"/>
        </w:trPr>
        <w:tc>
          <w:tcPr>
            <w:tcW w:w="1242" w:type="dxa"/>
            <w:vAlign w:val="center"/>
          </w:tcPr>
          <w:p w:rsidR="0053404C" w:rsidRPr="00F44D4E" w:rsidRDefault="0053404C" w:rsidP="00AA545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276" w:type="dxa"/>
            <w:vAlign w:val="center"/>
          </w:tcPr>
          <w:p w:rsidR="0053404C" w:rsidRPr="00F44D4E" w:rsidRDefault="0053404C" w:rsidP="00AA545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bCs/>
                <w:sz w:val="24"/>
                <w:szCs w:val="24"/>
              </w:rPr>
              <w:t>S</w:t>
            </w: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 w:rsidRPr="00F44D4E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53404C" w:rsidRPr="00F44D4E" w:rsidRDefault="0053404C" w:rsidP="00AA545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53404C" w:rsidRPr="00F44D4E" w:rsidRDefault="0053404C" w:rsidP="00AA54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公司制定并实施了</w:t>
            </w:r>
            <w:r w:rsidR="003F6B8B" w:rsidRPr="00AF4316">
              <w:rPr>
                <w:rFonts w:ascii="楷体" w:eastAsia="楷体" w:hAnsi="楷体" w:cs="楷体" w:hint="eastAsia"/>
                <w:sz w:val="24"/>
                <w:szCs w:val="24"/>
              </w:rPr>
              <w:t>运行控制程序</w:t>
            </w:r>
            <w:r w:rsidR="003F6B8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F6B8B" w:rsidRPr="00AF4316">
              <w:rPr>
                <w:rFonts w:ascii="楷体" w:eastAsia="楷体" w:hAnsi="楷体" w:cs="楷体" w:hint="eastAsia"/>
                <w:sz w:val="24"/>
                <w:szCs w:val="24"/>
              </w:rPr>
              <w:t>消防控制程序</w:t>
            </w:r>
            <w:r w:rsidR="003F6B8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F6B8B" w:rsidRPr="00AF4316">
              <w:rPr>
                <w:rFonts w:ascii="楷体" w:eastAsia="楷体" w:hAnsi="楷体" w:cs="楷体" w:hint="eastAsia"/>
                <w:sz w:val="24"/>
                <w:szCs w:val="24"/>
              </w:rPr>
              <w:t>应急准备和响应控制程序</w:t>
            </w:r>
            <w:r w:rsidR="003F6B8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F6B8B" w:rsidRPr="00202985">
              <w:rPr>
                <w:rFonts w:ascii="楷体" w:eastAsia="楷体" w:hAnsi="楷体" w:cs="楷体" w:hint="eastAsia"/>
                <w:sz w:val="24"/>
                <w:szCs w:val="24"/>
              </w:rPr>
              <w:t>员工职业健康及劳动保护管理规定</w:t>
            </w:r>
            <w:r w:rsidR="003F6B8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F6B8B" w:rsidRPr="009B4611">
              <w:rPr>
                <w:rFonts w:ascii="楷体" w:eastAsia="楷体" w:hAnsi="楷体" w:cs="楷体" w:hint="eastAsia"/>
                <w:sz w:val="24"/>
                <w:szCs w:val="24"/>
              </w:rPr>
              <w:t>应急预案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等环境与职业健康安全控制程序和管理制度。</w:t>
            </w:r>
          </w:p>
          <w:p w:rsidR="0053404C" w:rsidRDefault="0053404C" w:rsidP="00AA5451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企业位于</w:t>
            </w:r>
            <w:bookmarkStart w:id="1" w:name="生产地址Add1"/>
            <w:r w:rsidR="004F29F8" w:rsidRPr="004F29F8">
              <w:rPr>
                <w:rFonts w:ascii="楷体" w:eastAsia="楷体" w:hAnsi="楷体" w:cs="楷体" w:hint="eastAsia"/>
                <w:sz w:val="24"/>
                <w:szCs w:val="24"/>
              </w:rPr>
              <w:t>苏州市相城区北桥街道张家</w:t>
            </w:r>
            <w:proofErr w:type="gramStart"/>
            <w:r w:rsidR="004F29F8" w:rsidRPr="004F29F8">
              <w:rPr>
                <w:rFonts w:ascii="楷体" w:eastAsia="楷体" w:hAnsi="楷体" w:cs="楷体" w:hint="eastAsia"/>
                <w:sz w:val="24"/>
                <w:szCs w:val="24"/>
              </w:rPr>
              <w:t>浜</w:t>
            </w:r>
            <w:proofErr w:type="gramEnd"/>
            <w:r w:rsidR="004F29F8" w:rsidRPr="004F29F8">
              <w:rPr>
                <w:rFonts w:ascii="楷体" w:eastAsia="楷体" w:hAnsi="楷体" w:cs="楷体" w:hint="eastAsia"/>
                <w:sz w:val="24"/>
                <w:szCs w:val="24"/>
              </w:rPr>
              <w:t>路12号</w:t>
            </w:r>
            <w:bookmarkEnd w:id="1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，公司四周是其他企业，无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重大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敏感区，根据体系运行的需要设置了</w:t>
            </w:r>
            <w:r w:rsidR="00CD68C2">
              <w:rPr>
                <w:rFonts w:ascii="楷体" w:eastAsia="楷体" w:hAnsi="楷体" w:cs="楷体" w:hint="eastAsia"/>
                <w:sz w:val="24"/>
                <w:szCs w:val="24"/>
              </w:rPr>
              <w:t>车间、仓库、办公楼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53404C" w:rsidRPr="00F44D4E" w:rsidRDefault="002E295B" w:rsidP="00AA54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="0053404C" w:rsidRPr="00F44D4E">
              <w:rPr>
                <w:rFonts w:ascii="楷体" w:eastAsia="楷体" w:hAnsi="楷体" w:cs="楷体" w:hint="eastAsia"/>
                <w:sz w:val="24"/>
                <w:szCs w:val="24"/>
              </w:rPr>
              <w:t>定期组织环保和安全知识培训，员工具备了基本的环保和职业健康安全防护意识。</w:t>
            </w:r>
          </w:p>
          <w:p w:rsidR="0053404C" w:rsidRPr="00F44D4E" w:rsidRDefault="0053404C" w:rsidP="00AA54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关灯，</w:t>
            </w:r>
            <w:r w:rsidR="002E295B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电脑要</w:t>
            </w:r>
            <w:proofErr w:type="gramStart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后电源切断。</w:t>
            </w:r>
          </w:p>
          <w:p w:rsidR="0053404C" w:rsidRPr="00F44D4E" w:rsidRDefault="0053404C" w:rsidP="00AA54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办公内主要是电的使用，电器有漏电保护器，经常对电路、电源进行检查，</w:t>
            </w:r>
            <w:proofErr w:type="gramStart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发生。</w:t>
            </w:r>
          </w:p>
          <w:p w:rsidR="0053404C" w:rsidRPr="00F44D4E" w:rsidRDefault="002E295B" w:rsidP="00AA54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="0053404C" w:rsidRPr="00F44D4E">
              <w:rPr>
                <w:rFonts w:ascii="楷体" w:eastAsia="楷体" w:hAnsi="楷体" w:cs="楷体" w:hint="eastAsia"/>
                <w:sz w:val="24"/>
                <w:szCs w:val="24"/>
              </w:rPr>
              <w:t>垃圾主要包含可回收垃圾、硒鼓、废纸。公司配置了垃圾箱，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="0053404C" w:rsidRPr="00F44D4E">
              <w:rPr>
                <w:rFonts w:ascii="楷体" w:eastAsia="楷体" w:hAnsi="楷体" w:cs="楷体" w:hint="eastAsia"/>
                <w:sz w:val="24"/>
                <w:szCs w:val="24"/>
              </w:rPr>
              <w:t>统一处理。</w:t>
            </w:r>
          </w:p>
          <w:p w:rsidR="0053404C" w:rsidRDefault="0053404C" w:rsidP="00AA54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为满足环境和职业健康安全体系的运行，公司投入了环保及安全资金，主要是购买</w:t>
            </w:r>
            <w:r w:rsidR="0021168C">
              <w:rPr>
                <w:rFonts w:ascii="楷体" w:eastAsia="楷体" w:hAnsi="楷体" w:cs="楷体" w:hint="eastAsia"/>
                <w:sz w:val="24"/>
                <w:szCs w:val="24"/>
              </w:rPr>
              <w:t>消防设施、环保设施、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劳保用品、社保等，运行至今支出约</w:t>
            </w:r>
            <w:r w:rsidR="006435E3">
              <w:rPr>
                <w:rFonts w:ascii="楷体" w:eastAsia="楷体" w:hAnsi="楷体" w:cs="楷体" w:hint="eastAsia"/>
                <w:sz w:val="24"/>
                <w:szCs w:val="24"/>
              </w:rPr>
              <w:t>30</w:t>
            </w:r>
            <w:r w:rsidR="0021168C">
              <w:rPr>
                <w:rFonts w:ascii="楷体" w:eastAsia="楷体" w:hAnsi="楷体" w:cs="楷体" w:hint="eastAsia"/>
                <w:sz w:val="24"/>
                <w:szCs w:val="24"/>
              </w:rPr>
              <w:t>万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元。</w:t>
            </w:r>
          </w:p>
          <w:p w:rsidR="003504E8" w:rsidRPr="0021168C" w:rsidRDefault="003504E8" w:rsidP="00AA54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查到“劳保用品</w:t>
            </w:r>
            <w:r w:rsidR="0035275F">
              <w:rPr>
                <w:rFonts w:ascii="楷体" w:eastAsia="楷体" w:hAnsi="楷体" w:cs="楷体" w:hint="eastAsia"/>
                <w:sz w:val="24"/>
                <w:szCs w:val="24"/>
              </w:rPr>
              <w:t>发放</w:t>
            </w:r>
            <w:r w:rsidR="00B0721E">
              <w:rPr>
                <w:rFonts w:ascii="楷体" w:eastAsia="楷体" w:hAnsi="楷体" w:cs="楷体" w:hint="eastAsia"/>
                <w:sz w:val="24"/>
                <w:szCs w:val="24"/>
              </w:rPr>
              <w:t>记录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="00B0721E">
              <w:rPr>
                <w:rFonts w:ascii="楷体" w:eastAsia="楷体" w:hAnsi="楷体" w:cs="楷体" w:hint="eastAsia"/>
                <w:sz w:val="24"/>
                <w:szCs w:val="24"/>
              </w:rPr>
              <w:t>，2019.</w:t>
            </w:r>
            <w:r w:rsidR="0035275F">
              <w:rPr>
                <w:rFonts w:ascii="楷体" w:eastAsia="楷体" w:hAnsi="楷体" w:cs="楷体" w:hint="eastAsia"/>
                <w:sz w:val="24"/>
                <w:szCs w:val="24"/>
              </w:rPr>
              <w:t>8.5日</w:t>
            </w:r>
            <w:r w:rsidR="00B0721E">
              <w:rPr>
                <w:rFonts w:ascii="楷体" w:eastAsia="楷体" w:hAnsi="楷体" w:cs="楷体" w:hint="eastAsia"/>
                <w:sz w:val="24"/>
                <w:szCs w:val="24"/>
              </w:rPr>
              <w:t>发放了口罩、</w:t>
            </w:r>
            <w:r w:rsidR="00D75463">
              <w:rPr>
                <w:rFonts w:ascii="楷体" w:eastAsia="楷体" w:hAnsi="楷体" w:cs="楷体" w:hint="eastAsia"/>
                <w:sz w:val="24"/>
                <w:szCs w:val="24"/>
              </w:rPr>
              <w:t>手套，有领用人</w:t>
            </w:r>
            <w:r w:rsidR="0035275F" w:rsidRPr="0035275F">
              <w:rPr>
                <w:rFonts w:ascii="楷体" w:eastAsia="楷体" w:hAnsi="楷体" w:cs="楷体" w:hint="eastAsia"/>
                <w:sz w:val="24"/>
                <w:szCs w:val="24"/>
              </w:rPr>
              <w:t>彭勇章、杨有才</w:t>
            </w:r>
            <w:r w:rsidR="00D75463">
              <w:rPr>
                <w:rFonts w:ascii="楷体" w:eastAsia="楷体" w:hAnsi="楷体" w:cs="楷体" w:hint="eastAsia"/>
                <w:sz w:val="24"/>
                <w:szCs w:val="24"/>
              </w:rPr>
              <w:t>签名。</w:t>
            </w:r>
          </w:p>
          <w:p w:rsidR="0053404C" w:rsidRPr="00F44D4E" w:rsidRDefault="0053404C" w:rsidP="00AA54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53404C" w:rsidRPr="00F44D4E" w:rsidRDefault="0053404C" w:rsidP="00AA54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现场巡视办公区域配备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了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消防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栓和灭火器，状况正常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53404C" w:rsidRPr="00F44D4E" w:rsidRDefault="0053404C" w:rsidP="006946B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部门运行控制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基本符合要求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3404C" w:rsidRPr="00F44D4E" w:rsidTr="00EC6620">
        <w:trPr>
          <w:trHeight w:val="2110"/>
        </w:trPr>
        <w:tc>
          <w:tcPr>
            <w:tcW w:w="1242" w:type="dxa"/>
            <w:vAlign w:val="center"/>
          </w:tcPr>
          <w:p w:rsidR="0053404C" w:rsidRPr="00F44D4E" w:rsidRDefault="0053404C" w:rsidP="00AA5451">
            <w:pPr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应急准备和响应</w:t>
            </w:r>
          </w:p>
        </w:tc>
        <w:tc>
          <w:tcPr>
            <w:tcW w:w="1276" w:type="dxa"/>
          </w:tcPr>
          <w:p w:rsidR="0053404C" w:rsidRPr="00F44D4E" w:rsidRDefault="0053404C" w:rsidP="00AA5451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bCs/>
                <w:sz w:val="24"/>
                <w:szCs w:val="24"/>
              </w:rPr>
              <w:t>S：</w:t>
            </w: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 w:rsidRPr="00F44D4E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  <w:p w:rsidR="0053404C" w:rsidRPr="00F44D4E" w:rsidRDefault="0053404C" w:rsidP="00AA5451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:rsidR="0053404C" w:rsidRPr="00F44D4E" w:rsidRDefault="0053404C" w:rsidP="00AA5451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606" w:type="dxa"/>
          </w:tcPr>
          <w:p w:rsidR="001B1B11" w:rsidRPr="009B4611" w:rsidRDefault="001B1B11" w:rsidP="001B1B1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B4611"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编制了《应急准备和响应控制程序》，确定的紧急情况有：火灾、</w:t>
            </w:r>
            <w:r w:rsidRPr="009B4611"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触电、人身伤害等。</w:t>
            </w:r>
            <w:r w:rsidRPr="009B4611">
              <w:rPr>
                <w:rFonts w:ascii="楷体" w:eastAsia="楷体" w:hAnsi="楷体" w:cs="楷体" w:hint="eastAsia"/>
                <w:sz w:val="24"/>
                <w:szCs w:val="24"/>
              </w:rPr>
              <w:t>提供了机械伤害应急预案、火灾应急预案、触电事故应急预案、食物中毒应急预案，其中包括目的、适用范围、职责、应急处理细则、演习、必备资料等，相关内容基本充分。</w:t>
            </w:r>
          </w:p>
          <w:p w:rsidR="001B1B11" w:rsidRPr="009B4611" w:rsidRDefault="001B1B11" w:rsidP="001B1B1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B4611">
              <w:rPr>
                <w:rFonts w:ascii="楷体" w:eastAsia="楷体" w:hAnsi="楷体" w:cs="楷体" w:hint="eastAsia"/>
                <w:sz w:val="24"/>
                <w:szCs w:val="24"/>
              </w:rPr>
              <w:t>应急设施配置：在院内、办公场所内、车间内、仓库内均配备了灭火器、消防栓等消防设施，</w:t>
            </w:r>
            <w:r w:rsidRPr="009B4611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均在有效期内，状态良好。</w:t>
            </w:r>
          </w:p>
          <w:p w:rsidR="004A5A3A" w:rsidRPr="0044649E" w:rsidRDefault="004A5A3A" w:rsidP="004A5A3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44649E">
              <w:rPr>
                <w:rFonts w:ascii="楷体" w:eastAsia="楷体" w:hAnsi="楷体" w:cs="楷体" w:hint="eastAsia"/>
                <w:sz w:val="24"/>
                <w:szCs w:val="24"/>
              </w:rPr>
              <w:t>查2019.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44649E"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44649E">
              <w:rPr>
                <w:rFonts w:ascii="楷体" w:eastAsia="楷体" w:hAnsi="楷体" w:cs="楷体" w:hint="eastAsia"/>
                <w:sz w:val="24"/>
                <w:szCs w:val="24"/>
              </w:rPr>
              <w:t>日的《火灾</w:t>
            </w:r>
            <w:r w:rsidRPr="0044649E">
              <w:rPr>
                <w:rFonts w:ascii="楷体" w:eastAsia="楷体" w:hAnsi="楷体" w:cs="楷体"/>
                <w:sz w:val="24"/>
                <w:szCs w:val="24"/>
              </w:rPr>
              <w:t>事故</w:t>
            </w:r>
            <w:r w:rsidRPr="0044649E">
              <w:rPr>
                <w:rFonts w:ascii="楷体" w:eastAsia="楷体" w:hAnsi="楷体" w:cs="楷体" w:hint="eastAsia"/>
                <w:sz w:val="24"/>
                <w:szCs w:val="24"/>
              </w:rPr>
              <w:t>应急救援预案演练记录》，参加人员各岗位人员；记录演练过程、急救措施等内容。</w:t>
            </w:r>
          </w:p>
          <w:p w:rsidR="004A5A3A" w:rsidRPr="0044649E" w:rsidRDefault="004A5A3A" w:rsidP="004A5A3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44649E">
              <w:rPr>
                <w:rFonts w:ascii="楷体" w:eastAsia="楷体" w:hAnsi="楷体" w:cs="楷体" w:hint="eastAsia"/>
                <w:sz w:val="24"/>
                <w:szCs w:val="24"/>
              </w:rPr>
              <w:t>评价：组织指挥有序，项目岗位配合较好，达到了预定目标，演练的效果较好。人员的速度较快，及时按照预定方案对事故处理人员进行保护。</w:t>
            </w:r>
          </w:p>
          <w:p w:rsidR="004A5A3A" w:rsidRPr="0044649E" w:rsidRDefault="004A5A3A" w:rsidP="004A5A3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44649E">
              <w:rPr>
                <w:rFonts w:ascii="楷体" w:eastAsia="楷体" w:hAnsi="楷体" w:cs="楷体" w:hint="eastAsia"/>
                <w:sz w:val="24"/>
                <w:szCs w:val="24"/>
              </w:rPr>
              <w:t>再查2019.5.1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44649E">
              <w:rPr>
                <w:rFonts w:ascii="楷体" w:eastAsia="楷体" w:hAnsi="楷体" w:cs="楷体" w:hint="eastAsia"/>
                <w:sz w:val="24"/>
                <w:szCs w:val="24"/>
              </w:rPr>
              <w:t>日的《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触电</w:t>
            </w:r>
            <w:r w:rsidRPr="0044649E">
              <w:rPr>
                <w:rFonts w:ascii="楷体" w:eastAsia="楷体" w:hAnsi="楷体" w:cs="楷体" w:hint="eastAsia"/>
                <w:sz w:val="24"/>
                <w:szCs w:val="24"/>
              </w:rPr>
              <w:t>应急救援预案演练》，2019.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44649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44649E">
              <w:rPr>
                <w:rFonts w:ascii="楷体" w:eastAsia="楷体" w:hAnsi="楷体" w:cs="楷体" w:hint="eastAsia"/>
                <w:sz w:val="24"/>
                <w:szCs w:val="24"/>
              </w:rPr>
              <w:t>日的《机械伤害事故应急救援预案演练》，情况基本同上。</w:t>
            </w:r>
          </w:p>
          <w:p w:rsidR="001B1B11" w:rsidRPr="009B4611" w:rsidRDefault="001B1B11" w:rsidP="001B1B11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9B4611">
              <w:rPr>
                <w:rFonts w:ascii="楷体" w:eastAsia="楷体" w:hAnsi="楷体" w:cs="楷体" w:hint="eastAsia"/>
                <w:sz w:val="24"/>
                <w:szCs w:val="24"/>
              </w:rPr>
              <w:t>现场巡视办公区有灭火器，均有效；车间配有多个灭火器和消防栓，均有效。</w:t>
            </w:r>
          </w:p>
          <w:p w:rsidR="001B1B11" w:rsidRPr="009B4611" w:rsidRDefault="001B1B11" w:rsidP="001B1B11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  <w:r w:rsidRPr="009B4611">
              <w:rPr>
                <w:rFonts w:ascii="楷体" w:eastAsia="楷体" w:hAnsi="楷体" w:cs="Arial" w:hint="eastAsia"/>
                <w:bCs/>
                <w:sz w:val="24"/>
                <w:szCs w:val="24"/>
              </w:rPr>
              <w:t>生产车间内配有消防栓、水龙带</w:t>
            </w:r>
            <w:r w:rsidR="00053F56">
              <w:rPr>
                <w:rFonts w:ascii="楷体" w:eastAsia="楷体" w:hAnsi="楷体" w:cs="Arial" w:hint="eastAsia"/>
                <w:bCs/>
                <w:sz w:val="24"/>
                <w:szCs w:val="24"/>
              </w:rPr>
              <w:t>、</w:t>
            </w:r>
            <w:r w:rsidRPr="009B4611">
              <w:rPr>
                <w:rFonts w:ascii="楷体" w:eastAsia="楷体" w:hAnsi="楷体" w:cs="Arial" w:hint="eastAsia"/>
                <w:bCs/>
                <w:sz w:val="24"/>
                <w:szCs w:val="24"/>
              </w:rPr>
              <w:t>有干粉灭火器等消防设施。</w:t>
            </w:r>
          </w:p>
          <w:p w:rsidR="0053404C" w:rsidRPr="00F44D4E" w:rsidRDefault="001B1B11" w:rsidP="001B1B1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B4611"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3404C" w:rsidRPr="00F44D4E" w:rsidTr="001C51A9">
        <w:trPr>
          <w:trHeight w:val="818"/>
        </w:trPr>
        <w:tc>
          <w:tcPr>
            <w:tcW w:w="1242" w:type="dxa"/>
            <w:vAlign w:val="center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276" w:type="dxa"/>
          </w:tcPr>
          <w:p w:rsidR="0053404C" w:rsidRPr="00F44D4E" w:rsidRDefault="004F29F8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53404C" w:rsidRPr="00F44D4E">
              <w:rPr>
                <w:rFonts w:ascii="楷体" w:eastAsia="楷体" w:hAnsi="楷体" w:cs="Arial" w:hint="eastAsia"/>
                <w:sz w:val="24"/>
                <w:szCs w:val="24"/>
              </w:rPr>
              <w:t>O9.2</w:t>
            </w:r>
          </w:p>
        </w:tc>
        <w:tc>
          <w:tcPr>
            <w:tcW w:w="10606" w:type="dxa"/>
          </w:tcPr>
          <w:p w:rsidR="00386171" w:rsidRPr="00E60BC6" w:rsidRDefault="00386171" w:rsidP="003861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60BC6">
              <w:rPr>
                <w:rFonts w:ascii="楷体" w:eastAsia="楷体" w:hAnsi="楷体" w:hint="eastAsia"/>
                <w:sz w:val="24"/>
                <w:szCs w:val="24"/>
              </w:rPr>
              <w:t>由组长</w:t>
            </w:r>
            <w:r w:rsidR="00051411" w:rsidRPr="00051411">
              <w:rPr>
                <w:rFonts w:ascii="楷体" w:eastAsia="楷体" w:hAnsi="楷体" w:hint="eastAsia"/>
                <w:sz w:val="24"/>
                <w:szCs w:val="24"/>
              </w:rPr>
              <w:t>焦浩文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组织内部审核，查年度审核计划：提供《内部审核计划》，其内容已包括了审核目的、范围、依据。</w:t>
            </w:r>
          </w:p>
          <w:p w:rsidR="00386171" w:rsidRPr="00E60BC6" w:rsidRDefault="00386171" w:rsidP="00051411">
            <w:pPr>
              <w:spacing w:line="300" w:lineRule="auto"/>
              <w:rPr>
                <w:rFonts w:ascii="楷体" w:eastAsia="楷体" w:hAnsi="楷体"/>
                <w:sz w:val="24"/>
                <w:szCs w:val="24"/>
              </w:rPr>
            </w:pPr>
            <w:r w:rsidRPr="00E60BC6">
              <w:rPr>
                <w:rFonts w:ascii="楷体" w:eastAsia="楷体" w:hAnsi="楷体" w:hint="eastAsia"/>
                <w:sz w:val="24"/>
                <w:szCs w:val="24"/>
              </w:rPr>
              <w:t>审核组构成：</w:t>
            </w:r>
            <w:r w:rsidR="00051411" w:rsidRPr="00051411">
              <w:rPr>
                <w:rFonts w:ascii="楷体" w:eastAsia="楷体" w:hAnsi="楷体"/>
                <w:sz w:val="24"/>
                <w:szCs w:val="24"/>
              </w:rPr>
              <w:t>组长：</w:t>
            </w:r>
            <w:r w:rsidR="00051411" w:rsidRPr="00051411">
              <w:rPr>
                <w:rFonts w:ascii="楷体" w:eastAsia="楷体" w:hAnsi="楷体" w:hint="eastAsia"/>
                <w:sz w:val="24"/>
                <w:szCs w:val="24"/>
              </w:rPr>
              <w:t>焦浩文、</w:t>
            </w:r>
            <w:r w:rsidR="00051411" w:rsidRPr="00051411">
              <w:rPr>
                <w:rFonts w:ascii="楷体" w:eastAsia="楷体" w:hAnsi="楷体"/>
                <w:sz w:val="24"/>
                <w:szCs w:val="24"/>
              </w:rPr>
              <w:t>组员：</w:t>
            </w:r>
            <w:r w:rsidR="00051411" w:rsidRPr="00051411">
              <w:rPr>
                <w:rFonts w:ascii="楷体" w:eastAsia="楷体" w:hAnsi="楷体" w:hint="eastAsia"/>
                <w:sz w:val="24"/>
                <w:szCs w:val="24"/>
              </w:rPr>
              <w:t>焦腾飞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386171" w:rsidRPr="00E60BC6" w:rsidRDefault="00386171" w:rsidP="003861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60BC6">
              <w:rPr>
                <w:rFonts w:ascii="楷体" w:eastAsia="楷体" w:hAnsi="楷体" w:hint="eastAsia"/>
                <w:sz w:val="24"/>
                <w:szCs w:val="24"/>
              </w:rPr>
              <w:t>1. 审核时间2019年</w:t>
            </w:r>
            <w:r w:rsidR="00051411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051411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——2019年</w:t>
            </w:r>
            <w:r w:rsidR="00051411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45079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051411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386171" w:rsidRPr="00E60BC6" w:rsidRDefault="00386171" w:rsidP="003861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60BC6">
              <w:rPr>
                <w:rFonts w:ascii="楷体" w:eastAsia="楷体" w:hAnsi="楷体" w:hint="eastAsia"/>
                <w:sz w:val="24"/>
                <w:szCs w:val="24"/>
              </w:rPr>
              <w:t>2.审核按计划进行，抽查检查</w:t>
            </w:r>
            <w:proofErr w:type="gramStart"/>
            <w:r w:rsidRPr="00E60BC6">
              <w:rPr>
                <w:rFonts w:ascii="楷体" w:eastAsia="楷体" w:hAnsi="楷体" w:hint="eastAsia"/>
                <w:sz w:val="24"/>
                <w:szCs w:val="24"/>
              </w:rPr>
              <w:t>表</w:t>
            </w:r>
            <w:r w:rsidR="002E295B">
              <w:rPr>
                <w:rFonts w:ascii="楷体" w:eastAsia="楷体" w:hAnsi="楷体" w:hint="eastAsia"/>
                <w:sz w:val="24"/>
                <w:szCs w:val="24"/>
              </w:rPr>
              <w:t>行政</w:t>
            </w:r>
            <w:proofErr w:type="gramEnd"/>
            <w:r w:rsidR="002E295B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9E085C">
              <w:rPr>
                <w:rFonts w:ascii="楷体" w:eastAsia="楷体" w:hAnsi="楷体" w:hint="eastAsia"/>
                <w:sz w:val="24"/>
                <w:szCs w:val="24"/>
              </w:rPr>
              <w:t>供销</w:t>
            </w:r>
            <w:r w:rsidR="001C51A9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、生产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部审核记录与计划相一致，内审员经内部培训合格，能力还需加强；</w:t>
            </w:r>
          </w:p>
          <w:p w:rsidR="00386171" w:rsidRPr="00E60BC6" w:rsidRDefault="00386171" w:rsidP="009E085C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  <w:r w:rsidRPr="00E60BC6">
              <w:rPr>
                <w:rFonts w:ascii="楷体" w:eastAsia="楷体" w:hAnsi="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审核计划已考虑到互查的公正性，无审核员审核本部门的工作，计划内容涉及各部门，条款覆盖整个体系。本次内审发现</w:t>
            </w:r>
            <w:r w:rsidR="009E085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个一般不符合项</w:t>
            </w:r>
            <w:r w:rsidR="009E085C">
              <w:rPr>
                <w:rFonts w:ascii="楷体" w:eastAsia="楷体" w:hAnsi="楷体" w:hint="eastAsia"/>
                <w:sz w:val="24"/>
                <w:szCs w:val="24"/>
              </w:rPr>
              <w:t>（1.</w:t>
            </w:r>
            <w:r w:rsidR="009E085C" w:rsidRPr="009E085C">
              <w:rPr>
                <w:rFonts w:ascii="楷体" w:eastAsia="楷体" w:hAnsi="楷体" w:hint="eastAsia"/>
                <w:sz w:val="24"/>
                <w:szCs w:val="24"/>
              </w:rPr>
              <w:t>查劳保发放情况，行政部未能提供有效的劳保发放记录。2.质量、环境管理体系适用的法律法规中《中华人民共和国质量、环境保护法》不是最新版本</w:t>
            </w:r>
            <w:r w:rsidR="009E085C"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针对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不合格，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责任部门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已分析了原因并采取了纠正措施，按要求进行了整改，</w:t>
            </w:r>
            <w:proofErr w:type="gramStart"/>
            <w:r w:rsidRPr="00E60BC6">
              <w:rPr>
                <w:rFonts w:ascii="楷体" w:eastAsia="楷体" w:hAnsi="楷体" w:hint="eastAsia"/>
                <w:sz w:val="24"/>
                <w:szCs w:val="24"/>
              </w:rPr>
              <w:t>最后内</w:t>
            </w:r>
            <w:proofErr w:type="gramEnd"/>
            <w:r w:rsidRPr="00E60BC6">
              <w:rPr>
                <w:rFonts w:ascii="楷体" w:eastAsia="楷体" w:hAnsi="楷体" w:hint="eastAsia"/>
                <w:sz w:val="24"/>
                <w:szCs w:val="24"/>
              </w:rPr>
              <w:t>审员进行了验证，纠正措施实施有效。</w:t>
            </w:r>
          </w:p>
          <w:p w:rsidR="0053404C" w:rsidRPr="00F44D4E" w:rsidRDefault="00386171" w:rsidP="0038617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60BC6">
              <w:rPr>
                <w:rFonts w:ascii="楷体" w:eastAsia="楷体" w:hAnsi="楷体" w:hint="eastAsia"/>
                <w:sz w:val="24"/>
                <w:szCs w:val="24"/>
              </w:rPr>
              <w:t>内部审核结论：提供了《内部审核报告》，对现场审核进行了综述，对</w:t>
            </w:r>
            <w:r w:rsidR="001C51A9">
              <w:rPr>
                <w:rFonts w:ascii="楷体" w:eastAsia="楷体" w:hAnsi="楷体" w:hint="eastAsia"/>
                <w:sz w:val="24"/>
                <w:szCs w:val="24"/>
              </w:rPr>
              <w:t>质量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环境</w:t>
            </w:r>
            <w:r w:rsidR="001C51A9">
              <w:rPr>
                <w:rFonts w:ascii="楷体" w:eastAsia="楷体" w:hAnsi="楷体" w:hint="eastAsia"/>
                <w:sz w:val="24"/>
                <w:szCs w:val="24"/>
              </w:rPr>
              <w:t>安全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管理体系进行了符合性的综合评价，最后结论为：</w:t>
            </w:r>
            <w:r w:rsidR="003E37BB" w:rsidRPr="003E37BB">
              <w:rPr>
                <w:rFonts w:ascii="楷体" w:eastAsia="楷体" w:hAnsi="楷体" w:hint="eastAsia"/>
                <w:sz w:val="24"/>
                <w:szCs w:val="24"/>
              </w:rPr>
              <w:t>认为公司3体系运行基本良好，运行达到一定的效果，基本符合ISO9</w:t>
            </w:r>
            <w:r w:rsidR="003E37BB" w:rsidRPr="003E37BB">
              <w:rPr>
                <w:rFonts w:ascii="楷体" w:eastAsia="楷体" w:hAnsi="楷体"/>
                <w:sz w:val="24"/>
                <w:szCs w:val="24"/>
              </w:rPr>
              <w:t>001</w:t>
            </w:r>
            <w:r w:rsidR="003E37BB" w:rsidRPr="003E37BB">
              <w:rPr>
                <w:rFonts w:ascii="楷体" w:eastAsia="楷体" w:hAnsi="楷体" w:hint="eastAsia"/>
                <w:sz w:val="24"/>
                <w:szCs w:val="24"/>
              </w:rPr>
              <w:t>:</w:t>
            </w:r>
            <w:r w:rsidR="003E37BB" w:rsidRPr="003E37BB">
              <w:rPr>
                <w:rFonts w:ascii="楷体" w:eastAsia="楷体" w:hAnsi="楷体"/>
                <w:sz w:val="24"/>
                <w:szCs w:val="24"/>
              </w:rPr>
              <w:t>20</w:t>
            </w:r>
            <w:r w:rsidR="003E37BB" w:rsidRPr="003E37BB"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 w:rsidR="003E37BB" w:rsidRPr="003E37BB">
              <w:rPr>
                <w:rFonts w:ascii="楷体" w:eastAsia="楷体" w:hAnsi="楷体"/>
                <w:sz w:val="24"/>
                <w:szCs w:val="24"/>
              </w:rPr>
              <w:t>；</w:t>
            </w:r>
            <w:r w:rsidR="003E37BB" w:rsidRPr="003E37BB">
              <w:rPr>
                <w:rFonts w:ascii="楷体" w:eastAsia="楷体" w:hAnsi="楷体" w:hint="eastAsia"/>
                <w:sz w:val="24"/>
                <w:szCs w:val="24"/>
              </w:rPr>
              <w:t>ISO1</w:t>
            </w:r>
            <w:r w:rsidR="003E37BB" w:rsidRPr="003E37BB">
              <w:rPr>
                <w:rFonts w:ascii="楷体" w:eastAsia="楷体" w:hAnsi="楷体"/>
                <w:sz w:val="24"/>
                <w:szCs w:val="24"/>
              </w:rPr>
              <w:t>4001</w:t>
            </w:r>
            <w:r w:rsidR="003E37BB" w:rsidRPr="003E37BB">
              <w:rPr>
                <w:rFonts w:ascii="楷体" w:eastAsia="楷体" w:hAnsi="楷体" w:hint="eastAsia"/>
                <w:sz w:val="24"/>
                <w:szCs w:val="24"/>
              </w:rPr>
              <w:t>:</w:t>
            </w:r>
            <w:r w:rsidR="003E37BB" w:rsidRPr="003E37BB">
              <w:rPr>
                <w:rFonts w:ascii="楷体" w:eastAsia="楷体" w:hAnsi="楷体"/>
                <w:sz w:val="24"/>
                <w:szCs w:val="24"/>
              </w:rPr>
              <w:t>20</w:t>
            </w:r>
            <w:r w:rsidR="003E37BB" w:rsidRPr="003E37BB"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 w:rsidR="003E37BB" w:rsidRPr="003E37BB">
              <w:rPr>
                <w:rFonts w:ascii="楷体" w:eastAsia="楷体" w:hAnsi="楷体"/>
                <w:sz w:val="24"/>
                <w:szCs w:val="24"/>
              </w:rPr>
              <w:t>；ISO45001:2018</w:t>
            </w:r>
            <w:r w:rsidR="003E37BB" w:rsidRPr="003E37BB">
              <w:rPr>
                <w:rFonts w:ascii="楷体" w:eastAsia="楷体" w:hAnsi="楷体" w:hint="eastAsia"/>
                <w:sz w:val="24"/>
                <w:szCs w:val="24"/>
              </w:rPr>
              <w:t>标准的要求，但仍存在不足，各部门应举一反三，对类似问题予以整改</w:t>
            </w:r>
            <w:r w:rsidR="0053404C" w:rsidRPr="00F44D4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3404C" w:rsidRDefault="003E299C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222EE6B" wp14:editId="212170FD">
                  <wp:simplePos x="0" y="0"/>
                  <wp:positionH relativeFrom="column">
                    <wp:posOffset>3303270</wp:posOffset>
                  </wp:positionH>
                  <wp:positionV relativeFrom="paragraph">
                    <wp:posOffset>60537</wp:posOffset>
                  </wp:positionV>
                  <wp:extent cx="3156585" cy="2268855"/>
                  <wp:effectExtent l="0" t="0" r="0" b="0"/>
                  <wp:wrapNone/>
                  <wp:docPr id="4" name="图片 4" descr="E:\360安全云盘同步版\国标联合审核\201909\0455苏州元和佳成实业有限公司\新建文件夹\新文档 2019-09-27 09.56.31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1909\0455苏州元和佳成实业有限公司\新建文件夹\新文档 2019-09-27 09.56.31_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0" t="7053" r="90" b="39043"/>
                          <a:stretch/>
                        </pic:blipFill>
                        <pic:spPr bwMode="auto">
                          <a:xfrm>
                            <a:off x="0" y="0"/>
                            <a:ext cx="3156585" cy="226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1AF865E4" wp14:editId="46699659">
                  <wp:simplePos x="0" y="0"/>
                  <wp:positionH relativeFrom="column">
                    <wp:posOffset>85937</wp:posOffset>
                  </wp:positionH>
                  <wp:positionV relativeFrom="paragraph">
                    <wp:posOffset>52281</wp:posOffset>
                  </wp:positionV>
                  <wp:extent cx="3228403" cy="2277533"/>
                  <wp:effectExtent l="0" t="0" r="0" b="0"/>
                  <wp:wrapNone/>
                  <wp:docPr id="5" name="图片 5" descr="E:\360安全云盘同步版\国标联合审核\201909\0455苏州元和佳成实业有限公司\新建文件夹\新文档 2019-09-27 09.56.31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1909\0455苏州元和佳成实业有限公司\新建文件夹\新文档 2019-09-27 09.56.31_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564" b="38539"/>
                          <a:stretch/>
                        </pic:blipFill>
                        <pic:spPr bwMode="auto">
                          <a:xfrm>
                            <a:off x="0" y="0"/>
                            <a:ext cx="3228403" cy="2277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93760" w:rsidRPr="00F44D4E" w:rsidRDefault="00493760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3404C" w:rsidRPr="00F44D4E" w:rsidTr="00EC6620">
        <w:trPr>
          <w:trHeight w:val="1151"/>
        </w:trPr>
        <w:tc>
          <w:tcPr>
            <w:tcW w:w="1242" w:type="dxa"/>
            <w:vAlign w:val="center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276" w:type="dxa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QO10.2</w:t>
            </w:r>
          </w:p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606" w:type="dxa"/>
          </w:tcPr>
          <w:p w:rsidR="0053404C" w:rsidRPr="00F44D4E" w:rsidRDefault="0053404C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保持实施《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纠正措施和预防措施控制程序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事故</w:t>
            </w:r>
            <w:r w:rsidR="006D265F" w:rsidRPr="00F44D4E">
              <w:rPr>
                <w:rFonts w:ascii="楷体" w:eastAsia="楷体" w:hAnsi="楷体" w:hint="eastAsia"/>
                <w:sz w:val="24"/>
                <w:szCs w:val="24"/>
              </w:rPr>
              <w:t>调查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处置控制程序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53404C" w:rsidRPr="00F44D4E" w:rsidRDefault="0053404C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措施进行了验证，纠正措施有效，管理评审中发现的薄弱环节，分析了原因，采取了纠正措施（参见管理评审记录）。</w:t>
            </w:r>
          </w:p>
          <w:p w:rsidR="0053404C" w:rsidRPr="00F44D4E" w:rsidRDefault="0053404C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53404C" w:rsidRPr="00F44D4E" w:rsidRDefault="0053404C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1585" w:type="dxa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3404C" w:rsidRPr="00F44D4E" w:rsidTr="00EC6620">
        <w:trPr>
          <w:trHeight w:val="1151"/>
        </w:trPr>
        <w:tc>
          <w:tcPr>
            <w:tcW w:w="1242" w:type="dxa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53404C" w:rsidRPr="00F44D4E" w:rsidRDefault="0053404C" w:rsidP="008A7C7E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F44D4E" w:rsidRDefault="00971600">
      <w:pPr>
        <w:rPr>
          <w:rFonts w:ascii="楷体" w:eastAsia="楷体" w:hAnsi="楷体"/>
        </w:rPr>
      </w:pPr>
      <w:r w:rsidRPr="00F44D4E">
        <w:rPr>
          <w:rFonts w:ascii="楷体" w:eastAsia="楷体" w:hAnsi="楷体"/>
        </w:rPr>
        <w:ptab w:relativeTo="margin" w:alignment="center" w:leader="none"/>
      </w:r>
    </w:p>
    <w:p w:rsidR="007757F3" w:rsidRPr="00F44D4E" w:rsidRDefault="007757F3">
      <w:pPr>
        <w:rPr>
          <w:rFonts w:ascii="楷体" w:eastAsia="楷体" w:hAnsi="楷体"/>
        </w:rPr>
      </w:pPr>
    </w:p>
    <w:p w:rsidR="007757F3" w:rsidRPr="00F44D4E" w:rsidRDefault="007757F3" w:rsidP="0003373A">
      <w:pPr>
        <w:pStyle w:val="a4"/>
        <w:rPr>
          <w:rFonts w:ascii="楷体" w:eastAsia="楷体" w:hAnsi="楷体"/>
        </w:rPr>
      </w:pPr>
      <w:r w:rsidRPr="00F44D4E">
        <w:rPr>
          <w:rFonts w:ascii="楷体" w:eastAsia="楷体" w:hAnsi="楷体" w:hint="eastAsia"/>
        </w:rPr>
        <w:t>说明：不符合标注N</w:t>
      </w:r>
    </w:p>
    <w:sectPr w:rsidR="007757F3" w:rsidRPr="00F44D4E" w:rsidSect="008973EE">
      <w:headerReference w:type="default" r:id="rId13"/>
      <w:footerReference w:type="default" r:id="rId14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6F9" w:rsidRDefault="00AC36F9" w:rsidP="008973EE">
      <w:r>
        <w:separator/>
      </w:r>
    </w:p>
  </w:endnote>
  <w:endnote w:type="continuationSeparator" w:id="0">
    <w:p w:rsidR="00AC36F9" w:rsidRDefault="00AC36F9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AA5451" w:rsidRDefault="00AA545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C1D85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C1D85">
              <w:rPr>
                <w:b/>
                <w:noProof/>
              </w:rPr>
              <w:t>17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A5451" w:rsidRDefault="00AA54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6F9" w:rsidRDefault="00AC36F9" w:rsidP="008973EE">
      <w:r>
        <w:separator/>
      </w:r>
    </w:p>
  </w:footnote>
  <w:footnote w:type="continuationSeparator" w:id="0">
    <w:p w:rsidR="00AC36F9" w:rsidRDefault="00AC36F9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451" w:rsidRPr="00390345" w:rsidRDefault="00AA5451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A5451" w:rsidRDefault="00AC36F9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AA5451" w:rsidRPr="000B51BD" w:rsidRDefault="00AA5451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A5451" w:rsidRPr="00390345">
      <w:rPr>
        <w:rStyle w:val="CharChar1"/>
        <w:rFonts w:hint="default"/>
      </w:rPr>
      <w:t xml:space="preserve">        </w:t>
    </w:r>
    <w:r w:rsidR="00AA5451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AA5451" w:rsidRPr="00390345">
      <w:rPr>
        <w:rStyle w:val="CharChar1"/>
        <w:rFonts w:hint="default"/>
        <w:w w:val="90"/>
      </w:rPr>
      <w:t>Co.</w:t>
    </w:r>
    <w:proofErr w:type="gramStart"/>
    <w:r w:rsidR="00AA5451" w:rsidRPr="00390345">
      <w:rPr>
        <w:rStyle w:val="CharChar1"/>
        <w:rFonts w:hint="default"/>
        <w:w w:val="90"/>
      </w:rPr>
      <w:t>,Ltd</w:t>
    </w:r>
    <w:proofErr w:type="spellEnd"/>
    <w:proofErr w:type="gramEnd"/>
    <w:r w:rsidR="00AA5451" w:rsidRPr="00390345">
      <w:rPr>
        <w:rStyle w:val="CharChar1"/>
        <w:rFonts w:hint="default"/>
        <w:w w:val="90"/>
      </w:rPr>
      <w:t>.</w:t>
    </w:r>
    <w:r w:rsidR="00AA5451">
      <w:rPr>
        <w:rStyle w:val="CharChar1"/>
        <w:rFonts w:hint="default"/>
        <w:w w:val="90"/>
        <w:szCs w:val="21"/>
      </w:rPr>
      <w:t xml:space="preserve">  </w:t>
    </w:r>
    <w:r w:rsidR="00AA5451">
      <w:rPr>
        <w:rStyle w:val="CharChar1"/>
        <w:rFonts w:hint="default"/>
        <w:w w:val="90"/>
        <w:sz w:val="20"/>
      </w:rPr>
      <w:t xml:space="preserve"> </w:t>
    </w:r>
    <w:r w:rsidR="00AA5451">
      <w:rPr>
        <w:rStyle w:val="CharChar1"/>
        <w:rFonts w:hint="default"/>
        <w:w w:val="90"/>
      </w:rPr>
      <w:t xml:space="preserve">                   </w:t>
    </w:r>
  </w:p>
  <w:p w:rsidR="00AA5451" w:rsidRDefault="00AA54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373A"/>
    <w:rsid w:val="000340DB"/>
    <w:rsid w:val="00035EE6"/>
    <w:rsid w:val="00035FB9"/>
    <w:rsid w:val="000412F6"/>
    <w:rsid w:val="00051411"/>
    <w:rsid w:val="0005199E"/>
    <w:rsid w:val="00052202"/>
    <w:rsid w:val="00053F56"/>
    <w:rsid w:val="0005697E"/>
    <w:rsid w:val="000579CF"/>
    <w:rsid w:val="00060270"/>
    <w:rsid w:val="00061F6E"/>
    <w:rsid w:val="0007045B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D5B"/>
    <w:rsid w:val="000D4F09"/>
    <w:rsid w:val="000D5401"/>
    <w:rsid w:val="000D697A"/>
    <w:rsid w:val="000D7C2E"/>
    <w:rsid w:val="000E1A34"/>
    <w:rsid w:val="000E2B69"/>
    <w:rsid w:val="000E355F"/>
    <w:rsid w:val="000E4402"/>
    <w:rsid w:val="000E7EF7"/>
    <w:rsid w:val="000F35F1"/>
    <w:rsid w:val="000F4545"/>
    <w:rsid w:val="000F7D53"/>
    <w:rsid w:val="000F7DB7"/>
    <w:rsid w:val="001022F1"/>
    <w:rsid w:val="001037D5"/>
    <w:rsid w:val="00105DC4"/>
    <w:rsid w:val="00106F20"/>
    <w:rsid w:val="00110E50"/>
    <w:rsid w:val="0011531C"/>
    <w:rsid w:val="0011531E"/>
    <w:rsid w:val="00123A35"/>
    <w:rsid w:val="00132572"/>
    <w:rsid w:val="00135F92"/>
    <w:rsid w:val="00137CCB"/>
    <w:rsid w:val="00145688"/>
    <w:rsid w:val="001456CB"/>
    <w:rsid w:val="00147EDB"/>
    <w:rsid w:val="00150676"/>
    <w:rsid w:val="00160263"/>
    <w:rsid w:val="001677C1"/>
    <w:rsid w:val="00170B6A"/>
    <w:rsid w:val="00176B5D"/>
    <w:rsid w:val="001825AD"/>
    <w:rsid w:val="00187C5A"/>
    <w:rsid w:val="001918ED"/>
    <w:rsid w:val="00192A7F"/>
    <w:rsid w:val="00194D96"/>
    <w:rsid w:val="001972C0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1D85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71E8"/>
    <w:rsid w:val="00202BC2"/>
    <w:rsid w:val="002065FD"/>
    <w:rsid w:val="0021168C"/>
    <w:rsid w:val="00214113"/>
    <w:rsid w:val="00215081"/>
    <w:rsid w:val="00222532"/>
    <w:rsid w:val="00235ED5"/>
    <w:rsid w:val="00237445"/>
    <w:rsid w:val="00245047"/>
    <w:rsid w:val="002555AC"/>
    <w:rsid w:val="002651A6"/>
    <w:rsid w:val="002715B5"/>
    <w:rsid w:val="00275F1D"/>
    <w:rsid w:val="002760CB"/>
    <w:rsid w:val="0027659A"/>
    <w:rsid w:val="002769EB"/>
    <w:rsid w:val="0029464B"/>
    <w:rsid w:val="002973F0"/>
    <w:rsid w:val="002975C1"/>
    <w:rsid w:val="002A0E6E"/>
    <w:rsid w:val="002A19C2"/>
    <w:rsid w:val="002A3261"/>
    <w:rsid w:val="002A33CC"/>
    <w:rsid w:val="002B1808"/>
    <w:rsid w:val="002C1ACE"/>
    <w:rsid w:val="002C3E0D"/>
    <w:rsid w:val="002D41FB"/>
    <w:rsid w:val="002E0587"/>
    <w:rsid w:val="002E1E1D"/>
    <w:rsid w:val="002E295B"/>
    <w:rsid w:val="002F030C"/>
    <w:rsid w:val="002F1DCE"/>
    <w:rsid w:val="002F629A"/>
    <w:rsid w:val="003002BB"/>
    <w:rsid w:val="0030342C"/>
    <w:rsid w:val="003120F5"/>
    <w:rsid w:val="00317401"/>
    <w:rsid w:val="00317FAF"/>
    <w:rsid w:val="0032112D"/>
    <w:rsid w:val="003264F9"/>
    <w:rsid w:val="00326FC1"/>
    <w:rsid w:val="00327EB6"/>
    <w:rsid w:val="00330DBC"/>
    <w:rsid w:val="00337922"/>
    <w:rsid w:val="00340867"/>
    <w:rsid w:val="00341CA5"/>
    <w:rsid w:val="00342857"/>
    <w:rsid w:val="003504E8"/>
    <w:rsid w:val="00351CD4"/>
    <w:rsid w:val="0035275F"/>
    <w:rsid w:val="003608CB"/>
    <w:rsid w:val="003627B6"/>
    <w:rsid w:val="003675FE"/>
    <w:rsid w:val="003708D5"/>
    <w:rsid w:val="0037587D"/>
    <w:rsid w:val="0038061A"/>
    <w:rsid w:val="0038063B"/>
    <w:rsid w:val="00380837"/>
    <w:rsid w:val="0038137E"/>
    <w:rsid w:val="00382EDD"/>
    <w:rsid w:val="003836CA"/>
    <w:rsid w:val="00386171"/>
    <w:rsid w:val="00386A98"/>
    <w:rsid w:val="00392D5A"/>
    <w:rsid w:val="00393273"/>
    <w:rsid w:val="003A1E9C"/>
    <w:rsid w:val="003A57BB"/>
    <w:rsid w:val="003A5B31"/>
    <w:rsid w:val="003A63AB"/>
    <w:rsid w:val="003B63F4"/>
    <w:rsid w:val="003B686D"/>
    <w:rsid w:val="003B6EB8"/>
    <w:rsid w:val="003C0768"/>
    <w:rsid w:val="003C7699"/>
    <w:rsid w:val="003D1723"/>
    <w:rsid w:val="003D374B"/>
    <w:rsid w:val="003D470D"/>
    <w:rsid w:val="003D6BE3"/>
    <w:rsid w:val="003E0907"/>
    <w:rsid w:val="003E0E52"/>
    <w:rsid w:val="003E299C"/>
    <w:rsid w:val="003E2C93"/>
    <w:rsid w:val="003E37BB"/>
    <w:rsid w:val="003F20A5"/>
    <w:rsid w:val="003F6B8B"/>
    <w:rsid w:val="00400B96"/>
    <w:rsid w:val="00405D5F"/>
    <w:rsid w:val="00410914"/>
    <w:rsid w:val="00415AA3"/>
    <w:rsid w:val="00420650"/>
    <w:rsid w:val="00420C60"/>
    <w:rsid w:val="00430432"/>
    <w:rsid w:val="00432E49"/>
    <w:rsid w:val="00433759"/>
    <w:rsid w:val="0043494E"/>
    <w:rsid w:val="004414A5"/>
    <w:rsid w:val="00441B50"/>
    <w:rsid w:val="004428CE"/>
    <w:rsid w:val="00450792"/>
    <w:rsid w:val="00456697"/>
    <w:rsid w:val="00463AD4"/>
    <w:rsid w:val="00463F22"/>
    <w:rsid w:val="00465FE1"/>
    <w:rsid w:val="00475491"/>
    <w:rsid w:val="004869FB"/>
    <w:rsid w:val="00487DDC"/>
    <w:rsid w:val="00491735"/>
    <w:rsid w:val="00493760"/>
    <w:rsid w:val="00494A46"/>
    <w:rsid w:val="00497CEF"/>
    <w:rsid w:val="004A1070"/>
    <w:rsid w:val="004A4739"/>
    <w:rsid w:val="004A5A3A"/>
    <w:rsid w:val="004A7106"/>
    <w:rsid w:val="004B217F"/>
    <w:rsid w:val="004B3E7F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5609"/>
    <w:rsid w:val="004E61BC"/>
    <w:rsid w:val="004F185D"/>
    <w:rsid w:val="004F29F8"/>
    <w:rsid w:val="005052B3"/>
    <w:rsid w:val="005056ED"/>
    <w:rsid w:val="00505819"/>
    <w:rsid w:val="005064D2"/>
    <w:rsid w:val="00515C94"/>
    <w:rsid w:val="00517E4C"/>
    <w:rsid w:val="00521CF0"/>
    <w:rsid w:val="00527341"/>
    <w:rsid w:val="005303DB"/>
    <w:rsid w:val="0053208B"/>
    <w:rsid w:val="0053404C"/>
    <w:rsid w:val="00534814"/>
    <w:rsid w:val="00536930"/>
    <w:rsid w:val="00540DB3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2230"/>
    <w:rsid w:val="00583277"/>
    <w:rsid w:val="00592C3E"/>
    <w:rsid w:val="005978E6"/>
    <w:rsid w:val="005A000F"/>
    <w:rsid w:val="005B173D"/>
    <w:rsid w:val="005B6888"/>
    <w:rsid w:val="005D1D88"/>
    <w:rsid w:val="005D59EB"/>
    <w:rsid w:val="005F6C65"/>
    <w:rsid w:val="00600F02"/>
    <w:rsid w:val="00604098"/>
    <w:rsid w:val="0060444D"/>
    <w:rsid w:val="00611393"/>
    <w:rsid w:val="00615924"/>
    <w:rsid w:val="006223EE"/>
    <w:rsid w:val="00624222"/>
    <w:rsid w:val="00642776"/>
    <w:rsid w:val="006435E3"/>
    <w:rsid w:val="00644FE2"/>
    <w:rsid w:val="00645FB8"/>
    <w:rsid w:val="006510E6"/>
    <w:rsid w:val="00651986"/>
    <w:rsid w:val="006545E8"/>
    <w:rsid w:val="00656823"/>
    <w:rsid w:val="006629CC"/>
    <w:rsid w:val="00664736"/>
    <w:rsid w:val="00665050"/>
    <w:rsid w:val="00665980"/>
    <w:rsid w:val="006676DD"/>
    <w:rsid w:val="0067640C"/>
    <w:rsid w:val="00681DFF"/>
    <w:rsid w:val="006836D9"/>
    <w:rsid w:val="0068548D"/>
    <w:rsid w:val="00692812"/>
    <w:rsid w:val="006946B4"/>
    <w:rsid w:val="00695256"/>
    <w:rsid w:val="00695570"/>
    <w:rsid w:val="006969F1"/>
    <w:rsid w:val="00696AF1"/>
    <w:rsid w:val="006A3B31"/>
    <w:rsid w:val="006A68F3"/>
    <w:rsid w:val="006A7352"/>
    <w:rsid w:val="006B182C"/>
    <w:rsid w:val="006B4127"/>
    <w:rsid w:val="006C24BF"/>
    <w:rsid w:val="006C36AB"/>
    <w:rsid w:val="006C40B9"/>
    <w:rsid w:val="006C4CFB"/>
    <w:rsid w:val="006D265F"/>
    <w:rsid w:val="006D3C59"/>
    <w:rsid w:val="006D4DF7"/>
    <w:rsid w:val="006D5BDA"/>
    <w:rsid w:val="006E678B"/>
    <w:rsid w:val="0070367F"/>
    <w:rsid w:val="00710655"/>
    <w:rsid w:val="00712F3C"/>
    <w:rsid w:val="007170AA"/>
    <w:rsid w:val="007175F5"/>
    <w:rsid w:val="0072638A"/>
    <w:rsid w:val="00726642"/>
    <w:rsid w:val="00732B66"/>
    <w:rsid w:val="007378E4"/>
    <w:rsid w:val="00737C8F"/>
    <w:rsid w:val="007406DE"/>
    <w:rsid w:val="00743E79"/>
    <w:rsid w:val="00744BEA"/>
    <w:rsid w:val="007500A8"/>
    <w:rsid w:val="00751532"/>
    <w:rsid w:val="00751C37"/>
    <w:rsid w:val="00754C46"/>
    <w:rsid w:val="0075769B"/>
    <w:rsid w:val="007618BC"/>
    <w:rsid w:val="00772340"/>
    <w:rsid w:val="007757F3"/>
    <w:rsid w:val="007815DC"/>
    <w:rsid w:val="007839F5"/>
    <w:rsid w:val="00783C4A"/>
    <w:rsid w:val="00787C80"/>
    <w:rsid w:val="00790D5E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9FA"/>
    <w:rsid w:val="008102B2"/>
    <w:rsid w:val="00810D58"/>
    <w:rsid w:val="00812C6B"/>
    <w:rsid w:val="00815AF5"/>
    <w:rsid w:val="008160E3"/>
    <w:rsid w:val="0082077B"/>
    <w:rsid w:val="00822940"/>
    <w:rsid w:val="00827CD6"/>
    <w:rsid w:val="008343CB"/>
    <w:rsid w:val="00834F70"/>
    <w:rsid w:val="00835B31"/>
    <w:rsid w:val="00836879"/>
    <w:rsid w:val="00842ACE"/>
    <w:rsid w:val="008456F1"/>
    <w:rsid w:val="00850591"/>
    <w:rsid w:val="008638DE"/>
    <w:rsid w:val="00863B20"/>
    <w:rsid w:val="008646DE"/>
    <w:rsid w:val="00864902"/>
    <w:rsid w:val="00864BE7"/>
    <w:rsid w:val="00865200"/>
    <w:rsid w:val="00871695"/>
    <w:rsid w:val="00881C64"/>
    <w:rsid w:val="00885631"/>
    <w:rsid w:val="00886006"/>
    <w:rsid w:val="00891C25"/>
    <w:rsid w:val="00894200"/>
    <w:rsid w:val="008973EE"/>
    <w:rsid w:val="008A4AC0"/>
    <w:rsid w:val="008A7C7E"/>
    <w:rsid w:val="008B21BA"/>
    <w:rsid w:val="008B4EE2"/>
    <w:rsid w:val="008B7990"/>
    <w:rsid w:val="008C199E"/>
    <w:rsid w:val="008C1CA5"/>
    <w:rsid w:val="008C53BD"/>
    <w:rsid w:val="008D089D"/>
    <w:rsid w:val="008E792C"/>
    <w:rsid w:val="008F0B04"/>
    <w:rsid w:val="008F3B95"/>
    <w:rsid w:val="008F6DB9"/>
    <w:rsid w:val="008F7C55"/>
    <w:rsid w:val="00901BAF"/>
    <w:rsid w:val="0091272B"/>
    <w:rsid w:val="00930694"/>
    <w:rsid w:val="00932193"/>
    <w:rsid w:val="0093521F"/>
    <w:rsid w:val="0093786C"/>
    <w:rsid w:val="00945677"/>
    <w:rsid w:val="0095571F"/>
    <w:rsid w:val="00955B84"/>
    <w:rsid w:val="0095689B"/>
    <w:rsid w:val="00962F78"/>
    <w:rsid w:val="00965A0E"/>
    <w:rsid w:val="0096609F"/>
    <w:rsid w:val="00971600"/>
    <w:rsid w:val="00984342"/>
    <w:rsid w:val="00996B0D"/>
    <w:rsid w:val="009973B4"/>
    <w:rsid w:val="009A1279"/>
    <w:rsid w:val="009A4B5C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E085C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38EC"/>
    <w:rsid w:val="00A378F6"/>
    <w:rsid w:val="00A41F32"/>
    <w:rsid w:val="00A50B4B"/>
    <w:rsid w:val="00A743CD"/>
    <w:rsid w:val="00A801DE"/>
    <w:rsid w:val="00A80C1F"/>
    <w:rsid w:val="00A81FD7"/>
    <w:rsid w:val="00A86BDD"/>
    <w:rsid w:val="00A8707C"/>
    <w:rsid w:val="00A90A22"/>
    <w:rsid w:val="00A969B9"/>
    <w:rsid w:val="00A97734"/>
    <w:rsid w:val="00AA1858"/>
    <w:rsid w:val="00AA5451"/>
    <w:rsid w:val="00AA7F40"/>
    <w:rsid w:val="00AB41FC"/>
    <w:rsid w:val="00AB7D2F"/>
    <w:rsid w:val="00AC1D8B"/>
    <w:rsid w:val="00AC24B1"/>
    <w:rsid w:val="00AC260E"/>
    <w:rsid w:val="00AC36F9"/>
    <w:rsid w:val="00AD145D"/>
    <w:rsid w:val="00AD20E6"/>
    <w:rsid w:val="00AD6F34"/>
    <w:rsid w:val="00AE020D"/>
    <w:rsid w:val="00AF0AAB"/>
    <w:rsid w:val="00AF156F"/>
    <w:rsid w:val="00AF616B"/>
    <w:rsid w:val="00B034AD"/>
    <w:rsid w:val="00B0685B"/>
    <w:rsid w:val="00B0721E"/>
    <w:rsid w:val="00B22D22"/>
    <w:rsid w:val="00B23030"/>
    <w:rsid w:val="00B237B9"/>
    <w:rsid w:val="00B23CAA"/>
    <w:rsid w:val="00B2489D"/>
    <w:rsid w:val="00B410EE"/>
    <w:rsid w:val="00B427EC"/>
    <w:rsid w:val="00B525D7"/>
    <w:rsid w:val="00B546C0"/>
    <w:rsid w:val="00B565BF"/>
    <w:rsid w:val="00B67499"/>
    <w:rsid w:val="00B73843"/>
    <w:rsid w:val="00B73B0E"/>
    <w:rsid w:val="00B73EA8"/>
    <w:rsid w:val="00B8202D"/>
    <w:rsid w:val="00B91271"/>
    <w:rsid w:val="00B91605"/>
    <w:rsid w:val="00B929FD"/>
    <w:rsid w:val="00B95B99"/>
    <w:rsid w:val="00B95F69"/>
    <w:rsid w:val="00BA5B19"/>
    <w:rsid w:val="00BC0122"/>
    <w:rsid w:val="00BC2015"/>
    <w:rsid w:val="00BC71B0"/>
    <w:rsid w:val="00BD3E2B"/>
    <w:rsid w:val="00BD4E08"/>
    <w:rsid w:val="00BD6DBC"/>
    <w:rsid w:val="00BE512D"/>
    <w:rsid w:val="00BF597E"/>
    <w:rsid w:val="00C03098"/>
    <w:rsid w:val="00C10EF3"/>
    <w:rsid w:val="00C14685"/>
    <w:rsid w:val="00C17D0E"/>
    <w:rsid w:val="00C31C73"/>
    <w:rsid w:val="00C31C8D"/>
    <w:rsid w:val="00C3704A"/>
    <w:rsid w:val="00C431C9"/>
    <w:rsid w:val="00C513CB"/>
    <w:rsid w:val="00C51A36"/>
    <w:rsid w:val="00C548BE"/>
    <w:rsid w:val="00C55228"/>
    <w:rsid w:val="00C619C1"/>
    <w:rsid w:val="00C62031"/>
    <w:rsid w:val="00C6703C"/>
    <w:rsid w:val="00C67E19"/>
    <w:rsid w:val="00C67E47"/>
    <w:rsid w:val="00C71E85"/>
    <w:rsid w:val="00C750BE"/>
    <w:rsid w:val="00C76A3E"/>
    <w:rsid w:val="00C85E49"/>
    <w:rsid w:val="00C86F9B"/>
    <w:rsid w:val="00C87FEE"/>
    <w:rsid w:val="00C90930"/>
    <w:rsid w:val="00C920A9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2A01"/>
    <w:rsid w:val="00CC3BF9"/>
    <w:rsid w:val="00CD394A"/>
    <w:rsid w:val="00CD68C2"/>
    <w:rsid w:val="00CD6C83"/>
    <w:rsid w:val="00CE0AA5"/>
    <w:rsid w:val="00CE2A9E"/>
    <w:rsid w:val="00CE315A"/>
    <w:rsid w:val="00CE4B8A"/>
    <w:rsid w:val="00CE6D4B"/>
    <w:rsid w:val="00CE7BE1"/>
    <w:rsid w:val="00CF147A"/>
    <w:rsid w:val="00CF1726"/>
    <w:rsid w:val="00CF5473"/>
    <w:rsid w:val="00CF6C5C"/>
    <w:rsid w:val="00D004F0"/>
    <w:rsid w:val="00D008F9"/>
    <w:rsid w:val="00D06F59"/>
    <w:rsid w:val="00D071AB"/>
    <w:rsid w:val="00D30BB7"/>
    <w:rsid w:val="00D3392D"/>
    <w:rsid w:val="00D379ED"/>
    <w:rsid w:val="00D37D1B"/>
    <w:rsid w:val="00D41F5E"/>
    <w:rsid w:val="00D429D7"/>
    <w:rsid w:val="00D42D53"/>
    <w:rsid w:val="00D548EE"/>
    <w:rsid w:val="00D55E69"/>
    <w:rsid w:val="00D562F6"/>
    <w:rsid w:val="00D74FBF"/>
    <w:rsid w:val="00D75463"/>
    <w:rsid w:val="00D75EFF"/>
    <w:rsid w:val="00D80770"/>
    <w:rsid w:val="00D83050"/>
    <w:rsid w:val="00D8388C"/>
    <w:rsid w:val="00D97182"/>
    <w:rsid w:val="00DA0DF0"/>
    <w:rsid w:val="00DB756E"/>
    <w:rsid w:val="00DC330A"/>
    <w:rsid w:val="00DD10DC"/>
    <w:rsid w:val="00DD1C8E"/>
    <w:rsid w:val="00DD1D21"/>
    <w:rsid w:val="00DD48B3"/>
    <w:rsid w:val="00DE146D"/>
    <w:rsid w:val="00DE2D80"/>
    <w:rsid w:val="00DE33EC"/>
    <w:rsid w:val="00DE6FCE"/>
    <w:rsid w:val="00DF6570"/>
    <w:rsid w:val="00DF76DB"/>
    <w:rsid w:val="00DF7D02"/>
    <w:rsid w:val="00E01EE2"/>
    <w:rsid w:val="00E038E4"/>
    <w:rsid w:val="00E04CB2"/>
    <w:rsid w:val="00E0521C"/>
    <w:rsid w:val="00E11CD7"/>
    <w:rsid w:val="00E13D9A"/>
    <w:rsid w:val="00E14BA9"/>
    <w:rsid w:val="00E221C3"/>
    <w:rsid w:val="00E27B7F"/>
    <w:rsid w:val="00E32D13"/>
    <w:rsid w:val="00E34F47"/>
    <w:rsid w:val="00E43822"/>
    <w:rsid w:val="00E54035"/>
    <w:rsid w:val="00E5717A"/>
    <w:rsid w:val="00E62996"/>
    <w:rsid w:val="00E63714"/>
    <w:rsid w:val="00E64A51"/>
    <w:rsid w:val="00E676F9"/>
    <w:rsid w:val="00E7279B"/>
    <w:rsid w:val="00E84C02"/>
    <w:rsid w:val="00E910C0"/>
    <w:rsid w:val="00E95637"/>
    <w:rsid w:val="00E965B7"/>
    <w:rsid w:val="00E97424"/>
    <w:rsid w:val="00EA55F7"/>
    <w:rsid w:val="00EB0164"/>
    <w:rsid w:val="00EB5DF5"/>
    <w:rsid w:val="00EB65F7"/>
    <w:rsid w:val="00EB7607"/>
    <w:rsid w:val="00EC42F5"/>
    <w:rsid w:val="00EC6620"/>
    <w:rsid w:val="00ED0F62"/>
    <w:rsid w:val="00ED7F2E"/>
    <w:rsid w:val="00EE5CD9"/>
    <w:rsid w:val="00EE6713"/>
    <w:rsid w:val="00EE71F4"/>
    <w:rsid w:val="00EF29B6"/>
    <w:rsid w:val="00EF36E7"/>
    <w:rsid w:val="00EF46AA"/>
    <w:rsid w:val="00F06B25"/>
    <w:rsid w:val="00F06D09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44D4E"/>
    <w:rsid w:val="00F46C3F"/>
    <w:rsid w:val="00F47508"/>
    <w:rsid w:val="00F47878"/>
    <w:rsid w:val="00F506AB"/>
    <w:rsid w:val="00F55DB9"/>
    <w:rsid w:val="00F606E1"/>
    <w:rsid w:val="00F60CA3"/>
    <w:rsid w:val="00F6739D"/>
    <w:rsid w:val="00F71E67"/>
    <w:rsid w:val="00F83639"/>
    <w:rsid w:val="00F840C3"/>
    <w:rsid w:val="00F856F5"/>
    <w:rsid w:val="00F8598C"/>
    <w:rsid w:val="00F956F5"/>
    <w:rsid w:val="00F97087"/>
    <w:rsid w:val="00FA0833"/>
    <w:rsid w:val="00FA0A9C"/>
    <w:rsid w:val="00FA2467"/>
    <w:rsid w:val="00FA2988"/>
    <w:rsid w:val="00FA350D"/>
    <w:rsid w:val="00FB03C3"/>
    <w:rsid w:val="00FB1235"/>
    <w:rsid w:val="00FB5A65"/>
    <w:rsid w:val="00FB6C45"/>
    <w:rsid w:val="00FC01AB"/>
    <w:rsid w:val="00FD2869"/>
    <w:rsid w:val="00FD5EE5"/>
    <w:rsid w:val="00FD72A6"/>
    <w:rsid w:val="00FE09C9"/>
    <w:rsid w:val="00FE1887"/>
    <w:rsid w:val="00FE3DB1"/>
    <w:rsid w:val="00FE415C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17</Pages>
  <Words>1242</Words>
  <Characters>7084</Characters>
  <Application>Microsoft Office Word</Application>
  <DocSecurity>0</DocSecurity>
  <Lines>59</Lines>
  <Paragraphs>16</Paragraphs>
  <ScaleCrop>false</ScaleCrop>
  <Company/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802</cp:revision>
  <dcterms:created xsi:type="dcterms:W3CDTF">2015-06-17T12:51:00Z</dcterms:created>
  <dcterms:modified xsi:type="dcterms:W3CDTF">2019-10-15T03:10:00Z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