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71"/>
        <w:gridCol w:w="889"/>
        <w:gridCol w:w="819"/>
        <w:gridCol w:w="130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金属波纹管膨胀节水压试验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3.75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</w:t>
            </w:r>
            <w:r>
              <w:rPr>
                <w:rFonts w:hint="eastAsia" w:ascii="Times New Roman" w:hAnsi="Times New Roman"/>
                <w:lang w:val="en-US" w:eastAsia="zh-CN"/>
              </w:rPr>
              <w:t>16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0.0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23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Y-100</w:t>
            </w: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10.0</w:t>
            </w:r>
            <w:r>
              <w:rPr>
                <w:rFonts w:hint="eastAsia"/>
              </w:rPr>
              <w:t>)Mpa</w:t>
            </w:r>
          </w:p>
        </w:tc>
        <w:tc>
          <w:tcPr>
            <w:tcW w:w="1708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±0.041</w:t>
            </w:r>
          </w:p>
        </w:tc>
        <w:tc>
          <w:tcPr>
            <w:tcW w:w="1307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JSCG</w:t>
            </w:r>
            <w:r>
              <w:rPr>
                <w:rFonts w:hint="eastAsia"/>
              </w:rPr>
              <w:t>/-01金属波纹管膨胀节水压试验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孙伟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</w:t>
            </w:r>
            <w:bookmarkStart w:id="0" w:name="_GoBack"/>
            <w:bookmarkEnd w:id="0"/>
            <w:r>
              <w:rPr>
                <w:rFonts w:hint="eastAsia" w:ascii="Times New Roman" w:hAnsi="Times New Roman"/>
              </w:rPr>
              <w:t>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见《金属波纹管膨胀节水压试验测量不确定度评定》附录B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见《金属波纹管膨胀节水压试验测量过程监视统计记录》附录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见《金属波纹管膨胀节水压试验测量过程监视统计质控图》附录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1026" o:spid="_x0000_s3073" o:spt="20" style="position:absolute;left:0pt;margin-left:-0.45pt;margin-top:0.75pt;height:0.05pt;width:471.75pt;z-index:251660288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C6471"/>
    <w:rsid w:val="000E1ABC"/>
    <w:rsid w:val="000E74AB"/>
    <w:rsid w:val="000F1829"/>
    <w:rsid w:val="000F6DF5"/>
    <w:rsid w:val="00143DEA"/>
    <w:rsid w:val="001442EF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B60C1"/>
    <w:rsid w:val="004D3588"/>
    <w:rsid w:val="004F4570"/>
    <w:rsid w:val="00523886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93CF3"/>
    <w:rsid w:val="007A5532"/>
    <w:rsid w:val="007E1C9A"/>
    <w:rsid w:val="007F5D17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44E2D"/>
    <w:rsid w:val="00E81FF0"/>
    <w:rsid w:val="00EC4E7C"/>
    <w:rsid w:val="00EE0D08"/>
    <w:rsid w:val="00F73453"/>
    <w:rsid w:val="0961121A"/>
    <w:rsid w:val="09661657"/>
    <w:rsid w:val="0F3179E4"/>
    <w:rsid w:val="10B36A9E"/>
    <w:rsid w:val="1208549A"/>
    <w:rsid w:val="1C7F157C"/>
    <w:rsid w:val="215E56CA"/>
    <w:rsid w:val="23B52200"/>
    <w:rsid w:val="259F5F7C"/>
    <w:rsid w:val="27790BA1"/>
    <w:rsid w:val="30796B89"/>
    <w:rsid w:val="35F26F5C"/>
    <w:rsid w:val="40FC20FC"/>
    <w:rsid w:val="44B92CE6"/>
    <w:rsid w:val="49E46DBA"/>
    <w:rsid w:val="4C3471A0"/>
    <w:rsid w:val="4D152B6D"/>
    <w:rsid w:val="58FF3EBE"/>
    <w:rsid w:val="59757912"/>
    <w:rsid w:val="5E477E35"/>
    <w:rsid w:val="64C84113"/>
    <w:rsid w:val="6A86693A"/>
    <w:rsid w:val="70332EB6"/>
    <w:rsid w:val="72941C5D"/>
    <w:rsid w:val="7BA60639"/>
    <w:rsid w:val="7EA0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2020-10-28T07:23:43Z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