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苏州元和佳成实业有限公司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Q：23.01.01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