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F8D60" w14:textId="77777777" w:rsidR="003D4ACE" w:rsidRPr="0066368A" w:rsidRDefault="0079159C">
      <w:pPr>
        <w:spacing w:line="480" w:lineRule="exact"/>
        <w:jc w:val="center"/>
        <w:rPr>
          <w:rFonts w:ascii="隶书" w:eastAsia="隶书" w:hAnsi="宋体"/>
          <w:bCs/>
          <w:color w:val="000000"/>
          <w:sz w:val="36"/>
          <w:szCs w:val="36"/>
        </w:rPr>
      </w:pPr>
      <w:r w:rsidRPr="0066368A">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12"/>
        <w:gridCol w:w="10642"/>
        <w:gridCol w:w="895"/>
      </w:tblGrid>
      <w:tr w:rsidR="003D4ACE" w:rsidRPr="0066368A" w14:paraId="703A264B" w14:textId="77777777">
        <w:trPr>
          <w:trHeight w:val="599"/>
        </w:trPr>
        <w:tc>
          <w:tcPr>
            <w:tcW w:w="2160" w:type="dxa"/>
            <w:vMerge w:val="restart"/>
            <w:vAlign w:val="center"/>
          </w:tcPr>
          <w:p w14:paraId="0A6F8C1F" w14:textId="77777777" w:rsidR="003D4ACE" w:rsidRPr="0066368A" w:rsidRDefault="0079159C">
            <w:pPr>
              <w:spacing w:before="120"/>
              <w:jc w:val="center"/>
              <w:rPr>
                <w:sz w:val="24"/>
                <w:szCs w:val="24"/>
              </w:rPr>
            </w:pPr>
            <w:r w:rsidRPr="0066368A">
              <w:rPr>
                <w:rFonts w:hint="eastAsia"/>
                <w:sz w:val="24"/>
                <w:szCs w:val="24"/>
              </w:rPr>
              <w:t>过程与活动、</w:t>
            </w:r>
          </w:p>
          <w:p w14:paraId="745F387B" w14:textId="77777777" w:rsidR="003D4ACE" w:rsidRPr="0066368A" w:rsidRDefault="0079159C">
            <w:pPr>
              <w:jc w:val="center"/>
            </w:pPr>
            <w:r w:rsidRPr="0066368A">
              <w:rPr>
                <w:rFonts w:hint="eastAsia"/>
                <w:sz w:val="24"/>
                <w:szCs w:val="24"/>
              </w:rPr>
              <w:t>抽样计划</w:t>
            </w:r>
          </w:p>
        </w:tc>
        <w:tc>
          <w:tcPr>
            <w:tcW w:w="1012" w:type="dxa"/>
            <w:vMerge w:val="restart"/>
            <w:vAlign w:val="center"/>
          </w:tcPr>
          <w:p w14:paraId="0406C1DF" w14:textId="77777777" w:rsidR="003D4ACE" w:rsidRPr="0066368A" w:rsidRDefault="0079159C">
            <w:pPr>
              <w:rPr>
                <w:sz w:val="24"/>
                <w:szCs w:val="24"/>
              </w:rPr>
            </w:pPr>
            <w:r w:rsidRPr="0066368A">
              <w:rPr>
                <w:rFonts w:hint="eastAsia"/>
                <w:sz w:val="24"/>
                <w:szCs w:val="24"/>
              </w:rPr>
              <w:t>涉及</w:t>
            </w:r>
          </w:p>
          <w:p w14:paraId="12482CCE" w14:textId="77777777" w:rsidR="003D4ACE" w:rsidRPr="0066368A" w:rsidRDefault="0079159C">
            <w:r w:rsidRPr="0066368A">
              <w:rPr>
                <w:rFonts w:hint="eastAsia"/>
                <w:sz w:val="24"/>
                <w:szCs w:val="24"/>
              </w:rPr>
              <w:t>条款</w:t>
            </w:r>
          </w:p>
        </w:tc>
        <w:tc>
          <w:tcPr>
            <w:tcW w:w="10642" w:type="dxa"/>
            <w:vAlign w:val="center"/>
          </w:tcPr>
          <w:p w14:paraId="69D07872" w14:textId="06AC67A7" w:rsidR="003D4ACE" w:rsidRPr="0066368A" w:rsidRDefault="0079159C" w:rsidP="008E77BA">
            <w:pPr>
              <w:rPr>
                <w:sz w:val="24"/>
                <w:szCs w:val="24"/>
              </w:rPr>
            </w:pPr>
            <w:r w:rsidRPr="0066368A">
              <w:rPr>
                <w:rFonts w:hint="eastAsia"/>
                <w:sz w:val="24"/>
                <w:szCs w:val="24"/>
              </w:rPr>
              <w:t>受审核部门：</w:t>
            </w:r>
            <w:r w:rsidR="005128EB" w:rsidRPr="0066368A">
              <w:rPr>
                <w:rFonts w:hint="eastAsia"/>
                <w:sz w:val="24"/>
                <w:szCs w:val="24"/>
              </w:rPr>
              <w:t>供销部</w:t>
            </w:r>
            <w:r w:rsidR="005128EB" w:rsidRPr="0066368A">
              <w:rPr>
                <w:rFonts w:hint="eastAsia"/>
                <w:sz w:val="24"/>
                <w:szCs w:val="24"/>
              </w:rPr>
              <w:t xml:space="preserve"> </w:t>
            </w:r>
            <w:r w:rsidR="005128EB" w:rsidRPr="0066368A">
              <w:rPr>
                <w:sz w:val="24"/>
                <w:szCs w:val="24"/>
              </w:rPr>
              <w:t xml:space="preserve">  </w:t>
            </w:r>
            <w:r w:rsidRPr="0066368A">
              <w:rPr>
                <w:rFonts w:hint="eastAsia"/>
                <w:sz w:val="24"/>
                <w:szCs w:val="24"/>
              </w:rPr>
              <w:t>主管领导：</w:t>
            </w:r>
            <w:proofErr w:type="gramStart"/>
            <w:r w:rsidR="00402554" w:rsidRPr="0066368A">
              <w:rPr>
                <w:rFonts w:hint="eastAsia"/>
                <w:sz w:val="24"/>
                <w:szCs w:val="24"/>
              </w:rPr>
              <w:t>江萍</w:t>
            </w:r>
            <w:proofErr w:type="gramEnd"/>
            <w:r w:rsidR="008D11B4" w:rsidRPr="0066368A">
              <w:rPr>
                <w:rFonts w:hint="eastAsia"/>
                <w:sz w:val="24"/>
                <w:szCs w:val="24"/>
              </w:rPr>
              <w:t xml:space="preserve">       </w:t>
            </w:r>
            <w:r w:rsidRPr="0066368A">
              <w:rPr>
                <w:rFonts w:hint="eastAsia"/>
                <w:sz w:val="24"/>
                <w:szCs w:val="24"/>
              </w:rPr>
              <w:t>陪同人员：</w:t>
            </w:r>
            <w:proofErr w:type="gramStart"/>
            <w:r w:rsidR="00402554" w:rsidRPr="0066368A">
              <w:rPr>
                <w:rFonts w:hint="eastAsia"/>
                <w:sz w:val="24"/>
                <w:szCs w:val="24"/>
              </w:rPr>
              <w:t>江萍</w:t>
            </w:r>
            <w:proofErr w:type="gramEnd"/>
          </w:p>
        </w:tc>
        <w:tc>
          <w:tcPr>
            <w:tcW w:w="895" w:type="dxa"/>
            <w:vMerge w:val="restart"/>
            <w:vAlign w:val="center"/>
          </w:tcPr>
          <w:p w14:paraId="7DA9A55F" w14:textId="77777777" w:rsidR="003D4ACE" w:rsidRPr="0066368A" w:rsidRDefault="0079159C">
            <w:pPr>
              <w:rPr>
                <w:sz w:val="24"/>
                <w:szCs w:val="24"/>
              </w:rPr>
            </w:pPr>
            <w:r w:rsidRPr="0066368A">
              <w:rPr>
                <w:rFonts w:hint="eastAsia"/>
                <w:sz w:val="24"/>
                <w:szCs w:val="24"/>
              </w:rPr>
              <w:t>判定</w:t>
            </w:r>
          </w:p>
        </w:tc>
      </w:tr>
      <w:tr w:rsidR="003D4ACE" w:rsidRPr="0066368A" w14:paraId="0D627422" w14:textId="77777777">
        <w:trPr>
          <w:trHeight w:val="403"/>
        </w:trPr>
        <w:tc>
          <w:tcPr>
            <w:tcW w:w="2160" w:type="dxa"/>
            <w:vMerge/>
            <w:vAlign w:val="center"/>
          </w:tcPr>
          <w:p w14:paraId="01DC03F6" w14:textId="77777777" w:rsidR="003D4ACE" w:rsidRPr="0066368A" w:rsidRDefault="003D4ACE"/>
        </w:tc>
        <w:tc>
          <w:tcPr>
            <w:tcW w:w="1012" w:type="dxa"/>
            <w:vMerge/>
            <w:vAlign w:val="center"/>
          </w:tcPr>
          <w:p w14:paraId="70909974" w14:textId="77777777" w:rsidR="003D4ACE" w:rsidRPr="0066368A" w:rsidRDefault="003D4ACE"/>
        </w:tc>
        <w:tc>
          <w:tcPr>
            <w:tcW w:w="10642" w:type="dxa"/>
            <w:vAlign w:val="center"/>
          </w:tcPr>
          <w:p w14:paraId="765BF3F8" w14:textId="752C70C4" w:rsidR="003D4ACE" w:rsidRPr="0066368A" w:rsidRDefault="0079159C" w:rsidP="00597FC6">
            <w:pPr>
              <w:rPr>
                <w:sz w:val="24"/>
                <w:szCs w:val="24"/>
              </w:rPr>
            </w:pPr>
            <w:r w:rsidRPr="0066368A">
              <w:rPr>
                <w:rFonts w:hint="eastAsia"/>
                <w:sz w:val="24"/>
                <w:szCs w:val="24"/>
              </w:rPr>
              <w:t>审核员：</w:t>
            </w:r>
            <w:r w:rsidR="00896F40" w:rsidRPr="0066368A">
              <w:rPr>
                <w:rFonts w:hint="eastAsia"/>
                <w:sz w:val="24"/>
                <w:szCs w:val="24"/>
              </w:rPr>
              <w:t>张鹏</w:t>
            </w:r>
            <w:r w:rsidR="00597FC6" w:rsidRPr="0066368A">
              <w:rPr>
                <w:rFonts w:hint="eastAsia"/>
                <w:sz w:val="24"/>
                <w:szCs w:val="24"/>
              </w:rPr>
              <w:t xml:space="preserve">      </w:t>
            </w:r>
            <w:r w:rsidRPr="0066368A">
              <w:rPr>
                <w:rFonts w:hint="eastAsia"/>
                <w:sz w:val="24"/>
                <w:szCs w:val="24"/>
              </w:rPr>
              <w:t>审核时间：</w:t>
            </w:r>
            <w:r w:rsidRPr="0066368A">
              <w:rPr>
                <w:rFonts w:hint="eastAsia"/>
                <w:sz w:val="24"/>
                <w:szCs w:val="24"/>
              </w:rPr>
              <w:t>20</w:t>
            </w:r>
            <w:r w:rsidR="00FB7B9D" w:rsidRPr="0066368A">
              <w:rPr>
                <w:sz w:val="24"/>
                <w:szCs w:val="24"/>
              </w:rPr>
              <w:t>20</w:t>
            </w:r>
            <w:r w:rsidRPr="0066368A">
              <w:rPr>
                <w:rFonts w:hint="eastAsia"/>
                <w:sz w:val="24"/>
                <w:szCs w:val="24"/>
              </w:rPr>
              <w:t>年</w:t>
            </w:r>
            <w:r w:rsidR="00550891" w:rsidRPr="0066368A">
              <w:rPr>
                <w:sz w:val="24"/>
                <w:szCs w:val="24"/>
              </w:rPr>
              <w:t>1</w:t>
            </w:r>
            <w:r w:rsidR="00597FC6" w:rsidRPr="0066368A">
              <w:rPr>
                <w:rFonts w:hint="eastAsia"/>
                <w:sz w:val="24"/>
                <w:szCs w:val="24"/>
              </w:rPr>
              <w:t>2</w:t>
            </w:r>
            <w:r w:rsidRPr="0066368A">
              <w:rPr>
                <w:rFonts w:hint="eastAsia"/>
                <w:sz w:val="24"/>
                <w:szCs w:val="24"/>
              </w:rPr>
              <w:t>月</w:t>
            </w:r>
            <w:r w:rsidR="00402554" w:rsidRPr="0066368A">
              <w:rPr>
                <w:sz w:val="24"/>
                <w:szCs w:val="24"/>
              </w:rPr>
              <w:t>5</w:t>
            </w:r>
            <w:r w:rsidRPr="0066368A">
              <w:rPr>
                <w:rFonts w:hint="eastAsia"/>
                <w:sz w:val="24"/>
                <w:szCs w:val="24"/>
              </w:rPr>
              <w:t>日</w:t>
            </w:r>
            <w:r w:rsidR="00402554" w:rsidRPr="0066368A">
              <w:rPr>
                <w:rFonts w:hint="eastAsia"/>
                <w:sz w:val="24"/>
                <w:szCs w:val="24"/>
              </w:rPr>
              <w:t>-</w:t>
            </w:r>
            <w:r w:rsidR="00402554" w:rsidRPr="0066368A">
              <w:rPr>
                <w:sz w:val="24"/>
                <w:szCs w:val="24"/>
              </w:rPr>
              <w:t>6</w:t>
            </w:r>
            <w:r w:rsidR="00402554" w:rsidRPr="0066368A">
              <w:rPr>
                <w:rFonts w:hint="eastAsia"/>
                <w:sz w:val="24"/>
                <w:szCs w:val="24"/>
              </w:rPr>
              <w:t>日</w:t>
            </w:r>
          </w:p>
        </w:tc>
        <w:tc>
          <w:tcPr>
            <w:tcW w:w="895" w:type="dxa"/>
            <w:vMerge/>
          </w:tcPr>
          <w:p w14:paraId="40AB798A" w14:textId="77777777" w:rsidR="003D4ACE" w:rsidRPr="0066368A" w:rsidRDefault="003D4ACE"/>
        </w:tc>
      </w:tr>
      <w:tr w:rsidR="003D4ACE" w:rsidRPr="0066368A" w14:paraId="512C88E1" w14:textId="77777777">
        <w:trPr>
          <w:trHeight w:val="516"/>
        </w:trPr>
        <w:tc>
          <w:tcPr>
            <w:tcW w:w="2160" w:type="dxa"/>
            <w:vMerge/>
            <w:vAlign w:val="center"/>
          </w:tcPr>
          <w:p w14:paraId="150DFD64" w14:textId="77777777" w:rsidR="003D4ACE" w:rsidRPr="0066368A" w:rsidRDefault="003D4ACE"/>
        </w:tc>
        <w:tc>
          <w:tcPr>
            <w:tcW w:w="1012" w:type="dxa"/>
            <w:vMerge/>
            <w:vAlign w:val="center"/>
          </w:tcPr>
          <w:p w14:paraId="54BEB247" w14:textId="77777777" w:rsidR="003D4ACE" w:rsidRPr="0066368A" w:rsidRDefault="003D4ACE"/>
        </w:tc>
        <w:tc>
          <w:tcPr>
            <w:tcW w:w="10642" w:type="dxa"/>
            <w:vAlign w:val="center"/>
          </w:tcPr>
          <w:p w14:paraId="32CA3C8A" w14:textId="77777777" w:rsidR="003D4ACE" w:rsidRPr="0066368A" w:rsidRDefault="0079159C">
            <w:pPr>
              <w:rPr>
                <w:rFonts w:ascii="宋体" w:hAnsi="宋体"/>
                <w:sz w:val="18"/>
              </w:rPr>
            </w:pPr>
            <w:r w:rsidRPr="0066368A">
              <w:rPr>
                <w:rFonts w:ascii="宋体" w:hAnsi="宋体" w:hint="eastAsia"/>
                <w:sz w:val="18"/>
              </w:rPr>
              <w:t>审核条款：</w:t>
            </w:r>
          </w:p>
          <w:p w14:paraId="13813F72" w14:textId="655E8AD1" w:rsidR="008D11B4" w:rsidRPr="0066368A" w:rsidRDefault="008D11B4">
            <w:pPr>
              <w:rPr>
                <w:rFonts w:ascii="宋体" w:hAnsi="宋体"/>
                <w:sz w:val="18"/>
              </w:rPr>
            </w:pPr>
            <w:r w:rsidRPr="0066368A">
              <w:rPr>
                <w:rFonts w:ascii="宋体" w:hAnsi="宋体" w:cs="Arial"/>
              </w:rPr>
              <w:t>Q:</w:t>
            </w:r>
            <w:r w:rsidRPr="0066368A">
              <w:rPr>
                <w:rFonts w:ascii="宋体" w:hAnsi="宋体"/>
                <w:sz w:val="18"/>
              </w:rPr>
              <w:t>5.3</w:t>
            </w:r>
            <w:r w:rsidRPr="0066368A">
              <w:rPr>
                <w:rFonts w:ascii="宋体" w:hAnsi="宋体" w:hint="eastAsia"/>
                <w:sz w:val="18"/>
              </w:rPr>
              <w:t>/</w:t>
            </w:r>
            <w:r w:rsidRPr="0066368A">
              <w:rPr>
                <w:rFonts w:ascii="宋体" w:hAnsi="宋体"/>
                <w:sz w:val="18"/>
              </w:rPr>
              <w:t xml:space="preserve"> 6.2</w:t>
            </w:r>
            <w:r w:rsidRPr="0066368A">
              <w:rPr>
                <w:rFonts w:ascii="宋体" w:hAnsi="宋体" w:hint="eastAsia"/>
                <w:sz w:val="18"/>
              </w:rPr>
              <w:t>/</w:t>
            </w:r>
            <w:r w:rsidRPr="0066368A">
              <w:rPr>
                <w:rFonts w:ascii="宋体" w:hAnsi="宋体"/>
                <w:sz w:val="18"/>
              </w:rPr>
              <w:t>8.2</w:t>
            </w:r>
            <w:r w:rsidR="005128EB" w:rsidRPr="0066368A">
              <w:rPr>
                <w:rFonts w:ascii="宋体" w:hAnsi="宋体" w:hint="eastAsia"/>
                <w:sz w:val="18"/>
              </w:rPr>
              <w:t>/</w:t>
            </w:r>
            <w:r w:rsidR="005128EB" w:rsidRPr="0066368A">
              <w:rPr>
                <w:rFonts w:ascii="宋体" w:hAnsi="宋体"/>
                <w:sz w:val="18"/>
              </w:rPr>
              <w:t>8.4/</w:t>
            </w:r>
            <w:r w:rsidRPr="0066368A">
              <w:rPr>
                <w:rFonts w:ascii="宋体" w:hAnsi="宋体"/>
                <w:sz w:val="18"/>
              </w:rPr>
              <w:t>8.5.3</w:t>
            </w:r>
            <w:r w:rsidRPr="0066368A">
              <w:rPr>
                <w:rFonts w:ascii="宋体" w:hAnsi="宋体" w:hint="eastAsia"/>
                <w:sz w:val="18"/>
              </w:rPr>
              <w:t>/</w:t>
            </w:r>
            <w:r w:rsidRPr="0066368A">
              <w:rPr>
                <w:rFonts w:ascii="宋体" w:hAnsi="宋体"/>
                <w:sz w:val="18"/>
              </w:rPr>
              <w:t>9.1.2</w:t>
            </w:r>
            <w:r w:rsidRPr="0066368A">
              <w:rPr>
                <w:rFonts w:ascii="宋体" w:hAnsi="宋体" w:hint="eastAsia"/>
                <w:sz w:val="18"/>
              </w:rPr>
              <w:t>/</w:t>
            </w:r>
            <w:r w:rsidRPr="0066368A">
              <w:rPr>
                <w:rFonts w:ascii="宋体" w:hAnsi="宋体"/>
                <w:sz w:val="18"/>
              </w:rPr>
              <w:t>8.5.5</w:t>
            </w:r>
          </w:p>
          <w:p w14:paraId="606BAC90" w14:textId="77777777" w:rsidR="00800B3F" w:rsidRPr="0066368A" w:rsidRDefault="008D11B4">
            <w:pPr>
              <w:rPr>
                <w:rFonts w:ascii="宋体" w:hAnsi="宋体"/>
                <w:sz w:val="18"/>
              </w:rPr>
            </w:pPr>
            <w:r w:rsidRPr="0066368A">
              <w:rPr>
                <w:rFonts w:ascii="宋体" w:hAnsi="宋体" w:cs="Arial" w:hint="eastAsia"/>
              </w:rPr>
              <w:t>E</w:t>
            </w:r>
            <w:r w:rsidRPr="0066368A">
              <w:rPr>
                <w:rFonts w:ascii="宋体" w:hAnsi="宋体" w:hint="eastAsia"/>
                <w:sz w:val="18"/>
              </w:rPr>
              <w:t>O</w:t>
            </w:r>
            <w:r w:rsidR="0079159C" w:rsidRPr="0066368A">
              <w:rPr>
                <w:rFonts w:ascii="宋体" w:hAnsi="宋体"/>
                <w:sz w:val="18"/>
              </w:rPr>
              <w:t>:</w:t>
            </w:r>
            <w:r w:rsidR="0034065E" w:rsidRPr="0066368A">
              <w:rPr>
                <w:rFonts w:ascii="宋体" w:hAnsi="宋体"/>
                <w:sz w:val="18"/>
              </w:rPr>
              <w:t>5.3/</w:t>
            </w:r>
            <w:r w:rsidR="002E4D9D" w:rsidRPr="0066368A">
              <w:rPr>
                <w:rFonts w:ascii="宋体" w:hAnsi="宋体"/>
                <w:sz w:val="18"/>
              </w:rPr>
              <w:t>6.1.2/</w:t>
            </w:r>
            <w:r w:rsidR="0034065E" w:rsidRPr="0066368A">
              <w:rPr>
                <w:rFonts w:ascii="宋体" w:hAnsi="宋体"/>
                <w:sz w:val="18"/>
              </w:rPr>
              <w:t>6.2</w:t>
            </w:r>
            <w:r w:rsidR="0034065E" w:rsidRPr="0066368A">
              <w:rPr>
                <w:rFonts w:ascii="宋体" w:hAnsi="宋体" w:hint="eastAsia"/>
                <w:sz w:val="18"/>
              </w:rPr>
              <w:t>/</w:t>
            </w:r>
            <w:r w:rsidR="003E7C06" w:rsidRPr="0066368A">
              <w:rPr>
                <w:rFonts w:ascii="宋体" w:hAnsi="宋体" w:hint="eastAsia"/>
                <w:sz w:val="18"/>
              </w:rPr>
              <w:t>8.1/8.2</w:t>
            </w:r>
          </w:p>
          <w:p w14:paraId="1DC7FA57" w14:textId="77777777" w:rsidR="00B0674D" w:rsidRPr="0066368A" w:rsidRDefault="00B0674D" w:rsidP="002E4D9D">
            <w:pPr>
              <w:rPr>
                <w:rFonts w:ascii="宋体" w:hAnsi="宋体"/>
                <w:bCs/>
                <w:sz w:val="18"/>
              </w:rPr>
            </w:pPr>
          </w:p>
        </w:tc>
        <w:tc>
          <w:tcPr>
            <w:tcW w:w="895" w:type="dxa"/>
            <w:vMerge/>
          </w:tcPr>
          <w:p w14:paraId="1BDB8FE8" w14:textId="77777777" w:rsidR="003D4ACE" w:rsidRPr="0066368A" w:rsidRDefault="003D4ACE"/>
        </w:tc>
      </w:tr>
      <w:tr w:rsidR="008D11B4" w:rsidRPr="0066368A" w14:paraId="0FBCF8D1" w14:textId="77777777" w:rsidTr="00F23C5A">
        <w:trPr>
          <w:trHeight w:val="2110"/>
        </w:trPr>
        <w:tc>
          <w:tcPr>
            <w:tcW w:w="2160" w:type="dxa"/>
            <w:vAlign w:val="center"/>
          </w:tcPr>
          <w:p w14:paraId="348BF229" w14:textId="77777777" w:rsidR="008D11B4" w:rsidRPr="0066368A" w:rsidRDefault="008D11B4" w:rsidP="00E729E8">
            <w:r w:rsidRPr="0066368A">
              <w:rPr>
                <w:rFonts w:cs="宋体" w:hint="eastAsia"/>
              </w:rPr>
              <w:t>组织的岗位、职责权限</w:t>
            </w:r>
          </w:p>
        </w:tc>
        <w:tc>
          <w:tcPr>
            <w:tcW w:w="1012" w:type="dxa"/>
            <w:vAlign w:val="center"/>
          </w:tcPr>
          <w:p w14:paraId="77D5E13D" w14:textId="77777777" w:rsidR="008D11B4" w:rsidRPr="0066368A" w:rsidRDefault="008D11B4" w:rsidP="00E729E8">
            <w:r w:rsidRPr="0066368A">
              <w:rPr>
                <w:rFonts w:hint="eastAsia"/>
              </w:rPr>
              <w:t>QEO</w:t>
            </w:r>
            <w:r w:rsidRPr="0066368A">
              <w:t>5.3</w:t>
            </w:r>
          </w:p>
        </w:tc>
        <w:tc>
          <w:tcPr>
            <w:tcW w:w="10642" w:type="dxa"/>
            <w:vAlign w:val="center"/>
          </w:tcPr>
          <w:p w14:paraId="632ED2E6" w14:textId="72748A0A" w:rsidR="008D11B4" w:rsidRPr="0066368A" w:rsidRDefault="008D11B4" w:rsidP="00364D63">
            <w:pPr>
              <w:spacing w:beforeLines="20" w:before="62" w:afterLines="20" w:after="62" w:line="288" w:lineRule="auto"/>
              <w:ind w:firstLineChars="200" w:firstLine="420"/>
            </w:pPr>
            <w:r w:rsidRPr="0066368A">
              <w:rPr>
                <w:rFonts w:cs="宋体" w:hint="eastAsia"/>
              </w:rPr>
              <w:t>部门负责人：</w:t>
            </w:r>
            <w:r w:rsidR="00402554" w:rsidRPr="0066368A">
              <w:rPr>
                <w:rFonts w:cs="宋体" w:hint="eastAsia"/>
              </w:rPr>
              <w:t>江萍</w:t>
            </w:r>
          </w:p>
          <w:p w14:paraId="57776F55" w14:textId="77777777" w:rsidR="00402554" w:rsidRPr="00402554" w:rsidRDefault="00402554" w:rsidP="00402554">
            <w:pPr>
              <w:spacing w:beforeLines="20" w:before="62" w:afterLines="20" w:after="62" w:line="288" w:lineRule="auto"/>
              <w:ind w:firstLineChars="200" w:firstLine="420"/>
              <w:rPr>
                <w:rFonts w:hint="eastAsia"/>
              </w:rPr>
            </w:pPr>
            <w:r w:rsidRPr="00402554">
              <w:t>A.</w:t>
            </w:r>
            <w:r w:rsidRPr="00402554">
              <w:t>负责与顾客有关的过程控制；</w:t>
            </w:r>
            <w:bookmarkStart w:id="0" w:name="_Hlk509688918"/>
            <w:r w:rsidRPr="00402554">
              <w:rPr>
                <w:rFonts w:hint="eastAsia"/>
              </w:rPr>
              <w:t>本部门环境因素危险源的识别评价控制。</w:t>
            </w:r>
            <w:bookmarkEnd w:id="0"/>
          </w:p>
          <w:p w14:paraId="1BF7049F" w14:textId="77777777" w:rsidR="00402554" w:rsidRPr="00402554" w:rsidRDefault="00402554" w:rsidP="00402554">
            <w:pPr>
              <w:spacing w:beforeLines="20" w:before="62" w:afterLines="20" w:after="62" w:line="288" w:lineRule="auto"/>
              <w:ind w:firstLineChars="200" w:firstLine="420"/>
            </w:pPr>
            <w:r w:rsidRPr="00402554">
              <w:rPr>
                <w:rFonts w:hint="eastAsia"/>
              </w:rPr>
              <w:t>B</w:t>
            </w:r>
            <w:r w:rsidRPr="00402554">
              <w:t>.</w:t>
            </w:r>
            <w:r w:rsidRPr="00402554">
              <w:t>负责顾客满意控制，负责销售服务的控制；</w:t>
            </w:r>
          </w:p>
          <w:p w14:paraId="6E78FB16" w14:textId="77777777" w:rsidR="00402554" w:rsidRPr="00402554" w:rsidRDefault="00402554" w:rsidP="00402554">
            <w:pPr>
              <w:spacing w:beforeLines="20" w:before="62" w:afterLines="20" w:after="62" w:line="288" w:lineRule="auto"/>
              <w:ind w:firstLineChars="200" w:firstLine="420"/>
              <w:rPr>
                <w:rFonts w:hint="eastAsia"/>
                <w:b/>
                <w:bCs/>
              </w:rPr>
            </w:pPr>
            <w:r w:rsidRPr="00402554">
              <w:rPr>
                <w:rFonts w:hint="eastAsia"/>
              </w:rPr>
              <w:t>C</w:t>
            </w:r>
            <w:r w:rsidRPr="00402554">
              <w:t>.</w:t>
            </w:r>
            <w:r w:rsidRPr="00402554">
              <w:t>负责顾客财产控制；</w:t>
            </w:r>
          </w:p>
          <w:p w14:paraId="32456518" w14:textId="77777777" w:rsidR="00402554" w:rsidRPr="00402554" w:rsidRDefault="00402554" w:rsidP="00402554">
            <w:pPr>
              <w:spacing w:beforeLines="20" w:before="62" w:afterLines="20" w:after="62" w:line="288" w:lineRule="auto"/>
              <w:ind w:firstLineChars="200" w:firstLine="420"/>
              <w:rPr>
                <w:rFonts w:hint="eastAsia"/>
              </w:rPr>
            </w:pPr>
            <w:r w:rsidRPr="00402554">
              <w:rPr>
                <w:rFonts w:hint="eastAsia"/>
              </w:rPr>
              <w:t>D</w:t>
            </w:r>
            <w:r w:rsidRPr="00402554">
              <w:t>.</w:t>
            </w:r>
            <w:r w:rsidRPr="00402554">
              <w:t>负责与</w:t>
            </w:r>
            <w:r w:rsidRPr="00402554">
              <w:rPr>
                <w:rFonts w:hint="eastAsia"/>
              </w:rPr>
              <w:t>供方</w:t>
            </w:r>
            <w:r w:rsidRPr="00402554">
              <w:t>有关的过程控制；</w:t>
            </w:r>
            <w:r w:rsidRPr="00402554">
              <w:rPr>
                <w:rFonts w:hint="eastAsia"/>
              </w:rPr>
              <w:t>本部门环境因素危险源的识别评价控制。</w:t>
            </w:r>
          </w:p>
          <w:p w14:paraId="2B4404FD" w14:textId="77777777" w:rsidR="00402554" w:rsidRPr="00402554" w:rsidRDefault="00402554" w:rsidP="00402554">
            <w:pPr>
              <w:spacing w:beforeLines="20" w:before="62" w:afterLines="20" w:after="62" w:line="288" w:lineRule="auto"/>
              <w:ind w:firstLineChars="200" w:firstLine="420"/>
            </w:pPr>
            <w:r w:rsidRPr="00402554">
              <w:rPr>
                <w:rFonts w:hint="eastAsia"/>
              </w:rPr>
              <w:t>E</w:t>
            </w:r>
            <w:r w:rsidRPr="00402554">
              <w:t>.</w:t>
            </w:r>
            <w:r w:rsidRPr="00402554">
              <w:t>负责采购控制，负责化学品采购、运输、存储、领用管理，预防紧急、</w:t>
            </w:r>
            <w:proofErr w:type="gramStart"/>
            <w:r w:rsidRPr="00402554">
              <w:t>潜在事故</w:t>
            </w:r>
            <w:proofErr w:type="gramEnd"/>
            <w:r w:rsidRPr="00402554">
              <w:t>发生；</w:t>
            </w:r>
          </w:p>
          <w:p w14:paraId="6B802B62" w14:textId="77777777" w:rsidR="00402554" w:rsidRPr="00402554" w:rsidRDefault="00402554" w:rsidP="00402554">
            <w:pPr>
              <w:spacing w:beforeLines="20" w:before="62" w:afterLines="20" w:after="62" w:line="288" w:lineRule="auto"/>
              <w:ind w:firstLineChars="200" w:firstLine="420"/>
              <w:rPr>
                <w:rFonts w:hint="eastAsia"/>
                <w:b/>
                <w:bCs/>
              </w:rPr>
            </w:pPr>
            <w:r w:rsidRPr="00402554">
              <w:rPr>
                <w:rFonts w:hint="eastAsia"/>
              </w:rPr>
              <w:t>F</w:t>
            </w:r>
            <w:r w:rsidRPr="00402554">
              <w:t>.</w:t>
            </w:r>
            <w:r w:rsidRPr="00402554">
              <w:t>负责宣传影响主要供应</w:t>
            </w:r>
            <w:proofErr w:type="gramStart"/>
            <w:r w:rsidRPr="00402554">
              <w:t>商相关方</w:t>
            </w:r>
            <w:proofErr w:type="gramEnd"/>
            <w:r w:rsidRPr="00402554">
              <w:t>的环境行为。</w:t>
            </w:r>
          </w:p>
          <w:p w14:paraId="245812BD" w14:textId="77777777" w:rsidR="008D11B4" w:rsidRPr="0066368A" w:rsidRDefault="008D11B4" w:rsidP="00364D63">
            <w:pPr>
              <w:spacing w:beforeLines="20" w:before="62" w:afterLines="20" w:after="62" w:line="288" w:lineRule="auto"/>
              <w:ind w:firstLineChars="200" w:firstLine="420"/>
            </w:pPr>
            <w:r w:rsidRPr="0066368A">
              <w:rPr>
                <w:rFonts w:cs="宋体" w:hint="eastAsia"/>
              </w:rPr>
              <w:t>职责明确，回答基本完整。</w:t>
            </w:r>
          </w:p>
        </w:tc>
        <w:tc>
          <w:tcPr>
            <w:tcW w:w="895" w:type="dxa"/>
          </w:tcPr>
          <w:p w14:paraId="61D3A710" w14:textId="77777777" w:rsidR="008D11B4" w:rsidRPr="0066368A" w:rsidRDefault="008D11B4"/>
        </w:tc>
      </w:tr>
      <w:tr w:rsidR="008D11B4" w:rsidRPr="0066368A" w14:paraId="48ECC47E" w14:textId="77777777" w:rsidTr="00F23C5A">
        <w:trPr>
          <w:trHeight w:val="2110"/>
        </w:trPr>
        <w:tc>
          <w:tcPr>
            <w:tcW w:w="2160" w:type="dxa"/>
            <w:vAlign w:val="center"/>
          </w:tcPr>
          <w:p w14:paraId="5FA221E5" w14:textId="77777777" w:rsidR="008D11B4" w:rsidRPr="0066368A" w:rsidRDefault="008D11B4" w:rsidP="00E729E8">
            <w:r w:rsidRPr="0066368A">
              <w:rPr>
                <w:rFonts w:cs="宋体" w:hint="eastAsia"/>
              </w:rPr>
              <w:t>目标、方案</w:t>
            </w:r>
          </w:p>
        </w:tc>
        <w:tc>
          <w:tcPr>
            <w:tcW w:w="1012" w:type="dxa"/>
            <w:vAlign w:val="center"/>
          </w:tcPr>
          <w:p w14:paraId="69FB4254" w14:textId="77777777" w:rsidR="008D11B4" w:rsidRPr="0066368A" w:rsidRDefault="008D11B4" w:rsidP="00E729E8">
            <w:r w:rsidRPr="0066368A">
              <w:rPr>
                <w:rFonts w:hint="eastAsia"/>
              </w:rPr>
              <w:t xml:space="preserve">QEO </w:t>
            </w:r>
            <w:r w:rsidRPr="0066368A">
              <w:t>6.2</w:t>
            </w:r>
          </w:p>
        </w:tc>
        <w:tc>
          <w:tcPr>
            <w:tcW w:w="10642" w:type="dxa"/>
            <w:vAlign w:val="center"/>
          </w:tcPr>
          <w:p w14:paraId="687104CA" w14:textId="77777777" w:rsidR="00402554" w:rsidRPr="0066368A" w:rsidRDefault="00402554" w:rsidP="00402554">
            <w:pPr>
              <w:spacing w:beforeLines="20" w:before="62" w:afterLines="20" w:after="62" w:line="288" w:lineRule="auto"/>
              <w:ind w:firstLineChars="200" w:firstLine="420"/>
              <w:rPr>
                <w:rFonts w:cs="宋体" w:hint="eastAsia"/>
              </w:rPr>
            </w:pPr>
            <w:r w:rsidRPr="0066368A">
              <w:rPr>
                <w:rFonts w:cs="宋体" w:hint="eastAsia"/>
              </w:rPr>
              <w:t>公司对管理体系所需的相关职能、层次和过程设定管理目标。</w:t>
            </w:r>
          </w:p>
          <w:p w14:paraId="52D19A1D" w14:textId="77777777" w:rsidR="00402554" w:rsidRPr="0066368A" w:rsidRDefault="00402554" w:rsidP="00402554">
            <w:pPr>
              <w:spacing w:beforeLines="20" w:before="62" w:afterLines="20" w:after="62" w:line="288" w:lineRule="auto"/>
              <w:ind w:firstLineChars="200" w:firstLine="420"/>
              <w:rPr>
                <w:rFonts w:cs="宋体" w:hint="eastAsia"/>
              </w:rPr>
            </w:pPr>
            <w:r w:rsidRPr="0066368A">
              <w:rPr>
                <w:rFonts w:cs="宋体" w:hint="eastAsia"/>
              </w:rPr>
              <w:t>公司管理目标是：</w:t>
            </w:r>
          </w:p>
          <w:p w14:paraId="4E12377B" w14:textId="77777777" w:rsidR="00402554" w:rsidRPr="0066368A" w:rsidRDefault="00402554" w:rsidP="00402554">
            <w:pPr>
              <w:spacing w:beforeLines="20" w:before="62" w:afterLines="20" w:after="62" w:line="288" w:lineRule="auto"/>
              <w:ind w:firstLineChars="200" w:firstLine="420"/>
              <w:rPr>
                <w:rFonts w:cs="宋体" w:hint="eastAsia"/>
              </w:rPr>
            </w:pPr>
            <w:r w:rsidRPr="0066368A">
              <w:rPr>
                <w:rFonts w:cs="宋体" w:hint="eastAsia"/>
              </w:rPr>
              <w:t>质量目标：</w:t>
            </w:r>
          </w:p>
          <w:p w14:paraId="2BE74792" w14:textId="77777777" w:rsidR="00402554" w:rsidRPr="0066368A" w:rsidRDefault="00402554" w:rsidP="00402554">
            <w:pPr>
              <w:spacing w:beforeLines="20" w:before="62" w:afterLines="20" w:after="62" w:line="288" w:lineRule="auto"/>
              <w:ind w:firstLineChars="200" w:firstLine="420"/>
              <w:rPr>
                <w:rFonts w:cs="宋体" w:hint="eastAsia"/>
              </w:rPr>
            </w:pPr>
            <w:r w:rsidRPr="0066368A">
              <w:rPr>
                <w:rFonts w:cs="宋体" w:hint="eastAsia"/>
              </w:rPr>
              <w:t>产品出厂合格率</w:t>
            </w:r>
            <w:r w:rsidRPr="0066368A">
              <w:rPr>
                <w:rFonts w:cs="宋体" w:hint="eastAsia"/>
              </w:rPr>
              <w:t>100%</w:t>
            </w:r>
            <w:r w:rsidRPr="0066368A">
              <w:rPr>
                <w:rFonts w:cs="宋体" w:hint="eastAsia"/>
              </w:rPr>
              <w:t>；</w:t>
            </w:r>
          </w:p>
          <w:p w14:paraId="62B1765E" w14:textId="77777777" w:rsidR="00402554" w:rsidRPr="0066368A" w:rsidRDefault="00402554" w:rsidP="00402554">
            <w:pPr>
              <w:spacing w:beforeLines="20" w:before="62" w:afterLines="20" w:after="62" w:line="288" w:lineRule="auto"/>
              <w:ind w:firstLineChars="200" w:firstLine="420"/>
              <w:rPr>
                <w:rFonts w:cs="宋体" w:hint="eastAsia"/>
              </w:rPr>
            </w:pPr>
            <w:r w:rsidRPr="0066368A">
              <w:rPr>
                <w:rFonts w:cs="宋体" w:hint="eastAsia"/>
              </w:rPr>
              <w:t>顾客满意度</w:t>
            </w:r>
            <w:r w:rsidRPr="0066368A">
              <w:rPr>
                <w:rFonts w:cs="宋体" w:hint="eastAsia"/>
              </w:rPr>
              <w:t>95</w:t>
            </w:r>
            <w:r w:rsidRPr="0066368A">
              <w:rPr>
                <w:rFonts w:cs="宋体" w:hint="eastAsia"/>
              </w:rPr>
              <w:t>分以上；</w:t>
            </w:r>
          </w:p>
          <w:p w14:paraId="4D16D52E" w14:textId="77777777" w:rsidR="00402554" w:rsidRPr="0066368A" w:rsidRDefault="00402554" w:rsidP="00402554">
            <w:pPr>
              <w:spacing w:beforeLines="20" w:before="62" w:afterLines="20" w:after="62" w:line="288" w:lineRule="auto"/>
              <w:ind w:firstLineChars="200" w:firstLine="420"/>
              <w:rPr>
                <w:rFonts w:cs="宋体" w:hint="eastAsia"/>
              </w:rPr>
            </w:pPr>
            <w:r w:rsidRPr="0066368A">
              <w:rPr>
                <w:rFonts w:cs="宋体" w:hint="eastAsia"/>
              </w:rPr>
              <w:lastRenderedPageBreak/>
              <w:t>环保安全目标：</w:t>
            </w:r>
          </w:p>
          <w:p w14:paraId="7FFD282A" w14:textId="77777777" w:rsidR="00402554" w:rsidRPr="0066368A" w:rsidRDefault="00402554" w:rsidP="00402554">
            <w:pPr>
              <w:spacing w:beforeLines="20" w:before="62" w:afterLines="20" w:after="62" w:line="288" w:lineRule="auto"/>
              <w:ind w:firstLineChars="200" w:firstLine="420"/>
              <w:rPr>
                <w:rFonts w:cs="宋体" w:hint="eastAsia"/>
              </w:rPr>
            </w:pPr>
            <w:r w:rsidRPr="0066368A">
              <w:rPr>
                <w:rFonts w:cs="宋体" w:hint="eastAsia"/>
              </w:rPr>
              <w:t xml:space="preserve">   </w:t>
            </w:r>
            <w:r w:rsidRPr="0066368A">
              <w:rPr>
                <w:rFonts w:cs="宋体" w:hint="eastAsia"/>
              </w:rPr>
              <w:t>固体废弃物分类管理，处理率为</w:t>
            </w:r>
            <w:r w:rsidRPr="0066368A">
              <w:rPr>
                <w:rFonts w:cs="宋体" w:hint="eastAsia"/>
              </w:rPr>
              <w:t>100%</w:t>
            </w:r>
            <w:r w:rsidRPr="0066368A">
              <w:rPr>
                <w:rFonts w:cs="宋体" w:hint="eastAsia"/>
              </w:rPr>
              <w:t>；</w:t>
            </w:r>
          </w:p>
          <w:p w14:paraId="2DFAC706" w14:textId="77777777" w:rsidR="00402554" w:rsidRPr="0066368A" w:rsidRDefault="00402554" w:rsidP="00402554">
            <w:pPr>
              <w:spacing w:beforeLines="20" w:before="62" w:afterLines="20" w:after="62" w:line="288" w:lineRule="auto"/>
              <w:ind w:firstLineChars="200" w:firstLine="420"/>
              <w:rPr>
                <w:rFonts w:cs="宋体" w:hint="eastAsia"/>
              </w:rPr>
            </w:pPr>
            <w:r w:rsidRPr="0066368A">
              <w:rPr>
                <w:rFonts w:cs="宋体" w:hint="eastAsia"/>
              </w:rPr>
              <w:t xml:space="preserve">   </w:t>
            </w:r>
            <w:r w:rsidRPr="0066368A">
              <w:rPr>
                <w:rFonts w:cs="宋体" w:hint="eastAsia"/>
              </w:rPr>
              <w:t>重大火灾事故为</w:t>
            </w:r>
            <w:r w:rsidRPr="0066368A">
              <w:rPr>
                <w:rFonts w:cs="宋体" w:hint="eastAsia"/>
              </w:rPr>
              <w:t>0</w:t>
            </w:r>
            <w:r w:rsidRPr="0066368A">
              <w:rPr>
                <w:rFonts w:cs="宋体" w:hint="eastAsia"/>
              </w:rPr>
              <w:t>；</w:t>
            </w:r>
          </w:p>
          <w:p w14:paraId="08B1FD16" w14:textId="77777777" w:rsidR="00402554" w:rsidRPr="0066368A" w:rsidRDefault="00402554" w:rsidP="00402554">
            <w:pPr>
              <w:spacing w:beforeLines="20" w:before="62" w:afterLines="20" w:after="62" w:line="288" w:lineRule="auto"/>
              <w:ind w:firstLineChars="200" w:firstLine="420"/>
              <w:rPr>
                <w:rFonts w:cs="宋体" w:hint="eastAsia"/>
              </w:rPr>
            </w:pPr>
            <w:r w:rsidRPr="0066368A">
              <w:rPr>
                <w:rFonts w:cs="宋体" w:hint="eastAsia"/>
              </w:rPr>
              <w:t xml:space="preserve">   </w:t>
            </w:r>
            <w:r w:rsidRPr="0066368A">
              <w:rPr>
                <w:rFonts w:cs="宋体" w:hint="eastAsia"/>
              </w:rPr>
              <w:t>职业病发病率为</w:t>
            </w:r>
            <w:r w:rsidRPr="0066368A">
              <w:rPr>
                <w:rFonts w:cs="宋体" w:hint="eastAsia"/>
              </w:rPr>
              <w:t>0</w:t>
            </w:r>
            <w:r w:rsidRPr="0066368A">
              <w:rPr>
                <w:rFonts w:cs="宋体" w:hint="eastAsia"/>
              </w:rPr>
              <w:t>；</w:t>
            </w:r>
          </w:p>
          <w:p w14:paraId="2F46E88B" w14:textId="77777777" w:rsidR="00402554" w:rsidRPr="0066368A" w:rsidRDefault="00402554" w:rsidP="00402554">
            <w:pPr>
              <w:spacing w:beforeLines="20" w:before="62" w:afterLines="20" w:after="62" w:line="288" w:lineRule="auto"/>
              <w:ind w:firstLineChars="200" w:firstLine="420"/>
              <w:rPr>
                <w:rFonts w:cs="宋体" w:hint="eastAsia"/>
              </w:rPr>
            </w:pPr>
            <w:r w:rsidRPr="0066368A">
              <w:rPr>
                <w:rFonts w:cs="宋体" w:hint="eastAsia"/>
              </w:rPr>
              <w:t xml:space="preserve">   </w:t>
            </w:r>
            <w:r w:rsidRPr="0066368A">
              <w:rPr>
                <w:rFonts w:cs="宋体" w:hint="eastAsia"/>
              </w:rPr>
              <w:t>员工重大责任伤亡率为</w:t>
            </w:r>
            <w:r w:rsidRPr="0066368A">
              <w:rPr>
                <w:rFonts w:cs="宋体" w:hint="eastAsia"/>
              </w:rPr>
              <w:t>0</w:t>
            </w:r>
            <w:r w:rsidRPr="0066368A">
              <w:rPr>
                <w:rFonts w:cs="宋体" w:hint="eastAsia"/>
              </w:rPr>
              <w:t>；</w:t>
            </w:r>
          </w:p>
          <w:p w14:paraId="4E53F523" w14:textId="72A50F13" w:rsidR="00402554" w:rsidRPr="0066368A" w:rsidRDefault="00402554" w:rsidP="00402554">
            <w:pPr>
              <w:spacing w:beforeLines="20" w:before="62" w:afterLines="20" w:after="62" w:line="288" w:lineRule="auto"/>
              <w:ind w:firstLineChars="200" w:firstLine="420"/>
              <w:rPr>
                <w:rFonts w:cs="宋体" w:hint="eastAsia"/>
              </w:rPr>
            </w:pPr>
            <w:r w:rsidRPr="0066368A">
              <w:rPr>
                <w:rFonts w:cs="宋体" w:hint="eastAsia"/>
              </w:rPr>
              <w:t>供销部</w:t>
            </w:r>
            <w:r w:rsidRPr="0066368A">
              <w:rPr>
                <w:rFonts w:cs="宋体" w:hint="eastAsia"/>
              </w:rPr>
              <w:t>的目标为：</w:t>
            </w:r>
          </w:p>
          <w:p w14:paraId="7C3B3DC9" w14:textId="77777777" w:rsidR="00402554" w:rsidRPr="0066368A" w:rsidRDefault="00402554" w:rsidP="00402554">
            <w:pPr>
              <w:spacing w:beforeLines="20" w:before="62" w:afterLines="20" w:after="62" w:line="288" w:lineRule="auto"/>
              <w:ind w:firstLineChars="200" w:firstLine="420"/>
              <w:rPr>
                <w:rFonts w:cs="宋体" w:hint="eastAsia"/>
              </w:rPr>
            </w:pPr>
            <w:r w:rsidRPr="0066368A">
              <w:rPr>
                <w:rFonts w:cs="宋体" w:hint="eastAsia"/>
              </w:rPr>
              <w:t>a.</w:t>
            </w:r>
            <w:r w:rsidRPr="0066368A">
              <w:rPr>
                <w:rFonts w:cs="宋体" w:hint="eastAsia"/>
              </w:rPr>
              <w:t>合同履约率</w:t>
            </w:r>
            <w:r w:rsidRPr="0066368A">
              <w:rPr>
                <w:rFonts w:cs="宋体" w:hint="eastAsia"/>
              </w:rPr>
              <w:t>100%</w:t>
            </w:r>
            <w:r w:rsidRPr="0066368A">
              <w:rPr>
                <w:rFonts w:cs="宋体" w:hint="eastAsia"/>
              </w:rPr>
              <w:t>；</w:t>
            </w:r>
          </w:p>
          <w:p w14:paraId="07BE3BCA" w14:textId="77777777" w:rsidR="00402554" w:rsidRPr="0066368A" w:rsidRDefault="00402554" w:rsidP="00402554">
            <w:pPr>
              <w:spacing w:beforeLines="20" w:before="62" w:afterLines="20" w:after="62" w:line="288" w:lineRule="auto"/>
              <w:ind w:firstLineChars="200" w:firstLine="420"/>
              <w:rPr>
                <w:rFonts w:cs="宋体" w:hint="eastAsia"/>
              </w:rPr>
            </w:pPr>
            <w:r w:rsidRPr="0066368A">
              <w:rPr>
                <w:rFonts w:cs="宋体" w:hint="eastAsia"/>
              </w:rPr>
              <w:t>b.</w:t>
            </w:r>
            <w:r w:rsidRPr="0066368A">
              <w:rPr>
                <w:rFonts w:cs="宋体" w:hint="eastAsia"/>
              </w:rPr>
              <w:t>顾客满意度</w:t>
            </w:r>
            <w:r w:rsidRPr="0066368A">
              <w:rPr>
                <w:rFonts w:cs="宋体" w:hint="eastAsia"/>
              </w:rPr>
              <w:t>95</w:t>
            </w:r>
            <w:r w:rsidRPr="0066368A">
              <w:rPr>
                <w:rFonts w:cs="宋体" w:hint="eastAsia"/>
              </w:rPr>
              <w:t>分以上；</w:t>
            </w:r>
          </w:p>
          <w:p w14:paraId="280859EC" w14:textId="77777777" w:rsidR="00402554" w:rsidRPr="0066368A" w:rsidRDefault="00402554" w:rsidP="00402554">
            <w:pPr>
              <w:spacing w:beforeLines="20" w:before="62" w:afterLines="20" w:after="62" w:line="288" w:lineRule="auto"/>
              <w:ind w:firstLineChars="200" w:firstLine="420"/>
              <w:rPr>
                <w:rFonts w:cs="宋体" w:hint="eastAsia"/>
              </w:rPr>
            </w:pPr>
            <w:r w:rsidRPr="0066368A">
              <w:rPr>
                <w:rFonts w:cs="宋体" w:hint="eastAsia"/>
              </w:rPr>
              <w:t>c.</w:t>
            </w:r>
            <w:r w:rsidRPr="0066368A">
              <w:rPr>
                <w:rFonts w:cs="宋体" w:hint="eastAsia"/>
              </w:rPr>
              <w:t>固体废弃物分类处置率</w:t>
            </w:r>
            <w:r w:rsidRPr="0066368A">
              <w:rPr>
                <w:rFonts w:cs="宋体" w:hint="eastAsia"/>
              </w:rPr>
              <w:t>100%</w:t>
            </w:r>
            <w:r w:rsidRPr="0066368A">
              <w:rPr>
                <w:rFonts w:cs="宋体" w:hint="eastAsia"/>
              </w:rPr>
              <w:t>；</w:t>
            </w:r>
          </w:p>
          <w:p w14:paraId="636E8CA6" w14:textId="77777777" w:rsidR="00402554" w:rsidRPr="0066368A" w:rsidRDefault="00402554" w:rsidP="00402554">
            <w:pPr>
              <w:spacing w:beforeLines="20" w:before="62" w:afterLines="20" w:after="62" w:line="288" w:lineRule="auto"/>
              <w:ind w:firstLineChars="200" w:firstLine="420"/>
              <w:rPr>
                <w:rFonts w:cs="宋体" w:hint="eastAsia"/>
              </w:rPr>
            </w:pPr>
            <w:r w:rsidRPr="0066368A">
              <w:rPr>
                <w:rFonts w:cs="宋体" w:hint="eastAsia"/>
              </w:rPr>
              <w:t>d.</w:t>
            </w:r>
            <w:r w:rsidRPr="0066368A">
              <w:rPr>
                <w:rFonts w:cs="宋体" w:hint="eastAsia"/>
              </w:rPr>
              <w:t>火灾事故为</w:t>
            </w:r>
            <w:r w:rsidRPr="0066368A">
              <w:rPr>
                <w:rFonts w:cs="宋体" w:hint="eastAsia"/>
              </w:rPr>
              <w:t>0</w:t>
            </w:r>
          </w:p>
          <w:p w14:paraId="231694F2" w14:textId="77777777" w:rsidR="00402554" w:rsidRPr="0066368A" w:rsidRDefault="00402554" w:rsidP="00402554">
            <w:pPr>
              <w:spacing w:beforeLines="20" w:before="62" w:afterLines="20" w:after="62" w:line="288" w:lineRule="auto"/>
              <w:ind w:firstLineChars="200" w:firstLine="420"/>
              <w:rPr>
                <w:rFonts w:cs="宋体" w:hint="eastAsia"/>
              </w:rPr>
            </w:pPr>
            <w:r w:rsidRPr="0066368A">
              <w:rPr>
                <w:rFonts w:cs="宋体" w:hint="eastAsia"/>
              </w:rPr>
              <w:t>e.</w:t>
            </w:r>
            <w:r w:rsidRPr="0066368A">
              <w:rPr>
                <w:rFonts w:cs="宋体" w:hint="eastAsia"/>
              </w:rPr>
              <w:t>供方评定合格率</w:t>
            </w:r>
            <w:r w:rsidRPr="0066368A">
              <w:rPr>
                <w:rFonts w:cs="宋体" w:hint="eastAsia"/>
              </w:rPr>
              <w:t xml:space="preserve">100% </w:t>
            </w:r>
            <w:r w:rsidRPr="0066368A">
              <w:rPr>
                <w:rFonts w:cs="宋体" w:hint="eastAsia"/>
              </w:rPr>
              <w:t>；</w:t>
            </w:r>
          </w:p>
          <w:p w14:paraId="5B49F2D4" w14:textId="77777777" w:rsidR="00402554" w:rsidRPr="0066368A" w:rsidRDefault="00402554" w:rsidP="00402554">
            <w:pPr>
              <w:spacing w:beforeLines="20" w:before="62" w:afterLines="20" w:after="62" w:line="288" w:lineRule="auto"/>
              <w:ind w:firstLineChars="200" w:firstLine="420"/>
              <w:rPr>
                <w:rFonts w:cs="宋体"/>
              </w:rPr>
            </w:pPr>
            <w:r w:rsidRPr="0066368A">
              <w:rPr>
                <w:rFonts w:cs="宋体" w:hint="eastAsia"/>
              </w:rPr>
              <w:t>f.</w:t>
            </w:r>
            <w:r w:rsidRPr="0066368A">
              <w:rPr>
                <w:rFonts w:cs="宋体" w:hint="eastAsia"/>
              </w:rPr>
              <w:t>采购产品交货及时率≥</w:t>
            </w:r>
            <w:r w:rsidRPr="0066368A">
              <w:rPr>
                <w:rFonts w:cs="宋体" w:hint="eastAsia"/>
              </w:rPr>
              <w:t>90%</w:t>
            </w:r>
            <w:r w:rsidRPr="0066368A">
              <w:rPr>
                <w:rFonts w:cs="宋体" w:hint="eastAsia"/>
              </w:rPr>
              <w:t>；</w:t>
            </w:r>
          </w:p>
          <w:p w14:paraId="037BE73F" w14:textId="6FEB848F" w:rsidR="008D11B4" w:rsidRPr="0066368A" w:rsidRDefault="00402554" w:rsidP="00402554">
            <w:pPr>
              <w:spacing w:beforeLines="20" w:before="62" w:afterLines="20" w:after="62" w:line="288" w:lineRule="auto"/>
              <w:ind w:firstLineChars="200" w:firstLine="420"/>
            </w:pPr>
            <w:r w:rsidRPr="0066368A">
              <w:rPr>
                <w:rFonts w:cs="宋体" w:hint="eastAsia"/>
              </w:rPr>
              <w:t>每年由行政部按公司管理目标考核要求统计考核公司管理目标完成情况，提交管理评审会议。查到</w:t>
            </w:r>
            <w:r w:rsidRPr="0066368A">
              <w:rPr>
                <w:rFonts w:cs="宋体" w:hint="eastAsia"/>
              </w:rPr>
              <w:t>2020</w:t>
            </w:r>
            <w:r w:rsidRPr="0066368A">
              <w:rPr>
                <w:rFonts w:cs="宋体" w:hint="eastAsia"/>
              </w:rPr>
              <w:t>年</w:t>
            </w:r>
            <w:r w:rsidRPr="0066368A">
              <w:rPr>
                <w:rFonts w:cs="宋体" w:hint="eastAsia"/>
              </w:rPr>
              <w:t>3</w:t>
            </w:r>
            <w:r w:rsidRPr="0066368A">
              <w:rPr>
                <w:rFonts w:cs="宋体" w:hint="eastAsia"/>
              </w:rPr>
              <w:t>月</w:t>
            </w:r>
            <w:r w:rsidRPr="0066368A">
              <w:rPr>
                <w:rFonts w:cs="宋体" w:hint="eastAsia"/>
              </w:rPr>
              <w:t>-2020</w:t>
            </w:r>
            <w:r w:rsidRPr="0066368A">
              <w:rPr>
                <w:rFonts w:cs="宋体" w:hint="eastAsia"/>
              </w:rPr>
              <w:t>年</w:t>
            </w:r>
            <w:r w:rsidRPr="0066368A">
              <w:rPr>
                <w:rFonts w:cs="宋体" w:hint="eastAsia"/>
              </w:rPr>
              <w:t>9</w:t>
            </w:r>
            <w:r w:rsidRPr="0066368A">
              <w:rPr>
                <w:rFonts w:cs="宋体" w:hint="eastAsia"/>
              </w:rPr>
              <w:t>月，</w:t>
            </w:r>
            <w:r w:rsidRPr="0066368A">
              <w:rPr>
                <w:rFonts w:cs="宋体" w:hint="eastAsia"/>
              </w:rPr>
              <w:t>供销</w:t>
            </w:r>
            <w:r w:rsidRPr="0066368A">
              <w:rPr>
                <w:rFonts w:cs="宋体" w:hint="eastAsia"/>
              </w:rPr>
              <w:t>部管理目标完成情况，各项目标均已完成，考核部门行政部。</w:t>
            </w:r>
          </w:p>
        </w:tc>
        <w:tc>
          <w:tcPr>
            <w:tcW w:w="895" w:type="dxa"/>
          </w:tcPr>
          <w:p w14:paraId="43630612" w14:textId="77777777" w:rsidR="008D11B4" w:rsidRPr="0066368A" w:rsidRDefault="008D11B4"/>
        </w:tc>
      </w:tr>
      <w:tr w:rsidR="008D11B4" w:rsidRPr="0066368A" w14:paraId="0041414E" w14:textId="77777777" w:rsidTr="00F23C5A">
        <w:trPr>
          <w:trHeight w:val="2110"/>
        </w:trPr>
        <w:tc>
          <w:tcPr>
            <w:tcW w:w="2160" w:type="dxa"/>
            <w:vAlign w:val="center"/>
          </w:tcPr>
          <w:p w14:paraId="3E3AFB74" w14:textId="77777777" w:rsidR="008D11B4" w:rsidRPr="0066368A" w:rsidRDefault="008D11B4" w:rsidP="00E729E8">
            <w:r w:rsidRPr="0066368A">
              <w:rPr>
                <w:rFonts w:ascii="宋体" w:hAnsi="宋体" w:cs="Arial" w:hint="eastAsia"/>
              </w:rPr>
              <w:t>产品和服务的要求</w:t>
            </w:r>
          </w:p>
        </w:tc>
        <w:tc>
          <w:tcPr>
            <w:tcW w:w="1012" w:type="dxa"/>
            <w:vAlign w:val="center"/>
          </w:tcPr>
          <w:p w14:paraId="77CD5745" w14:textId="77777777" w:rsidR="008D11B4" w:rsidRPr="0066368A" w:rsidRDefault="008D11B4" w:rsidP="00E729E8">
            <w:r w:rsidRPr="0066368A">
              <w:rPr>
                <w:rFonts w:hint="eastAsia"/>
              </w:rPr>
              <w:t>Q8.2.</w:t>
            </w:r>
          </w:p>
        </w:tc>
        <w:tc>
          <w:tcPr>
            <w:tcW w:w="10642" w:type="dxa"/>
            <w:vAlign w:val="center"/>
          </w:tcPr>
          <w:p w14:paraId="1B99F2DF" w14:textId="77777777" w:rsidR="008D11B4" w:rsidRPr="0066368A" w:rsidRDefault="008D11B4" w:rsidP="00364D63">
            <w:pPr>
              <w:spacing w:beforeLines="20" w:before="62" w:afterLines="20" w:after="62" w:line="288" w:lineRule="auto"/>
              <w:ind w:firstLineChars="200" w:firstLine="420"/>
            </w:pPr>
            <w:r w:rsidRPr="0066368A">
              <w:rPr>
                <w:rFonts w:hint="eastAsia"/>
              </w:rPr>
              <w:t>公司通过走访、电话、邮件等方式与顾客交流，主要进行以下沟通：</w:t>
            </w:r>
          </w:p>
          <w:p w14:paraId="7C0711C6" w14:textId="77777777" w:rsidR="008D11B4" w:rsidRPr="0066368A" w:rsidRDefault="008D11B4" w:rsidP="00364D63">
            <w:pPr>
              <w:spacing w:beforeLines="20" w:before="62" w:afterLines="20" w:after="62" w:line="288" w:lineRule="auto"/>
              <w:ind w:firstLineChars="200" w:firstLine="420"/>
            </w:pPr>
            <w:r w:rsidRPr="0066368A">
              <w:rPr>
                <w:rFonts w:hint="eastAsia"/>
              </w:rPr>
              <w:t>1</w:t>
            </w:r>
            <w:r w:rsidRPr="0066368A">
              <w:rPr>
                <w:rFonts w:hint="eastAsia"/>
              </w:rPr>
              <w:t>、在产品交付中向顾客提供保证产品品质的有关信息。</w:t>
            </w:r>
          </w:p>
          <w:p w14:paraId="3641E50C" w14:textId="77777777" w:rsidR="008D11B4" w:rsidRPr="0066368A" w:rsidRDefault="008D11B4" w:rsidP="00364D63">
            <w:pPr>
              <w:spacing w:beforeLines="20" w:before="62" w:afterLines="20" w:after="62" w:line="288" w:lineRule="auto"/>
              <w:ind w:firstLineChars="200" w:firstLine="420"/>
            </w:pPr>
            <w:r w:rsidRPr="0066368A">
              <w:rPr>
                <w:rFonts w:hint="eastAsia"/>
              </w:rPr>
              <w:t>2</w:t>
            </w:r>
            <w:r w:rsidRPr="0066368A">
              <w:rPr>
                <w:rFonts w:hint="eastAsia"/>
              </w:rPr>
              <w:t>、接受顾客问询、询价、合同的处理。</w:t>
            </w:r>
          </w:p>
          <w:p w14:paraId="18FCCA9D" w14:textId="77777777" w:rsidR="008D11B4" w:rsidRPr="0066368A" w:rsidRDefault="008D11B4" w:rsidP="00364D63">
            <w:pPr>
              <w:spacing w:beforeLines="20" w:before="62" w:afterLines="20" w:after="62" w:line="288" w:lineRule="auto"/>
              <w:ind w:firstLineChars="200" w:firstLine="420"/>
            </w:pPr>
            <w:r w:rsidRPr="0066368A">
              <w:rPr>
                <w:rFonts w:hint="eastAsia"/>
              </w:rPr>
              <w:t>3</w:t>
            </w:r>
            <w:r w:rsidRPr="0066368A">
              <w:rPr>
                <w:rFonts w:hint="eastAsia"/>
              </w:rPr>
              <w:t>、根据合同要求进行有关的事宜，对顾客的投诉或意见进行及时处理和答复。</w:t>
            </w:r>
          </w:p>
          <w:p w14:paraId="34F5A6ED" w14:textId="77777777" w:rsidR="008D11B4" w:rsidRPr="0066368A" w:rsidRDefault="008D11B4" w:rsidP="00364D63">
            <w:pPr>
              <w:spacing w:beforeLines="20" w:before="62" w:afterLines="20" w:after="62" w:line="288" w:lineRule="auto"/>
              <w:ind w:firstLineChars="200" w:firstLine="420"/>
            </w:pPr>
            <w:r w:rsidRPr="0066368A">
              <w:rPr>
                <w:rFonts w:hint="eastAsia"/>
              </w:rPr>
              <w:t>查顾客意见记录</w:t>
            </w:r>
          </w:p>
          <w:p w14:paraId="4F11AD49" w14:textId="77777777" w:rsidR="008D11B4" w:rsidRPr="0066368A" w:rsidRDefault="008D11B4" w:rsidP="00364D63">
            <w:pPr>
              <w:spacing w:beforeLines="20" w:before="62" w:afterLines="20" w:after="62" w:line="288" w:lineRule="auto"/>
              <w:ind w:firstLineChars="200" w:firstLine="420"/>
            </w:pPr>
            <w:r w:rsidRPr="0066368A">
              <w:rPr>
                <w:rFonts w:hint="eastAsia"/>
              </w:rPr>
              <w:lastRenderedPageBreak/>
              <w:t>体系建立以来，未发生顾客不满意及投诉现象。</w:t>
            </w:r>
          </w:p>
          <w:p w14:paraId="7431A587" w14:textId="77777777" w:rsidR="008D11B4" w:rsidRPr="0066368A" w:rsidRDefault="008D11B4" w:rsidP="00364D63">
            <w:pPr>
              <w:spacing w:beforeLines="20" w:before="62" w:afterLines="20" w:after="62" w:line="288" w:lineRule="auto"/>
              <w:ind w:firstLineChars="200" w:firstLine="420"/>
            </w:pPr>
            <w:r w:rsidRPr="0066368A">
              <w:rPr>
                <w:rFonts w:hint="eastAsia"/>
              </w:rPr>
              <w:t>查公司产品销售合同</w:t>
            </w:r>
          </w:p>
          <w:p w14:paraId="2FA82E58" w14:textId="4E089707" w:rsidR="008D11B4" w:rsidRPr="0066368A" w:rsidRDefault="00364D63" w:rsidP="00364D63">
            <w:pPr>
              <w:spacing w:beforeLines="20" w:before="62" w:afterLines="20" w:after="62" w:line="288" w:lineRule="auto"/>
              <w:ind w:firstLineChars="200" w:firstLine="420"/>
            </w:pPr>
            <w:r w:rsidRPr="0066368A">
              <w:rPr>
                <w:rFonts w:hint="eastAsia"/>
              </w:rPr>
              <w:t>1</w:t>
            </w:r>
            <w:r w:rsidRPr="0066368A">
              <w:rPr>
                <w:rFonts w:hint="eastAsia"/>
              </w:rPr>
              <w:t>、</w:t>
            </w:r>
            <w:r w:rsidR="008D11B4" w:rsidRPr="0066368A">
              <w:rPr>
                <w:rFonts w:hint="eastAsia"/>
              </w:rPr>
              <w:t>抽查</w:t>
            </w:r>
            <w:r w:rsidR="00402554" w:rsidRPr="0066368A">
              <w:rPr>
                <w:rFonts w:hint="eastAsia"/>
              </w:rPr>
              <w:t>办公</w:t>
            </w:r>
            <w:r w:rsidR="008D11B4" w:rsidRPr="0066368A">
              <w:rPr>
                <w:rFonts w:hint="eastAsia"/>
              </w:rPr>
              <w:t>家具销售合同签订日期为</w:t>
            </w:r>
            <w:r w:rsidR="008D11B4" w:rsidRPr="0066368A">
              <w:rPr>
                <w:rFonts w:hint="eastAsia"/>
              </w:rPr>
              <w:t xml:space="preserve"> 2020</w:t>
            </w:r>
            <w:r w:rsidR="008D11B4" w:rsidRPr="0066368A">
              <w:rPr>
                <w:rFonts w:hint="eastAsia"/>
              </w:rPr>
              <w:t>年</w:t>
            </w:r>
            <w:r w:rsidR="00402554" w:rsidRPr="0066368A">
              <w:t>8</w:t>
            </w:r>
            <w:r w:rsidR="008D11B4" w:rsidRPr="0066368A">
              <w:rPr>
                <w:rFonts w:hint="eastAsia"/>
              </w:rPr>
              <w:t>月</w:t>
            </w:r>
            <w:r w:rsidR="00352C4D" w:rsidRPr="0066368A">
              <w:rPr>
                <w:rFonts w:hint="eastAsia"/>
              </w:rPr>
              <w:t>2</w:t>
            </w:r>
            <w:r w:rsidR="00402554" w:rsidRPr="0066368A">
              <w:t>5</w:t>
            </w:r>
            <w:r w:rsidR="008D11B4" w:rsidRPr="0066368A">
              <w:rPr>
                <w:rFonts w:hint="eastAsia"/>
              </w:rPr>
              <w:t>日</w:t>
            </w:r>
          </w:p>
          <w:p w14:paraId="6206BB03" w14:textId="77777777" w:rsidR="008D11B4" w:rsidRPr="0066368A" w:rsidRDefault="008D11B4" w:rsidP="00364D63">
            <w:pPr>
              <w:spacing w:beforeLines="20" w:before="62" w:afterLines="20" w:after="62" w:line="288" w:lineRule="auto"/>
              <w:ind w:firstLineChars="200" w:firstLine="420"/>
            </w:pPr>
            <w:r w:rsidRPr="0066368A">
              <w:rPr>
                <w:rFonts w:hint="eastAsia"/>
              </w:rPr>
              <w:t>供方：赣州众泰鑫业家具有限公司</w:t>
            </w:r>
          </w:p>
          <w:p w14:paraId="37414226" w14:textId="3325B82D" w:rsidR="008D11B4" w:rsidRPr="0066368A" w:rsidRDefault="008D11B4" w:rsidP="00364D63">
            <w:pPr>
              <w:spacing w:beforeLines="20" w:before="62" w:afterLines="20" w:after="62" w:line="288" w:lineRule="auto"/>
              <w:ind w:firstLineChars="200" w:firstLine="420"/>
            </w:pPr>
            <w:r w:rsidRPr="0066368A">
              <w:rPr>
                <w:rFonts w:hint="eastAsia"/>
              </w:rPr>
              <w:t>需方：</w:t>
            </w:r>
            <w:proofErr w:type="gramStart"/>
            <w:r w:rsidR="00402554" w:rsidRPr="0066368A">
              <w:rPr>
                <w:rFonts w:hint="eastAsia"/>
              </w:rPr>
              <w:t>赣州展讯信息技术</w:t>
            </w:r>
            <w:proofErr w:type="gramEnd"/>
            <w:r w:rsidR="00402554" w:rsidRPr="0066368A">
              <w:rPr>
                <w:rFonts w:hint="eastAsia"/>
              </w:rPr>
              <w:t>有限公司</w:t>
            </w:r>
          </w:p>
          <w:p w14:paraId="5D938066" w14:textId="03FDCA0A" w:rsidR="008D11B4" w:rsidRPr="0066368A" w:rsidRDefault="008D11B4" w:rsidP="00364D63">
            <w:pPr>
              <w:spacing w:beforeLines="20" w:before="62" w:afterLines="20" w:after="62" w:line="288" w:lineRule="auto"/>
              <w:ind w:firstLineChars="200" w:firstLine="420"/>
            </w:pPr>
            <w:r w:rsidRPr="0066368A">
              <w:rPr>
                <w:rFonts w:hint="eastAsia"/>
              </w:rPr>
              <w:t>产品名称</w:t>
            </w:r>
            <w:r w:rsidRPr="0066368A">
              <w:rPr>
                <w:rFonts w:hint="eastAsia"/>
              </w:rPr>
              <w:t>/</w:t>
            </w:r>
            <w:r w:rsidRPr="0066368A">
              <w:rPr>
                <w:rFonts w:hint="eastAsia"/>
              </w:rPr>
              <w:t>型号</w:t>
            </w:r>
            <w:r w:rsidRPr="0066368A">
              <w:rPr>
                <w:rFonts w:hint="eastAsia"/>
              </w:rPr>
              <w:t>/</w:t>
            </w:r>
            <w:r w:rsidRPr="0066368A">
              <w:rPr>
                <w:rFonts w:hint="eastAsia"/>
              </w:rPr>
              <w:t>数量：</w:t>
            </w:r>
            <w:r w:rsidR="00402554" w:rsidRPr="0066368A">
              <w:rPr>
                <w:rFonts w:hint="eastAsia"/>
              </w:rPr>
              <w:t>真皮沙发、药品柜</w:t>
            </w:r>
            <w:r w:rsidR="00352C4D" w:rsidRPr="0066368A">
              <w:rPr>
                <w:rFonts w:hint="eastAsia"/>
              </w:rPr>
              <w:t>等</w:t>
            </w:r>
          </w:p>
          <w:p w14:paraId="7EB1A5AA" w14:textId="77777777" w:rsidR="008D11B4" w:rsidRPr="0066368A" w:rsidRDefault="008D11B4" w:rsidP="00364D63">
            <w:pPr>
              <w:spacing w:beforeLines="20" w:before="62" w:afterLines="20" w:after="62" w:line="288" w:lineRule="auto"/>
              <w:ind w:firstLineChars="200" w:firstLine="420"/>
            </w:pPr>
            <w:r w:rsidRPr="0066368A">
              <w:rPr>
                <w:rFonts w:hint="eastAsia"/>
              </w:rPr>
              <w:t>技术要求：按照国家、行业标准和合同要求进行生产</w:t>
            </w:r>
          </w:p>
          <w:p w14:paraId="002D5815" w14:textId="074D3C2B" w:rsidR="008D11B4" w:rsidRPr="0066368A" w:rsidRDefault="008D11B4" w:rsidP="00364D63">
            <w:pPr>
              <w:spacing w:beforeLines="20" w:before="62" w:afterLines="20" w:after="62" w:line="288" w:lineRule="auto"/>
              <w:ind w:firstLineChars="200" w:firstLine="420"/>
            </w:pPr>
            <w:r w:rsidRPr="0066368A">
              <w:rPr>
                <w:rFonts w:hint="eastAsia"/>
              </w:rPr>
              <w:t>交货时间：</w:t>
            </w:r>
            <w:r w:rsidR="00352C4D" w:rsidRPr="0066368A">
              <w:rPr>
                <w:rFonts w:hint="eastAsia"/>
              </w:rPr>
              <w:t>合同签订之日起</w:t>
            </w:r>
            <w:r w:rsidR="00402554" w:rsidRPr="0066368A">
              <w:t>3</w:t>
            </w:r>
            <w:r w:rsidR="00352C4D" w:rsidRPr="0066368A">
              <w:rPr>
                <w:rFonts w:hint="eastAsia"/>
              </w:rPr>
              <w:t>0</w:t>
            </w:r>
            <w:r w:rsidR="00352C4D" w:rsidRPr="0066368A">
              <w:rPr>
                <w:rFonts w:hint="eastAsia"/>
              </w:rPr>
              <w:t>个工作日</w:t>
            </w:r>
          </w:p>
          <w:p w14:paraId="6698D1B4" w14:textId="77777777" w:rsidR="008D11B4" w:rsidRPr="0066368A" w:rsidRDefault="008D11B4" w:rsidP="00364D63">
            <w:pPr>
              <w:spacing w:beforeLines="20" w:before="62" w:afterLines="20" w:after="62" w:line="288" w:lineRule="auto"/>
              <w:ind w:firstLineChars="200" w:firstLine="420"/>
            </w:pPr>
            <w:r w:rsidRPr="0066368A">
              <w:rPr>
                <w:rFonts w:hint="eastAsia"/>
              </w:rPr>
              <w:t>合同写明了双方的责任和要求及义务。</w:t>
            </w:r>
          </w:p>
          <w:p w14:paraId="0FB1C973" w14:textId="4B023F2F" w:rsidR="00364D63" w:rsidRPr="0066368A" w:rsidRDefault="00364D63" w:rsidP="00364D63">
            <w:pPr>
              <w:spacing w:beforeLines="20" w:before="62" w:afterLines="20" w:after="62" w:line="288" w:lineRule="auto"/>
              <w:ind w:firstLineChars="200" w:firstLine="420"/>
            </w:pPr>
            <w:r w:rsidRPr="0066368A">
              <w:rPr>
                <w:rFonts w:hint="eastAsia"/>
              </w:rPr>
              <w:t>2</w:t>
            </w:r>
            <w:r w:rsidRPr="0066368A">
              <w:rPr>
                <w:rFonts w:hint="eastAsia"/>
              </w:rPr>
              <w:t>、抽查</w:t>
            </w:r>
            <w:r w:rsidR="00402554" w:rsidRPr="0066368A">
              <w:rPr>
                <w:rFonts w:hint="eastAsia"/>
              </w:rPr>
              <w:t>餐桌</w:t>
            </w:r>
            <w:r w:rsidRPr="0066368A">
              <w:rPr>
                <w:rFonts w:hint="eastAsia"/>
              </w:rPr>
              <w:t>家具销售合同签订日期为</w:t>
            </w:r>
            <w:r w:rsidRPr="0066368A">
              <w:rPr>
                <w:rFonts w:hint="eastAsia"/>
              </w:rPr>
              <w:t xml:space="preserve"> 2020</w:t>
            </w:r>
            <w:r w:rsidRPr="0066368A">
              <w:rPr>
                <w:rFonts w:hint="eastAsia"/>
              </w:rPr>
              <w:t>年</w:t>
            </w:r>
            <w:r w:rsidRPr="0066368A">
              <w:rPr>
                <w:rFonts w:hint="eastAsia"/>
              </w:rPr>
              <w:t>9</w:t>
            </w:r>
            <w:r w:rsidRPr="0066368A">
              <w:rPr>
                <w:rFonts w:hint="eastAsia"/>
              </w:rPr>
              <w:t>月</w:t>
            </w:r>
            <w:r w:rsidR="00402554" w:rsidRPr="0066368A">
              <w:t>20</w:t>
            </w:r>
            <w:r w:rsidRPr="0066368A">
              <w:rPr>
                <w:rFonts w:hint="eastAsia"/>
              </w:rPr>
              <w:t>日</w:t>
            </w:r>
          </w:p>
          <w:p w14:paraId="328A0796" w14:textId="77777777" w:rsidR="00364D63" w:rsidRPr="0066368A" w:rsidRDefault="00364D63" w:rsidP="00364D63">
            <w:pPr>
              <w:spacing w:beforeLines="20" w:before="62" w:afterLines="20" w:after="62" w:line="288" w:lineRule="auto"/>
              <w:ind w:firstLineChars="200" w:firstLine="420"/>
            </w:pPr>
            <w:r w:rsidRPr="0066368A">
              <w:rPr>
                <w:rFonts w:hint="eastAsia"/>
              </w:rPr>
              <w:t>供方：赣州众泰鑫业家具有限公司</w:t>
            </w:r>
          </w:p>
          <w:p w14:paraId="7451D1EB" w14:textId="2DD7FD90" w:rsidR="00364D63" w:rsidRPr="0066368A" w:rsidRDefault="00364D63" w:rsidP="00364D63">
            <w:pPr>
              <w:spacing w:beforeLines="20" w:before="62" w:afterLines="20" w:after="62" w:line="288" w:lineRule="auto"/>
              <w:ind w:firstLineChars="200" w:firstLine="420"/>
            </w:pPr>
            <w:r w:rsidRPr="0066368A">
              <w:rPr>
                <w:rFonts w:hint="eastAsia"/>
              </w:rPr>
              <w:t>需方：</w:t>
            </w:r>
            <w:r w:rsidR="00402554" w:rsidRPr="0066368A">
              <w:rPr>
                <w:rFonts w:hint="eastAsia"/>
              </w:rPr>
              <w:t>江西客天下旅游开发有限公司</w:t>
            </w:r>
          </w:p>
          <w:p w14:paraId="01EF08B4" w14:textId="569AE9F1" w:rsidR="00364D63" w:rsidRPr="0066368A" w:rsidRDefault="00364D63" w:rsidP="00364D63">
            <w:pPr>
              <w:spacing w:beforeLines="20" w:before="62" w:afterLines="20" w:after="62" w:line="288" w:lineRule="auto"/>
              <w:ind w:firstLineChars="200" w:firstLine="420"/>
            </w:pPr>
            <w:r w:rsidRPr="0066368A">
              <w:rPr>
                <w:rFonts w:hint="eastAsia"/>
              </w:rPr>
              <w:t>产品名称</w:t>
            </w:r>
            <w:r w:rsidRPr="0066368A">
              <w:rPr>
                <w:rFonts w:hint="eastAsia"/>
              </w:rPr>
              <w:t>/</w:t>
            </w:r>
            <w:r w:rsidRPr="0066368A">
              <w:rPr>
                <w:rFonts w:hint="eastAsia"/>
              </w:rPr>
              <w:t>型号</w:t>
            </w:r>
            <w:r w:rsidRPr="0066368A">
              <w:rPr>
                <w:rFonts w:hint="eastAsia"/>
              </w:rPr>
              <w:t>/</w:t>
            </w:r>
            <w:r w:rsidRPr="0066368A">
              <w:rPr>
                <w:rFonts w:hint="eastAsia"/>
              </w:rPr>
              <w:t>数量：</w:t>
            </w:r>
            <w:r w:rsidR="00402554" w:rsidRPr="0066368A">
              <w:rPr>
                <w:rFonts w:hint="eastAsia"/>
              </w:rPr>
              <w:t>餐桌、罗马伞</w:t>
            </w:r>
          </w:p>
          <w:p w14:paraId="4A2D9D42" w14:textId="77777777" w:rsidR="00364D63" w:rsidRPr="0066368A" w:rsidRDefault="00364D63" w:rsidP="00364D63">
            <w:pPr>
              <w:spacing w:beforeLines="20" w:before="62" w:afterLines="20" w:after="62" w:line="288" w:lineRule="auto"/>
              <w:ind w:firstLineChars="200" w:firstLine="420"/>
            </w:pPr>
            <w:r w:rsidRPr="0066368A">
              <w:rPr>
                <w:rFonts w:hint="eastAsia"/>
              </w:rPr>
              <w:t>技术要求：按照国家、行业标准和合同要求进行生产</w:t>
            </w:r>
          </w:p>
          <w:p w14:paraId="52F6CBD6" w14:textId="77777777" w:rsidR="00364D63" w:rsidRPr="0066368A" w:rsidRDefault="00364D63" w:rsidP="00364D63">
            <w:pPr>
              <w:spacing w:beforeLines="20" w:before="62" w:afterLines="20" w:after="62" w:line="288" w:lineRule="auto"/>
              <w:ind w:firstLineChars="200" w:firstLine="420"/>
            </w:pPr>
            <w:r w:rsidRPr="0066368A">
              <w:rPr>
                <w:rFonts w:hint="eastAsia"/>
              </w:rPr>
              <w:t>交货时间：合同签订之日起</w:t>
            </w:r>
            <w:r w:rsidRPr="0066368A">
              <w:rPr>
                <w:rFonts w:hint="eastAsia"/>
              </w:rPr>
              <w:t>30</w:t>
            </w:r>
            <w:r w:rsidRPr="0066368A">
              <w:rPr>
                <w:rFonts w:hint="eastAsia"/>
              </w:rPr>
              <w:t>个工作日</w:t>
            </w:r>
          </w:p>
          <w:p w14:paraId="60F6BFEF" w14:textId="77777777" w:rsidR="00364D63" w:rsidRPr="0066368A" w:rsidRDefault="00364D63" w:rsidP="00364D63">
            <w:pPr>
              <w:spacing w:beforeLines="20" w:before="62" w:afterLines="20" w:after="62" w:line="288" w:lineRule="auto"/>
              <w:ind w:firstLineChars="200" w:firstLine="420"/>
            </w:pPr>
            <w:r w:rsidRPr="0066368A">
              <w:rPr>
                <w:rFonts w:hint="eastAsia"/>
              </w:rPr>
              <w:t>合同写明了双方的责任和要求及义务。</w:t>
            </w:r>
          </w:p>
          <w:p w14:paraId="00658838" w14:textId="5A3EF27F" w:rsidR="00364D63" w:rsidRPr="0066368A" w:rsidRDefault="00364D63" w:rsidP="00364D63">
            <w:pPr>
              <w:spacing w:beforeLines="20" w:before="62" w:afterLines="20" w:after="62" w:line="288" w:lineRule="auto"/>
              <w:ind w:firstLineChars="200" w:firstLine="420"/>
            </w:pPr>
            <w:proofErr w:type="gramStart"/>
            <w:r w:rsidRPr="0066368A">
              <w:rPr>
                <w:rFonts w:hint="eastAsia"/>
              </w:rPr>
              <w:t>查上述</w:t>
            </w:r>
            <w:proofErr w:type="gramEnd"/>
            <w:r w:rsidR="00402554" w:rsidRPr="0066368A">
              <w:t>2</w:t>
            </w:r>
            <w:r w:rsidRPr="0066368A">
              <w:rPr>
                <w:rFonts w:hint="eastAsia"/>
              </w:rPr>
              <w:t>份合同的都进行了评审。</w:t>
            </w:r>
          </w:p>
          <w:p w14:paraId="52278B6F" w14:textId="77777777" w:rsidR="00364D63" w:rsidRPr="0066368A" w:rsidRDefault="00364D63" w:rsidP="00364D63">
            <w:pPr>
              <w:spacing w:beforeLines="20" w:before="62" w:afterLines="20" w:after="62" w:line="288" w:lineRule="auto"/>
              <w:ind w:firstLineChars="200" w:firstLine="420"/>
            </w:pPr>
            <w:r w:rsidRPr="0066368A">
              <w:rPr>
                <w:rFonts w:hint="eastAsia"/>
              </w:rPr>
              <w:t>评审时间是在签订合同前进行。评审内容包括交货期限、价格、质量要求、交付要求、法规要求、包装要求</w:t>
            </w:r>
            <w:r w:rsidRPr="0066368A">
              <w:t xml:space="preserve"> 6</w:t>
            </w:r>
            <w:r w:rsidRPr="0066368A">
              <w:rPr>
                <w:rFonts w:hint="eastAsia"/>
              </w:rPr>
              <w:t>项。评审结果：同意。</w:t>
            </w:r>
          </w:p>
          <w:p w14:paraId="521CF8EB" w14:textId="77777777" w:rsidR="008D11B4" w:rsidRPr="0066368A" w:rsidRDefault="008D11B4" w:rsidP="00364D63">
            <w:pPr>
              <w:spacing w:beforeLines="20" w:before="62" w:afterLines="20" w:after="62" w:line="288" w:lineRule="auto"/>
              <w:ind w:firstLineChars="200" w:firstLine="420"/>
            </w:pPr>
            <w:r w:rsidRPr="0066368A">
              <w:rPr>
                <w:rFonts w:hint="eastAsia"/>
              </w:rPr>
              <w:t>公司目前暂无合同更改情况。</w:t>
            </w:r>
          </w:p>
        </w:tc>
        <w:tc>
          <w:tcPr>
            <w:tcW w:w="895" w:type="dxa"/>
          </w:tcPr>
          <w:p w14:paraId="3C861E32" w14:textId="77777777" w:rsidR="008D11B4" w:rsidRPr="0066368A" w:rsidRDefault="008D11B4"/>
        </w:tc>
      </w:tr>
      <w:tr w:rsidR="005128EB" w:rsidRPr="0066368A" w14:paraId="60A59428" w14:textId="77777777" w:rsidTr="00F23C5A">
        <w:trPr>
          <w:trHeight w:val="2110"/>
        </w:trPr>
        <w:tc>
          <w:tcPr>
            <w:tcW w:w="2160" w:type="dxa"/>
            <w:vAlign w:val="center"/>
          </w:tcPr>
          <w:p w14:paraId="34BA99AE" w14:textId="21928B3B" w:rsidR="005128EB" w:rsidRPr="0066368A" w:rsidRDefault="005128EB" w:rsidP="005128EB">
            <w:pPr>
              <w:rPr>
                <w:rFonts w:ascii="宋体" w:hAnsi="宋体" w:cs="Arial"/>
              </w:rPr>
            </w:pPr>
            <w:r w:rsidRPr="0066368A">
              <w:rPr>
                <w:rFonts w:hint="eastAsia"/>
              </w:rPr>
              <w:lastRenderedPageBreak/>
              <w:t>外部提供的过程、产品和服务的控制</w:t>
            </w:r>
          </w:p>
        </w:tc>
        <w:tc>
          <w:tcPr>
            <w:tcW w:w="1012" w:type="dxa"/>
            <w:vAlign w:val="center"/>
          </w:tcPr>
          <w:p w14:paraId="75A672B0" w14:textId="0DF42569" w:rsidR="005128EB" w:rsidRPr="0066368A" w:rsidRDefault="005128EB" w:rsidP="005128EB">
            <w:r w:rsidRPr="0066368A">
              <w:rPr>
                <w:rFonts w:hint="eastAsia"/>
              </w:rPr>
              <w:t>Q8.4</w:t>
            </w:r>
          </w:p>
        </w:tc>
        <w:tc>
          <w:tcPr>
            <w:tcW w:w="10642" w:type="dxa"/>
            <w:vAlign w:val="center"/>
          </w:tcPr>
          <w:p w14:paraId="6A4BF1DA" w14:textId="7DCB69C8" w:rsidR="005128EB" w:rsidRPr="0066368A" w:rsidRDefault="005128EB" w:rsidP="005128EB">
            <w:r w:rsidRPr="0066368A">
              <w:rPr>
                <w:rFonts w:hint="eastAsia"/>
              </w:rPr>
              <w:t>编制了《采购控制程序》，明确了根据销售订单，编制《采购计划》。对采购计划中重要物资进行定期合格供方评价，内容包括：交货及时、售后服务好、产品质量可靠等内容。经由总经理确认后，纳入公司合格供方。</w:t>
            </w:r>
          </w:p>
          <w:p w14:paraId="7FA6207A" w14:textId="7B653F84" w:rsidR="00B22FE7" w:rsidRPr="0066368A" w:rsidRDefault="00B22FE7" w:rsidP="00B22FE7">
            <w:pPr>
              <w:pStyle w:val="a0"/>
            </w:pPr>
            <w:r w:rsidRPr="0066368A">
              <w:rPr>
                <w:rFonts w:hint="eastAsia"/>
              </w:rPr>
              <w:t>抽查合格供应商名录</w:t>
            </w:r>
          </w:p>
          <w:p w14:paraId="0CAED207" w14:textId="77777777" w:rsidR="00B22FE7" w:rsidRPr="0066368A" w:rsidRDefault="00B22FE7" w:rsidP="00B22FE7">
            <w:pPr>
              <w:pStyle w:val="a0"/>
              <w:rPr>
                <w:rFonts w:hint="eastAsia"/>
              </w:rPr>
            </w:pPr>
            <w:r w:rsidRPr="0066368A">
              <w:rPr>
                <w:rFonts w:hint="eastAsia"/>
              </w:rPr>
              <w:t>序号</w:t>
            </w:r>
            <w:r w:rsidRPr="0066368A">
              <w:rPr>
                <w:rFonts w:hint="eastAsia"/>
              </w:rPr>
              <w:tab/>
            </w:r>
            <w:r w:rsidRPr="0066368A">
              <w:rPr>
                <w:rFonts w:hint="eastAsia"/>
              </w:rPr>
              <w:t>公司名称</w:t>
            </w:r>
            <w:r w:rsidRPr="0066368A">
              <w:rPr>
                <w:rFonts w:hint="eastAsia"/>
              </w:rPr>
              <w:tab/>
            </w:r>
            <w:r w:rsidRPr="0066368A">
              <w:rPr>
                <w:rFonts w:hint="eastAsia"/>
              </w:rPr>
              <w:t>供应产品</w:t>
            </w:r>
            <w:r w:rsidRPr="0066368A">
              <w:rPr>
                <w:rFonts w:hint="eastAsia"/>
              </w:rPr>
              <w:tab/>
            </w:r>
            <w:r w:rsidRPr="0066368A">
              <w:rPr>
                <w:rFonts w:hint="eastAsia"/>
              </w:rPr>
              <w:t>联系人</w:t>
            </w:r>
            <w:r w:rsidRPr="0066368A">
              <w:rPr>
                <w:rFonts w:hint="eastAsia"/>
              </w:rPr>
              <w:tab/>
            </w:r>
            <w:r w:rsidRPr="0066368A">
              <w:rPr>
                <w:rFonts w:hint="eastAsia"/>
              </w:rPr>
              <w:t>联系电话</w:t>
            </w:r>
            <w:r w:rsidRPr="0066368A">
              <w:rPr>
                <w:rFonts w:hint="eastAsia"/>
              </w:rPr>
              <w:tab/>
            </w:r>
            <w:r w:rsidRPr="0066368A">
              <w:rPr>
                <w:rFonts w:hint="eastAsia"/>
              </w:rPr>
              <w:t>地址</w:t>
            </w:r>
          </w:p>
          <w:p w14:paraId="29BBFC89" w14:textId="77777777" w:rsidR="00B22FE7" w:rsidRPr="0066368A" w:rsidRDefault="00B22FE7" w:rsidP="00B22FE7">
            <w:pPr>
              <w:pStyle w:val="a0"/>
              <w:rPr>
                <w:rFonts w:hint="eastAsia"/>
              </w:rPr>
            </w:pPr>
            <w:r w:rsidRPr="0066368A">
              <w:rPr>
                <w:rFonts w:hint="eastAsia"/>
              </w:rPr>
              <w:t>1</w:t>
            </w:r>
            <w:r w:rsidRPr="0066368A">
              <w:rPr>
                <w:rFonts w:hint="eastAsia"/>
              </w:rPr>
              <w:tab/>
            </w:r>
            <w:r w:rsidRPr="0066368A">
              <w:rPr>
                <w:rFonts w:hint="eastAsia"/>
              </w:rPr>
              <w:t>巴德士化工</w:t>
            </w:r>
            <w:r w:rsidRPr="0066368A">
              <w:rPr>
                <w:rFonts w:hint="eastAsia"/>
              </w:rPr>
              <w:tab/>
            </w:r>
            <w:r w:rsidRPr="0066368A">
              <w:rPr>
                <w:rFonts w:hint="eastAsia"/>
              </w:rPr>
              <w:t>稀料、面漆、底漆</w:t>
            </w:r>
            <w:r w:rsidRPr="0066368A">
              <w:rPr>
                <w:rFonts w:hint="eastAsia"/>
              </w:rPr>
              <w:tab/>
            </w:r>
            <w:r w:rsidRPr="0066368A">
              <w:rPr>
                <w:rFonts w:hint="eastAsia"/>
              </w:rPr>
              <w:t>钟阳明</w:t>
            </w:r>
            <w:r w:rsidRPr="0066368A">
              <w:rPr>
                <w:rFonts w:hint="eastAsia"/>
              </w:rPr>
              <w:tab/>
              <w:t>13970144676</w:t>
            </w:r>
            <w:r w:rsidRPr="0066368A">
              <w:rPr>
                <w:rFonts w:hint="eastAsia"/>
              </w:rPr>
              <w:tab/>
            </w:r>
            <w:r w:rsidRPr="0066368A">
              <w:rPr>
                <w:rFonts w:hint="eastAsia"/>
              </w:rPr>
              <w:t>南康区龙岭工业园西区</w:t>
            </w:r>
          </w:p>
          <w:p w14:paraId="2BD3CAC5" w14:textId="77777777" w:rsidR="00B22FE7" w:rsidRPr="0066368A" w:rsidRDefault="00B22FE7" w:rsidP="00B22FE7">
            <w:pPr>
              <w:pStyle w:val="a0"/>
              <w:rPr>
                <w:rFonts w:hint="eastAsia"/>
              </w:rPr>
            </w:pPr>
            <w:r w:rsidRPr="0066368A">
              <w:rPr>
                <w:rFonts w:hint="eastAsia"/>
              </w:rPr>
              <w:t>2</w:t>
            </w:r>
            <w:r w:rsidRPr="0066368A">
              <w:rPr>
                <w:rFonts w:hint="eastAsia"/>
              </w:rPr>
              <w:tab/>
            </w:r>
            <w:proofErr w:type="gramStart"/>
            <w:r w:rsidRPr="0066368A">
              <w:rPr>
                <w:rFonts w:hint="eastAsia"/>
              </w:rPr>
              <w:t>绿源木业</w:t>
            </w:r>
            <w:proofErr w:type="gramEnd"/>
            <w:r w:rsidRPr="0066368A">
              <w:rPr>
                <w:rFonts w:hint="eastAsia"/>
              </w:rPr>
              <w:tab/>
            </w:r>
            <w:r w:rsidRPr="0066368A">
              <w:rPr>
                <w:rFonts w:hint="eastAsia"/>
              </w:rPr>
              <w:t>颗粒板、密度板、</w:t>
            </w:r>
            <w:proofErr w:type="gramStart"/>
            <w:r w:rsidRPr="0066368A">
              <w:rPr>
                <w:rFonts w:hint="eastAsia"/>
              </w:rPr>
              <w:t>三胺板</w:t>
            </w:r>
            <w:proofErr w:type="gramEnd"/>
            <w:r w:rsidRPr="0066368A">
              <w:rPr>
                <w:rFonts w:hint="eastAsia"/>
              </w:rPr>
              <w:tab/>
            </w:r>
            <w:proofErr w:type="gramStart"/>
            <w:r w:rsidRPr="0066368A">
              <w:rPr>
                <w:rFonts w:hint="eastAsia"/>
              </w:rPr>
              <w:t>华根飞</w:t>
            </w:r>
            <w:proofErr w:type="gramEnd"/>
            <w:r w:rsidRPr="0066368A">
              <w:rPr>
                <w:rFonts w:hint="eastAsia"/>
              </w:rPr>
              <w:tab/>
              <w:t>13507976798</w:t>
            </w:r>
            <w:r w:rsidRPr="0066368A">
              <w:rPr>
                <w:rFonts w:hint="eastAsia"/>
              </w:rPr>
              <w:tab/>
            </w:r>
            <w:r w:rsidRPr="0066368A">
              <w:rPr>
                <w:rFonts w:hint="eastAsia"/>
              </w:rPr>
              <w:t>南康区工业六路</w:t>
            </w:r>
          </w:p>
          <w:p w14:paraId="7716A77A" w14:textId="77777777" w:rsidR="00B22FE7" w:rsidRPr="0066368A" w:rsidRDefault="00B22FE7" w:rsidP="00B22FE7">
            <w:pPr>
              <w:pStyle w:val="a0"/>
              <w:rPr>
                <w:rFonts w:hint="eastAsia"/>
              </w:rPr>
            </w:pPr>
            <w:r w:rsidRPr="0066368A">
              <w:rPr>
                <w:rFonts w:hint="eastAsia"/>
              </w:rPr>
              <w:t>3</w:t>
            </w:r>
            <w:r w:rsidRPr="0066368A">
              <w:rPr>
                <w:rFonts w:hint="eastAsia"/>
              </w:rPr>
              <w:tab/>
            </w:r>
            <w:proofErr w:type="gramStart"/>
            <w:r w:rsidRPr="0066368A">
              <w:rPr>
                <w:rFonts w:hint="eastAsia"/>
              </w:rPr>
              <w:t>铭旺五金</w:t>
            </w:r>
            <w:proofErr w:type="gramEnd"/>
            <w:r w:rsidRPr="0066368A">
              <w:rPr>
                <w:rFonts w:hint="eastAsia"/>
              </w:rPr>
              <w:tab/>
            </w:r>
            <w:r w:rsidRPr="0066368A">
              <w:rPr>
                <w:rFonts w:hint="eastAsia"/>
              </w:rPr>
              <w:t>螺丝、门铰、轨道</w:t>
            </w:r>
            <w:r w:rsidRPr="0066368A">
              <w:rPr>
                <w:rFonts w:hint="eastAsia"/>
              </w:rPr>
              <w:tab/>
            </w:r>
            <w:r w:rsidRPr="0066368A">
              <w:rPr>
                <w:rFonts w:hint="eastAsia"/>
              </w:rPr>
              <w:t>周传绶</w:t>
            </w:r>
            <w:r w:rsidRPr="0066368A">
              <w:rPr>
                <w:rFonts w:hint="eastAsia"/>
              </w:rPr>
              <w:tab/>
              <w:t>13687079138</w:t>
            </w:r>
            <w:r w:rsidRPr="0066368A">
              <w:rPr>
                <w:rFonts w:hint="eastAsia"/>
              </w:rPr>
              <w:tab/>
            </w:r>
            <w:r w:rsidRPr="0066368A">
              <w:rPr>
                <w:rFonts w:hint="eastAsia"/>
              </w:rPr>
              <w:t>南康区</w:t>
            </w:r>
            <w:proofErr w:type="gramStart"/>
            <w:r w:rsidRPr="0066368A">
              <w:rPr>
                <w:rFonts w:hint="eastAsia"/>
              </w:rPr>
              <w:t>新配套</w:t>
            </w:r>
            <w:proofErr w:type="gramEnd"/>
            <w:r w:rsidRPr="0066368A">
              <w:rPr>
                <w:rFonts w:hint="eastAsia"/>
              </w:rPr>
              <w:t>市场</w:t>
            </w:r>
          </w:p>
          <w:p w14:paraId="3B23F133" w14:textId="77777777" w:rsidR="00B22FE7" w:rsidRPr="0066368A" w:rsidRDefault="00B22FE7" w:rsidP="00B22FE7">
            <w:pPr>
              <w:pStyle w:val="a0"/>
              <w:rPr>
                <w:rFonts w:hint="eastAsia"/>
              </w:rPr>
            </w:pPr>
            <w:r w:rsidRPr="0066368A">
              <w:rPr>
                <w:rFonts w:hint="eastAsia"/>
              </w:rPr>
              <w:t>4</w:t>
            </w:r>
            <w:r w:rsidRPr="0066368A">
              <w:rPr>
                <w:rFonts w:hint="eastAsia"/>
              </w:rPr>
              <w:tab/>
            </w:r>
            <w:proofErr w:type="gramStart"/>
            <w:r w:rsidRPr="0066368A">
              <w:rPr>
                <w:rFonts w:hint="eastAsia"/>
              </w:rPr>
              <w:t>鑫</w:t>
            </w:r>
            <w:proofErr w:type="gramEnd"/>
            <w:r w:rsidRPr="0066368A">
              <w:rPr>
                <w:rFonts w:hint="eastAsia"/>
              </w:rPr>
              <w:t>兴富五金</w:t>
            </w:r>
            <w:r w:rsidRPr="0066368A">
              <w:rPr>
                <w:rFonts w:hint="eastAsia"/>
              </w:rPr>
              <w:tab/>
            </w:r>
            <w:r w:rsidRPr="0066368A">
              <w:rPr>
                <w:rFonts w:hint="eastAsia"/>
              </w:rPr>
              <w:t>三合一、螺丝、门铰、轨道</w:t>
            </w:r>
            <w:r w:rsidRPr="0066368A">
              <w:rPr>
                <w:rFonts w:hint="eastAsia"/>
              </w:rPr>
              <w:tab/>
            </w:r>
            <w:r w:rsidRPr="0066368A">
              <w:rPr>
                <w:rFonts w:hint="eastAsia"/>
              </w:rPr>
              <w:t>邓永生</w:t>
            </w:r>
            <w:r w:rsidRPr="0066368A">
              <w:rPr>
                <w:rFonts w:hint="eastAsia"/>
              </w:rPr>
              <w:tab/>
              <w:t>18720895368</w:t>
            </w:r>
            <w:r w:rsidRPr="0066368A">
              <w:rPr>
                <w:rFonts w:hint="eastAsia"/>
              </w:rPr>
              <w:tab/>
            </w:r>
            <w:r w:rsidRPr="0066368A">
              <w:rPr>
                <w:rFonts w:hint="eastAsia"/>
              </w:rPr>
              <w:t>南康区</w:t>
            </w:r>
            <w:proofErr w:type="gramStart"/>
            <w:r w:rsidRPr="0066368A">
              <w:rPr>
                <w:rFonts w:hint="eastAsia"/>
              </w:rPr>
              <w:t>新配套</w:t>
            </w:r>
            <w:proofErr w:type="gramEnd"/>
            <w:r w:rsidRPr="0066368A">
              <w:rPr>
                <w:rFonts w:hint="eastAsia"/>
              </w:rPr>
              <w:t>市场</w:t>
            </w:r>
          </w:p>
          <w:p w14:paraId="6CE9115C" w14:textId="77777777" w:rsidR="00B22FE7" w:rsidRPr="0066368A" w:rsidRDefault="00B22FE7" w:rsidP="00B22FE7">
            <w:pPr>
              <w:pStyle w:val="a0"/>
              <w:rPr>
                <w:rFonts w:hint="eastAsia"/>
              </w:rPr>
            </w:pPr>
            <w:r w:rsidRPr="0066368A">
              <w:rPr>
                <w:rFonts w:hint="eastAsia"/>
              </w:rPr>
              <w:t>5</w:t>
            </w:r>
            <w:r w:rsidRPr="0066368A">
              <w:rPr>
                <w:rFonts w:hint="eastAsia"/>
              </w:rPr>
              <w:tab/>
            </w:r>
            <w:proofErr w:type="gramStart"/>
            <w:r w:rsidRPr="0066368A">
              <w:rPr>
                <w:rFonts w:hint="eastAsia"/>
              </w:rPr>
              <w:t>益源包装</w:t>
            </w:r>
            <w:proofErr w:type="gramEnd"/>
            <w:r w:rsidRPr="0066368A">
              <w:rPr>
                <w:rFonts w:hint="eastAsia"/>
              </w:rPr>
              <w:tab/>
            </w:r>
            <w:r w:rsidRPr="0066368A">
              <w:rPr>
                <w:rFonts w:hint="eastAsia"/>
              </w:rPr>
              <w:t>纸箱、珍珠</w:t>
            </w:r>
            <w:proofErr w:type="gramStart"/>
            <w:r w:rsidRPr="0066368A">
              <w:rPr>
                <w:rFonts w:hint="eastAsia"/>
              </w:rPr>
              <w:t>绵</w:t>
            </w:r>
            <w:proofErr w:type="gramEnd"/>
            <w:r w:rsidRPr="0066368A">
              <w:rPr>
                <w:rFonts w:hint="eastAsia"/>
              </w:rPr>
              <w:tab/>
            </w:r>
            <w:r w:rsidRPr="0066368A">
              <w:rPr>
                <w:rFonts w:hint="eastAsia"/>
              </w:rPr>
              <w:t>曾光明</w:t>
            </w:r>
            <w:r w:rsidRPr="0066368A">
              <w:rPr>
                <w:rFonts w:hint="eastAsia"/>
              </w:rPr>
              <w:tab/>
              <w:t>15970855519</w:t>
            </w:r>
            <w:r w:rsidRPr="0066368A">
              <w:rPr>
                <w:rFonts w:hint="eastAsia"/>
              </w:rPr>
              <w:tab/>
            </w:r>
            <w:r w:rsidRPr="0066368A">
              <w:rPr>
                <w:rFonts w:hint="eastAsia"/>
              </w:rPr>
              <w:t>南康区</w:t>
            </w:r>
            <w:proofErr w:type="gramStart"/>
            <w:r w:rsidRPr="0066368A">
              <w:rPr>
                <w:rFonts w:hint="eastAsia"/>
              </w:rPr>
              <w:t>新配套</w:t>
            </w:r>
            <w:proofErr w:type="gramEnd"/>
            <w:r w:rsidRPr="0066368A">
              <w:rPr>
                <w:rFonts w:hint="eastAsia"/>
              </w:rPr>
              <w:t>市场</w:t>
            </w:r>
          </w:p>
          <w:p w14:paraId="444BDC79" w14:textId="77777777" w:rsidR="00B22FE7" w:rsidRPr="0066368A" w:rsidRDefault="00B22FE7" w:rsidP="00B22FE7">
            <w:pPr>
              <w:pStyle w:val="a0"/>
              <w:rPr>
                <w:rFonts w:hint="eastAsia"/>
              </w:rPr>
            </w:pPr>
            <w:r w:rsidRPr="0066368A">
              <w:rPr>
                <w:rFonts w:hint="eastAsia"/>
              </w:rPr>
              <w:t>6</w:t>
            </w:r>
            <w:r w:rsidRPr="0066368A">
              <w:rPr>
                <w:rFonts w:hint="eastAsia"/>
              </w:rPr>
              <w:tab/>
            </w:r>
            <w:proofErr w:type="gramStart"/>
            <w:r w:rsidRPr="0066368A">
              <w:rPr>
                <w:rFonts w:hint="eastAsia"/>
              </w:rPr>
              <w:t>兴润林</w:t>
            </w:r>
            <w:proofErr w:type="gramEnd"/>
            <w:r w:rsidRPr="0066368A">
              <w:rPr>
                <w:rFonts w:hint="eastAsia"/>
              </w:rPr>
              <w:t>胶水</w:t>
            </w:r>
            <w:r w:rsidRPr="0066368A">
              <w:rPr>
                <w:rFonts w:hint="eastAsia"/>
              </w:rPr>
              <w:tab/>
            </w:r>
            <w:r w:rsidRPr="0066368A">
              <w:rPr>
                <w:rFonts w:hint="eastAsia"/>
              </w:rPr>
              <w:t>钉装胶、贴纸胶、木皮胶</w:t>
            </w:r>
            <w:r w:rsidRPr="0066368A">
              <w:rPr>
                <w:rFonts w:hint="eastAsia"/>
              </w:rPr>
              <w:tab/>
            </w:r>
            <w:r w:rsidRPr="0066368A">
              <w:rPr>
                <w:rFonts w:hint="eastAsia"/>
              </w:rPr>
              <w:t>徐进</w:t>
            </w:r>
            <w:r w:rsidRPr="0066368A">
              <w:rPr>
                <w:rFonts w:hint="eastAsia"/>
              </w:rPr>
              <w:tab/>
              <w:t>13928698698</w:t>
            </w:r>
            <w:r w:rsidRPr="0066368A">
              <w:rPr>
                <w:rFonts w:hint="eastAsia"/>
              </w:rPr>
              <w:tab/>
            </w:r>
            <w:r w:rsidRPr="0066368A">
              <w:rPr>
                <w:rFonts w:hint="eastAsia"/>
              </w:rPr>
              <w:t>南康区</w:t>
            </w:r>
            <w:proofErr w:type="gramStart"/>
            <w:r w:rsidRPr="0066368A">
              <w:rPr>
                <w:rFonts w:hint="eastAsia"/>
              </w:rPr>
              <w:t>新配套</w:t>
            </w:r>
            <w:proofErr w:type="gramEnd"/>
            <w:r w:rsidRPr="0066368A">
              <w:rPr>
                <w:rFonts w:hint="eastAsia"/>
              </w:rPr>
              <w:t>市场</w:t>
            </w:r>
          </w:p>
          <w:p w14:paraId="5A17A499" w14:textId="2D55F715" w:rsidR="00B22FE7" w:rsidRPr="0066368A" w:rsidRDefault="00B22FE7" w:rsidP="00B22FE7">
            <w:pPr>
              <w:pStyle w:val="a0"/>
              <w:rPr>
                <w:rFonts w:hint="eastAsia"/>
              </w:rPr>
            </w:pPr>
            <w:r w:rsidRPr="0066368A">
              <w:rPr>
                <w:rFonts w:hint="eastAsia"/>
              </w:rPr>
              <w:t>7</w:t>
            </w:r>
            <w:r w:rsidRPr="0066368A">
              <w:rPr>
                <w:rFonts w:hint="eastAsia"/>
              </w:rPr>
              <w:tab/>
            </w:r>
            <w:r w:rsidRPr="0066368A">
              <w:rPr>
                <w:rFonts w:hint="eastAsia"/>
              </w:rPr>
              <w:t>仙鹤纸业</w:t>
            </w:r>
            <w:r w:rsidRPr="0066368A">
              <w:rPr>
                <w:rFonts w:hint="eastAsia"/>
              </w:rPr>
              <w:tab/>
            </w:r>
            <w:r w:rsidRPr="0066368A">
              <w:rPr>
                <w:rFonts w:hint="eastAsia"/>
              </w:rPr>
              <w:t>木纹纸、实木木皮</w:t>
            </w:r>
            <w:r w:rsidRPr="0066368A">
              <w:rPr>
                <w:rFonts w:hint="eastAsia"/>
              </w:rPr>
              <w:tab/>
            </w:r>
            <w:r w:rsidRPr="0066368A">
              <w:rPr>
                <w:rFonts w:hint="eastAsia"/>
              </w:rPr>
              <w:t>王进成</w:t>
            </w:r>
            <w:r w:rsidRPr="0066368A">
              <w:rPr>
                <w:rFonts w:hint="eastAsia"/>
              </w:rPr>
              <w:tab/>
              <w:t>15297785787</w:t>
            </w:r>
            <w:r w:rsidRPr="0066368A">
              <w:rPr>
                <w:rFonts w:hint="eastAsia"/>
              </w:rPr>
              <w:tab/>
            </w:r>
            <w:r w:rsidRPr="0066368A">
              <w:rPr>
                <w:rFonts w:hint="eastAsia"/>
              </w:rPr>
              <w:t>南康区</w:t>
            </w:r>
            <w:proofErr w:type="gramStart"/>
            <w:r w:rsidRPr="0066368A">
              <w:rPr>
                <w:rFonts w:hint="eastAsia"/>
              </w:rPr>
              <w:t>新配套</w:t>
            </w:r>
            <w:proofErr w:type="gramEnd"/>
            <w:r w:rsidRPr="0066368A">
              <w:rPr>
                <w:rFonts w:hint="eastAsia"/>
              </w:rPr>
              <w:t>市场</w:t>
            </w:r>
          </w:p>
          <w:p w14:paraId="1DF83FED" w14:textId="77777777" w:rsidR="00B22FE7" w:rsidRPr="0066368A" w:rsidRDefault="005128EB" w:rsidP="00B22FE7">
            <w:pPr>
              <w:rPr>
                <w:rFonts w:hint="eastAsia"/>
              </w:rPr>
            </w:pPr>
            <w:r w:rsidRPr="0066368A">
              <w:rPr>
                <w:rFonts w:hint="eastAsia"/>
              </w:rPr>
              <w:t>查</w:t>
            </w:r>
            <w:r w:rsidR="00B22FE7" w:rsidRPr="0066368A">
              <w:rPr>
                <w:rFonts w:hint="eastAsia"/>
              </w:rPr>
              <w:t>供方调查评价表</w:t>
            </w:r>
            <w:r w:rsidR="00B22FE7" w:rsidRPr="0066368A">
              <w:rPr>
                <w:rFonts w:hint="eastAsia"/>
              </w:rPr>
              <w:t xml:space="preserve">        </w:t>
            </w:r>
          </w:p>
          <w:p w14:paraId="57B918D9" w14:textId="77777777" w:rsidR="00B22FE7" w:rsidRPr="0066368A" w:rsidRDefault="00B22FE7" w:rsidP="00B22FE7">
            <w:pPr>
              <w:rPr>
                <w:rFonts w:hint="eastAsia"/>
              </w:rPr>
            </w:pPr>
            <w:r w:rsidRPr="0066368A">
              <w:rPr>
                <w:rFonts w:hint="eastAsia"/>
              </w:rPr>
              <w:t>供方名称</w:t>
            </w:r>
            <w:r w:rsidRPr="0066368A">
              <w:rPr>
                <w:rFonts w:hint="eastAsia"/>
              </w:rPr>
              <w:tab/>
            </w:r>
            <w:r w:rsidRPr="0066368A">
              <w:rPr>
                <w:rFonts w:hint="eastAsia"/>
              </w:rPr>
              <w:t>巴德士化工</w:t>
            </w:r>
            <w:r w:rsidRPr="0066368A">
              <w:rPr>
                <w:rFonts w:hint="eastAsia"/>
              </w:rPr>
              <w:tab/>
            </w:r>
            <w:r w:rsidRPr="0066368A">
              <w:rPr>
                <w:rFonts w:hint="eastAsia"/>
              </w:rPr>
              <w:t>联系人</w:t>
            </w:r>
            <w:r w:rsidRPr="0066368A">
              <w:rPr>
                <w:rFonts w:hint="eastAsia"/>
              </w:rPr>
              <w:tab/>
            </w:r>
            <w:r w:rsidRPr="0066368A">
              <w:rPr>
                <w:rFonts w:hint="eastAsia"/>
              </w:rPr>
              <w:t>钟阳明</w:t>
            </w:r>
          </w:p>
          <w:p w14:paraId="72FB2E0C" w14:textId="77777777" w:rsidR="00B22FE7" w:rsidRPr="0066368A" w:rsidRDefault="00B22FE7" w:rsidP="00B22FE7">
            <w:pPr>
              <w:rPr>
                <w:rFonts w:hint="eastAsia"/>
              </w:rPr>
            </w:pPr>
            <w:r w:rsidRPr="0066368A">
              <w:rPr>
                <w:rFonts w:hint="eastAsia"/>
              </w:rPr>
              <w:t>供方地址</w:t>
            </w:r>
            <w:r w:rsidRPr="0066368A">
              <w:rPr>
                <w:rFonts w:hint="eastAsia"/>
              </w:rPr>
              <w:tab/>
            </w:r>
            <w:r w:rsidRPr="0066368A">
              <w:rPr>
                <w:rFonts w:hint="eastAsia"/>
              </w:rPr>
              <w:t>南康区龙岭工业园西区</w:t>
            </w:r>
            <w:r w:rsidRPr="0066368A">
              <w:rPr>
                <w:rFonts w:hint="eastAsia"/>
              </w:rPr>
              <w:tab/>
            </w:r>
            <w:r w:rsidRPr="0066368A">
              <w:rPr>
                <w:rFonts w:hint="eastAsia"/>
              </w:rPr>
              <w:t>电话</w:t>
            </w:r>
            <w:r w:rsidRPr="0066368A">
              <w:rPr>
                <w:rFonts w:hint="eastAsia"/>
              </w:rPr>
              <w:tab/>
              <w:t>13970144676</w:t>
            </w:r>
          </w:p>
          <w:p w14:paraId="29226DCF" w14:textId="77777777" w:rsidR="00B22FE7" w:rsidRPr="0066368A" w:rsidRDefault="00B22FE7" w:rsidP="00B22FE7">
            <w:pPr>
              <w:rPr>
                <w:rFonts w:hint="eastAsia"/>
              </w:rPr>
            </w:pPr>
            <w:r w:rsidRPr="0066368A">
              <w:rPr>
                <w:rFonts w:hint="eastAsia"/>
              </w:rPr>
              <w:t>供方提供：</w:t>
            </w:r>
          </w:p>
          <w:p w14:paraId="28DB63F6" w14:textId="77777777" w:rsidR="00B22FE7" w:rsidRPr="0066368A" w:rsidRDefault="00B22FE7" w:rsidP="00B22FE7">
            <w:pPr>
              <w:rPr>
                <w:rFonts w:hint="eastAsia"/>
              </w:rPr>
            </w:pPr>
            <w:r w:rsidRPr="0066368A">
              <w:rPr>
                <w:rFonts w:hint="eastAsia"/>
              </w:rPr>
              <w:t xml:space="preserve">    </w:t>
            </w:r>
            <w:r w:rsidRPr="0066368A">
              <w:rPr>
                <w:rFonts w:hint="eastAsia"/>
              </w:rPr>
              <w:t>稀料、面漆、底漆</w:t>
            </w:r>
          </w:p>
          <w:p w14:paraId="0C986D75" w14:textId="77777777" w:rsidR="00B22FE7" w:rsidRPr="0066368A" w:rsidRDefault="00B22FE7" w:rsidP="00B22FE7">
            <w:pPr>
              <w:rPr>
                <w:rFonts w:hint="eastAsia"/>
              </w:rPr>
            </w:pPr>
            <w:r w:rsidRPr="0066368A">
              <w:rPr>
                <w:rFonts w:hint="eastAsia"/>
              </w:rPr>
              <w:t>供方对产品</w:t>
            </w:r>
            <w:r w:rsidRPr="0066368A">
              <w:rPr>
                <w:rFonts w:hint="eastAsia"/>
              </w:rPr>
              <w:t>/</w:t>
            </w:r>
            <w:r w:rsidRPr="0066368A">
              <w:rPr>
                <w:rFonts w:hint="eastAsia"/>
              </w:rPr>
              <w:t>服务质量的承诺：</w:t>
            </w:r>
          </w:p>
          <w:p w14:paraId="4EABDDF8" w14:textId="77777777" w:rsidR="00B22FE7" w:rsidRPr="0066368A" w:rsidRDefault="00B22FE7" w:rsidP="00B22FE7">
            <w:pPr>
              <w:rPr>
                <w:rFonts w:hint="eastAsia"/>
              </w:rPr>
            </w:pPr>
            <w:r w:rsidRPr="0066368A">
              <w:rPr>
                <w:rFonts w:hint="eastAsia"/>
              </w:rPr>
              <w:t xml:space="preserve">                    </w:t>
            </w:r>
            <w:r w:rsidRPr="0066368A">
              <w:rPr>
                <w:rFonts w:hint="eastAsia"/>
              </w:rPr>
              <w:t>客户至上，诚信共赢</w:t>
            </w:r>
            <w:r w:rsidRPr="0066368A">
              <w:rPr>
                <w:rFonts w:hint="eastAsia"/>
              </w:rPr>
              <w:t xml:space="preserve">    </w:t>
            </w:r>
          </w:p>
          <w:p w14:paraId="326F6356" w14:textId="77777777" w:rsidR="00B22FE7" w:rsidRPr="0066368A" w:rsidRDefault="00B22FE7" w:rsidP="00B22FE7"/>
          <w:p w14:paraId="7642B7D3" w14:textId="77777777" w:rsidR="00B22FE7" w:rsidRPr="0066368A" w:rsidRDefault="00B22FE7" w:rsidP="00B22FE7">
            <w:pPr>
              <w:rPr>
                <w:rFonts w:hint="eastAsia"/>
              </w:rPr>
            </w:pPr>
            <w:r w:rsidRPr="0066368A">
              <w:rPr>
                <w:rFonts w:hint="eastAsia"/>
              </w:rPr>
              <w:t>供货样品检测结果：</w:t>
            </w:r>
          </w:p>
          <w:p w14:paraId="789314D5" w14:textId="77777777" w:rsidR="00B22FE7" w:rsidRPr="0066368A" w:rsidRDefault="00B22FE7" w:rsidP="00B22FE7">
            <w:pPr>
              <w:rPr>
                <w:rFonts w:hint="eastAsia"/>
              </w:rPr>
            </w:pPr>
            <w:r w:rsidRPr="0066368A">
              <w:rPr>
                <w:rFonts w:hint="eastAsia"/>
              </w:rPr>
              <w:t xml:space="preserve"> </w:t>
            </w:r>
            <w:r w:rsidRPr="0066368A">
              <w:rPr>
                <w:rFonts w:hint="eastAsia"/>
              </w:rPr>
              <w:t>各项指标符合公司采购的要</w:t>
            </w:r>
          </w:p>
          <w:p w14:paraId="3D9320E5" w14:textId="77777777" w:rsidR="00B22FE7" w:rsidRPr="0066368A" w:rsidRDefault="00B22FE7" w:rsidP="00B22FE7"/>
          <w:p w14:paraId="5061D239" w14:textId="77777777" w:rsidR="00B22FE7" w:rsidRPr="0066368A" w:rsidRDefault="00B22FE7" w:rsidP="00B22FE7">
            <w:pPr>
              <w:rPr>
                <w:rFonts w:hint="eastAsia"/>
              </w:rPr>
            </w:pPr>
            <w:r w:rsidRPr="0066368A">
              <w:rPr>
                <w:rFonts w:hint="eastAsia"/>
              </w:rPr>
              <w:t>生产部：</w:t>
            </w:r>
            <w:proofErr w:type="gramStart"/>
            <w:r w:rsidRPr="0066368A">
              <w:rPr>
                <w:rFonts w:hint="eastAsia"/>
              </w:rPr>
              <w:t>张修海</w:t>
            </w:r>
            <w:proofErr w:type="gramEnd"/>
            <w:r w:rsidRPr="0066368A">
              <w:rPr>
                <w:rFonts w:hint="eastAsia"/>
              </w:rPr>
              <w:t xml:space="preserve">    </w:t>
            </w:r>
            <w:r w:rsidRPr="0066368A">
              <w:rPr>
                <w:rFonts w:hint="eastAsia"/>
              </w:rPr>
              <w:t>日期：</w:t>
            </w:r>
            <w:r w:rsidRPr="0066368A">
              <w:rPr>
                <w:rFonts w:hint="eastAsia"/>
              </w:rPr>
              <w:t>2020.3.16</w:t>
            </w:r>
          </w:p>
          <w:p w14:paraId="53CAB729" w14:textId="77777777" w:rsidR="00B22FE7" w:rsidRPr="0066368A" w:rsidRDefault="00B22FE7" w:rsidP="00B22FE7">
            <w:pPr>
              <w:rPr>
                <w:rFonts w:hint="eastAsia"/>
              </w:rPr>
            </w:pPr>
            <w:r w:rsidRPr="0066368A">
              <w:rPr>
                <w:rFonts w:hint="eastAsia"/>
              </w:rPr>
              <w:t>评审项目</w:t>
            </w:r>
            <w:r w:rsidRPr="0066368A">
              <w:rPr>
                <w:rFonts w:hint="eastAsia"/>
              </w:rPr>
              <w:tab/>
            </w:r>
            <w:r w:rsidRPr="0066368A">
              <w:rPr>
                <w:rFonts w:hint="eastAsia"/>
              </w:rPr>
              <w:t>评审印象■</w:t>
            </w:r>
          </w:p>
          <w:p w14:paraId="22E193A9" w14:textId="77777777" w:rsidR="00B22FE7" w:rsidRPr="0066368A" w:rsidRDefault="00B22FE7" w:rsidP="00B22FE7">
            <w:pPr>
              <w:rPr>
                <w:rFonts w:hint="eastAsia"/>
              </w:rPr>
            </w:pPr>
            <w:r w:rsidRPr="0066368A">
              <w:rPr>
                <w:rFonts w:hint="eastAsia"/>
              </w:rPr>
              <w:t xml:space="preserve">1 </w:t>
            </w:r>
            <w:r w:rsidRPr="0066368A">
              <w:rPr>
                <w:rFonts w:hint="eastAsia"/>
              </w:rPr>
              <w:t>工商注册文件及相关资质证明</w:t>
            </w:r>
          </w:p>
          <w:p w14:paraId="42EA8639" w14:textId="77777777" w:rsidR="00B22FE7" w:rsidRPr="0066368A" w:rsidRDefault="00B22FE7" w:rsidP="00B22FE7">
            <w:pPr>
              <w:rPr>
                <w:rFonts w:hint="eastAsia"/>
              </w:rPr>
            </w:pPr>
            <w:r w:rsidRPr="0066368A">
              <w:rPr>
                <w:rFonts w:hint="eastAsia"/>
              </w:rPr>
              <w:t xml:space="preserve">2 </w:t>
            </w:r>
            <w:r w:rsidRPr="0066368A">
              <w:rPr>
                <w:rFonts w:hint="eastAsia"/>
              </w:rPr>
              <w:t>生产设备</w:t>
            </w:r>
          </w:p>
          <w:p w14:paraId="3A2C0BA7" w14:textId="77777777" w:rsidR="00B22FE7" w:rsidRPr="0066368A" w:rsidRDefault="00B22FE7" w:rsidP="00B22FE7">
            <w:pPr>
              <w:rPr>
                <w:rFonts w:hint="eastAsia"/>
              </w:rPr>
            </w:pPr>
            <w:r w:rsidRPr="0066368A">
              <w:rPr>
                <w:rFonts w:hint="eastAsia"/>
              </w:rPr>
              <w:t xml:space="preserve">3 </w:t>
            </w:r>
            <w:r w:rsidRPr="0066368A">
              <w:rPr>
                <w:rFonts w:hint="eastAsia"/>
              </w:rPr>
              <w:t>生产场地及环境设施</w:t>
            </w:r>
          </w:p>
          <w:p w14:paraId="46C7E26E" w14:textId="77777777" w:rsidR="00B22FE7" w:rsidRPr="0066368A" w:rsidRDefault="00B22FE7" w:rsidP="00B22FE7">
            <w:pPr>
              <w:rPr>
                <w:rFonts w:hint="eastAsia"/>
              </w:rPr>
            </w:pPr>
            <w:r w:rsidRPr="0066368A">
              <w:rPr>
                <w:rFonts w:hint="eastAsia"/>
              </w:rPr>
              <w:lastRenderedPageBreak/>
              <w:t>4</w:t>
            </w:r>
            <w:r w:rsidRPr="0066368A">
              <w:rPr>
                <w:rFonts w:hint="eastAsia"/>
              </w:rPr>
              <w:t>技术力量和职工素质</w:t>
            </w:r>
          </w:p>
          <w:p w14:paraId="7D466ADA" w14:textId="77777777" w:rsidR="00B22FE7" w:rsidRPr="0066368A" w:rsidRDefault="00B22FE7" w:rsidP="00B22FE7">
            <w:pPr>
              <w:rPr>
                <w:rFonts w:hint="eastAsia"/>
              </w:rPr>
            </w:pPr>
            <w:r w:rsidRPr="0066368A">
              <w:rPr>
                <w:rFonts w:hint="eastAsia"/>
              </w:rPr>
              <w:t>5</w:t>
            </w:r>
            <w:r w:rsidRPr="0066368A">
              <w:rPr>
                <w:rFonts w:hint="eastAsia"/>
              </w:rPr>
              <w:t>检验机构及检测手段</w:t>
            </w:r>
          </w:p>
          <w:p w14:paraId="117E25AF" w14:textId="77777777" w:rsidR="00B22FE7" w:rsidRPr="0066368A" w:rsidRDefault="00B22FE7" w:rsidP="00B22FE7">
            <w:pPr>
              <w:rPr>
                <w:rFonts w:hint="eastAsia"/>
              </w:rPr>
            </w:pPr>
            <w:r w:rsidRPr="0066368A">
              <w:rPr>
                <w:rFonts w:hint="eastAsia"/>
              </w:rPr>
              <w:t>6</w:t>
            </w:r>
            <w:r w:rsidRPr="0066368A">
              <w:rPr>
                <w:rFonts w:hint="eastAsia"/>
              </w:rPr>
              <w:t>有长期可靠的设备和原料供应</w:t>
            </w:r>
          </w:p>
          <w:p w14:paraId="2F78610C" w14:textId="77777777" w:rsidR="00B22FE7" w:rsidRPr="0066368A" w:rsidRDefault="00B22FE7" w:rsidP="00B22FE7">
            <w:pPr>
              <w:rPr>
                <w:rFonts w:hint="eastAsia"/>
              </w:rPr>
            </w:pPr>
            <w:r w:rsidRPr="0066368A">
              <w:rPr>
                <w:rFonts w:hint="eastAsia"/>
              </w:rPr>
              <w:t>7</w:t>
            </w:r>
            <w:r w:rsidRPr="0066368A">
              <w:rPr>
                <w:rFonts w:hint="eastAsia"/>
              </w:rPr>
              <w:t>生产能力满足供货</w:t>
            </w:r>
            <w:r w:rsidRPr="0066368A">
              <w:rPr>
                <w:rFonts w:hint="eastAsia"/>
              </w:rPr>
              <w:t>/</w:t>
            </w:r>
            <w:r w:rsidRPr="0066368A">
              <w:rPr>
                <w:rFonts w:hint="eastAsia"/>
              </w:rPr>
              <w:t>施工满足交付要求</w:t>
            </w:r>
          </w:p>
          <w:p w14:paraId="382FE539" w14:textId="77777777" w:rsidR="00B22FE7" w:rsidRPr="0066368A" w:rsidRDefault="00B22FE7" w:rsidP="00B22FE7">
            <w:pPr>
              <w:rPr>
                <w:rFonts w:hint="eastAsia"/>
              </w:rPr>
            </w:pPr>
            <w:r w:rsidRPr="0066368A">
              <w:rPr>
                <w:rFonts w:hint="eastAsia"/>
              </w:rPr>
              <w:t>8</w:t>
            </w:r>
            <w:r w:rsidRPr="0066368A">
              <w:rPr>
                <w:rFonts w:hint="eastAsia"/>
              </w:rPr>
              <w:t>通信和交通运输条件</w:t>
            </w:r>
          </w:p>
          <w:p w14:paraId="207989B6" w14:textId="77777777" w:rsidR="00B22FE7" w:rsidRPr="0066368A" w:rsidRDefault="00B22FE7" w:rsidP="00B22FE7">
            <w:pPr>
              <w:rPr>
                <w:rFonts w:hint="eastAsia"/>
              </w:rPr>
            </w:pPr>
            <w:r w:rsidRPr="0066368A">
              <w:rPr>
                <w:rFonts w:hint="eastAsia"/>
              </w:rPr>
              <w:t>9</w:t>
            </w:r>
            <w:r w:rsidRPr="0066368A">
              <w:rPr>
                <w:rFonts w:hint="eastAsia"/>
              </w:rPr>
              <w:t>接受我方质量保证条件要求</w:t>
            </w:r>
          </w:p>
          <w:p w14:paraId="71A4C1F6" w14:textId="77777777" w:rsidR="00B22FE7" w:rsidRPr="0066368A" w:rsidRDefault="00B22FE7" w:rsidP="00B22FE7">
            <w:pPr>
              <w:rPr>
                <w:rFonts w:hint="eastAsia"/>
              </w:rPr>
            </w:pPr>
            <w:r w:rsidRPr="0066368A">
              <w:rPr>
                <w:rFonts w:hint="eastAsia"/>
              </w:rPr>
              <w:t>10</w:t>
            </w:r>
            <w:r w:rsidRPr="0066368A">
              <w:rPr>
                <w:rFonts w:hint="eastAsia"/>
              </w:rPr>
              <w:t>重合同、守信誉，有一定知名度</w:t>
            </w:r>
          </w:p>
          <w:p w14:paraId="58B1F912" w14:textId="77777777" w:rsidR="00B22FE7" w:rsidRPr="0066368A" w:rsidRDefault="00B22FE7" w:rsidP="00B22FE7">
            <w:pPr>
              <w:rPr>
                <w:rFonts w:hint="eastAsia"/>
              </w:rPr>
            </w:pPr>
            <w:r w:rsidRPr="0066368A">
              <w:rPr>
                <w:rFonts w:hint="eastAsia"/>
              </w:rPr>
              <w:t>11</w:t>
            </w:r>
            <w:r w:rsidRPr="0066368A">
              <w:rPr>
                <w:rFonts w:hint="eastAsia"/>
              </w:rPr>
              <w:t>其他</w:t>
            </w:r>
            <w:r w:rsidRPr="0066368A">
              <w:rPr>
                <w:rFonts w:hint="eastAsia"/>
              </w:rPr>
              <w:tab/>
            </w:r>
            <w:r w:rsidRPr="0066368A">
              <w:rPr>
                <w:rFonts w:hint="eastAsia"/>
              </w:rPr>
              <w:t>■齐全</w:t>
            </w:r>
            <w:r w:rsidRPr="0066368A">
              <w:rPr>
                <w:rFonts w:hint="eastAsia"/>
              </w:rPr>
              <w:t xml:space="preserve">       </w:t>
            </w:r>
            <w:r w:rsidRPr="0066368A">
              <w:rPr>
                <w:rFonts w:hint="eastAsia"/>
              </w:rPr>
              <w:t>□不够齐全</w:t>
            </w:r>
            <w:r w:rsidRPr="0066368A">
              <w:rPr>
                <w:rFonts w:hint="eastAsia"/>
              </w:rPr>
              <w:t xml:space="preserve">     </w:t>
            </w:r>
            <w:r w:rsidRPr="0066368A">
              <w:rPr>
                <w:rFonts w:hint="eastAsia"/>
              </w:rPr>
              <w:t>□没有</w:t>
            </w:r>
          </w:p>
          <w:p w14:paraId="3EAD075F" w14:textId="77777777" w:rsidR="00B22FE7" w:rsidRPr="0066368A" w:rsidRDefault="00B22FE7" w:rsidP="00B22FE7">
            <w:pPr>
              <w:rPr>
                <w:rFonts w:hint="eastAsia"/>
              </w:rPr>
            </w:pPr>
            <w:r w:rsidRPr="0066368A">
              <w:rPr>
                <w:rFonts w:hint="eastAsia"/>
              </w:rPr>
              <w:t>■先进</w:t>
            </w:r>
            <w:r w:rsidRPr="0066368A">
              <w:rPr>
                <w:rFonts w:hint="eastAsia"/>
              </w:rPr>
              <w:t xml:space="preserve">       </w:t>
            </w:r>
            <w:r w:rsidRPr="0066368A">
              <w:rPr>
                <w:rFonts w:hint="eastAsia"/>
              </w:rPr>
              <w:t>□一般</w:t>
            </w:r>
            <w:r w:rsidRPr="0066368A">
              <w:rPr>
                <w:rFonts w:hint="eastAsia"/>
              </w:rPr>
              <w:t xml:space="preserve">         </w:t>
            </w:r>
            <w:r w:rsidRPr="0066368A">
              <w:rPr>
                <w:rFonts w:hint="eastAsia"/>
              </w:rPr>
              <w:t>□落后</w:t>
            </w:r>
          </w:p>
          <w:p w14:paraId="0F00AD91" w14:textId="77777777" w:rsidR="00B22FE7" w:rsidRPr="0066368A" w:rsidRDefault="00B22FE7" w:rsidP="00B22FE7">
            <w:pPr>
              <w:rPr>
                <w:rFonts w:hint="eastAsia"/>
              </w:rPr>
            </w:pPr>
            <w:r w:rsidRPr="0066368A">
              <w:rPr>
                <w:rFonts w:hint="eastAsia"/>
              </w:rPr>
              <w:t>■良好</w:t>
            </w:r>
            <w:r w:rsidRPr="0066368A">
              <w:rPr>
                <w:rFonts w:hint="eastAsia"/>
              </w:rPr>
              <w:t xml:space="preserve">       </w:t>
            </w:r>
            <w:r w:rsidRPr="0066368A">
              <w:rPr>
                <w:rFonts w:hint="eastAsia"/>
              </w:rPr>
              <w:t>□一般</w:t>
            </w:r>
            <w:r w:rsidRPr="0066368A">
              <w:rPr>
                <w:rFonts w:hint="eastAsia"/>
              </w:rPr>
              <w:t xml:space="preserve">         </w:t>
            </w:r>
            <w:r w:rsidRPr="0066368A">
              <w:rPr>
                <w:rFonts w:hint="eastAsia"/>
              </w:rPr>
              <w:t>□不能满足要求</w:t>
            </w:r>
          </w:p>
          <w:p w14:paraId="280F564A" w14:textId="77777777" w:rsidR="00B22FE7" w:rsidRPr="0066368A" w:rsidRDefault="00B22FE7" w:rsidP="00B22FE7">
            <w:pPr>
              <w:rPr>
                <w:rFonts w:hint="eastAsia"/>
              </w:rPr>
            </w:pPr>
            <w:r w:rsidRPr="0066368A">
              <w:rPr>
                <w:rFonts w:hint="eastAsia"/>
              </w:rPr>
              <w:t>■雄厚</w:t>
            </w:r>
            <w:r w:rsidRPr="0066368A">
              <w:rPr>
                <w:rFonts w:hint="eastAsia"/>
              </w:rPr>
              <w:t xml:space="preserve">       </w:t>
            </w:r>
            <w:r w:rsidRPr="0066368A">
              <w:rPr>
                <w:rFonts w:hint="eastAsia"/>
              </w:rPr>
              <w:t>□一般</w:t>
            </w:r>
            <w:r w:rsidRPr="0066368A">
              <w:rPr>
                <w:rFonts w:hint="eastAsia"/>
              </w:rPr>
              <w:t xml:space="preserve">         </w:t>
            </w:r>
            <w:r w:rsidRPr="0066368A">
              <w:rPr>
                <w:rFonts w:hint="eastAsia"/>
              </w:rPr>
              <w:t>□欠佳</w:t>
            </w:r>
          </w:p>
          <w:p w14:paraId="6F6E1AB7" w14:textId="77777777" w:rsidR="00B22FE7" w:rsidRPr="0066368A" w:rsidRDefault="00B22FE7" w:rsidP="00B22FE7">
            <w:pPr>
              <w:rPr>
                <w:rFonts w:hint="eastAsia"/>
              </w:rPr>
            </w:pPr>
            <w:r w:rsidRPr="0066368A">
              <w:rPr>
                <w:rFonts w:hint="eastAsia"/>
              </w:rPr>
              <w:t>■健全</w:t>
            </w:r>
            <w:r w:rsidRPr="0066368A">
              <w:rPr>
                <w:rFonts w:hint="eastAsia"/>
              </w:rPr>
              <w:t xml:space="preserve">       </w:t>
            </w:r>
            <w:r w:rsidRPr="0066368A">
              <w:rPr>
                <w:rFonts w:hint="eastAsia"/>
              </w:rPr>
              <w:t>□不健全</w:t>
            </w:r>
            <w:r w:rsidRPr="0066368A">
              <w:rPr>
                <w:rFonts w:hint="eastAsia"/>
              </w:rPr>
              <w:t xml:space="preserve">       </w:t>
            </w:r>
            <w:r w:rsidRPr="0066368A">
              <w:rPr>
                <w:rFonts w:hint="eastAsia"/>
              </w:rPr>
              <w:t>□没有</w:t>
            </w:r>
          </w:p>
          <w:p w14:paraId="6E03C368" w14:textId="77777777" w:rsidR="00B22FE7" w:rsidRPr="0066368A" w:rsidRDefault="00B22FE7" w:rsidP="00B22FE7">
            <w:pPr>
              <w:rPr>
                <w:rFonts w:hint="eastAsia"/>
              </w:rPr>
            </w:pPr>
            <w:r w:rsidRPr="0066368A">
              <w:rPr>
                <w:rFonts w:hint="eastAsia"/>
              </w:rPr>
              <w:t>■有</w:t>
            </w:r>
            <w:r w:rsidRPr="0066368A">
              <w:rPr>
                <w:rFonts w:hint="eastAsia"/>
              </w:rPr>
              <w:t xml:space="preserve">         </w:t>
            </w:r>
            <w:r w:rsidRPr="0066368A">
              <w:rPr>
                <w:rFonts w:hint="eastAsia"/>
              </w:rPr>
              <w:t>□不确定</w:t>
            </w:r>
            <w:r w:rsidRPr="0066368A">
              <w:rPr>
                <w:rFonts w:hint="eastAsia"/>
              </w:rPr>
              <w:t xml:space="preserve">       </w:t>
            </w:r>
            <w:r w:rsidRPr="0066368A">
              <w:rPr>
                <w:rFonts w:hint="eastAsia"/>
              </w:rPr>
              <w:t>□没有</w:t>
            </w:r>
          </w:p>
          <w:p w14:paraId="216C6066" w14:textId="77777777" w:rsidR="00B22FE7" w:rsidRPr="0066368A" w:rsidRDefault="00B22FE7" w:rsidP="00B22FE7">
            <w:pPr>
              <w:rPr>
                <w:rFonts w:hint="eastAsia"/>
              </w:rPr>
            </w:pPr>
            <w:r w:rsidRPr="0066368A">
              <w:rPr>
                <w:rFonts w:hint="eastAsia"/>
              </w:rPr>
              <w:t>■能</w:t>
            </w:r>
            <w:r w:rsidRPr="0066368A">
              <w:rPr>
                <w:rFonts w:hint="eastAsia"/>
              </w:rPr>
              <w:t xml:space="preserve">         </w:t>
            </w:r>
            <w:r w:rsidRPr="0066368A">
              <w:rPr>
                <w:rFonts w:hint="eastAsia"/>
              </w:rPr>
              <w:t>□不能</w:t>
            </w:r>
            <w:r w:rsidRPr="0066368A">
              <w:rPr>
                <w:rFonts w:hint="eastAsia"/>
              </w:rPr>
              <w:t xml:space="preserve">         </w:t>
            </w:r>
            <w:r w:rsidRPr="0066368A">
              <w:rPr>
                <w:rFonts w:hint="eastAsia"/>
              </w:rPr>
              <w:t>□不确定</w:t>
            </w:r>
          </w:p>
          <w:p w14:paraId="55BAE705" w14:textId="77777777" w:rsidR="00B22FE7" w:rsidRPr="0066368A" w:rsidRDefault="00B22FE7" w:rsidP="00B22FE7">
            <w:pPr>
              <w:rPr>
                <w:rFonts w:hint="eastAsia"/>
              </w:rPr>
            </w:pPr>
            <w:r w:rsidRPr="0066368A">
              <w:rPr>
                <w:rFonts w:hint="eastAsia"/>
              </w:rPr>
              <w:t>■良</w:t>
            </w:r>
            <w:r w:rsidRPr="0066368A">
              <w:rPr>
                <w:rFonts w:hint="eastAsia"/>
              </w:rPr>
              <w:t xml:space="preserve">         </w:t>
            </w:r>
            <w:r w:rsidRPr="0066368A">
              <w:rPr>
                <w:rFonts w:hint="eastAsia"/>
              </w:rPr>
              <w:t>□一般</w:t>
            </w:r>
            <w:r w:rsidRPr="0066368A">
              <w:rPr>
                <w:rFonts w:hint="eastAsia"/>
              </w:rPr>
              <w:t xml:space="preserve">         </w:t>
            </w:r>
            <w:r w:rsidRPr="0066368A">
              <w:rPr>
                <w:rFonts w:hint="eastAsia"/>
              </w:rPr>
              <w:t>□较差</w:t>
            </w:r>
          </w:p>
          <w:p w14:paraId="7E3D8CF8" w14:textId="77777777" w:rsidR="00B22FE7" w:rsidRPr="0066368A" w:rsidRDefault="00B22FE7" w:rsidP="00B22FE7">
            <w:pPr>
              <w:rPr>
                <w:rFonts w:hint="eastAsia"/>
              </w:rPr>
            </w:pPr>
            <w:r w:rsidRPr="0066368A">
              <w:rPr>
                <w:rFonts w:hint="eastAsia"/>
              </w:rPr>
              <w:t>■接受</w:t>
            </w:r>
            <w:r w:rsidRPr="0066368A">
              <w:rPr>
                <w:rFonts w:hint="eastAsia"/>
              </w:rPr>
              <w:t xml:space="preserve">       </w:t>
            </w:r>
            <w:r w:rsidRPr="0066368A">
              <w:rPr>
                <w:rFonts w:hint="eastAsia"/>
              </w:rPr>
              <w:t>□不接受</w:t>
            </w:r>
            <w:r w:rsidRPr="0066368A">
              <w:rPr>
                <w:rFonts w:hint="eastAsia"/>
              </w:rPr>
              <w:t xml:space="preserve">       </w:t>
            </w:r>
            <w:r w:rsidRPr="0066368A">
              <w:rPr>
                <w:rFonts w:hint="eastAsia"/>
              </w:rPr>
              <w:t>□不确定</w:t>
            </w:r>
          </w:p>
          <w:p w14:paraId="1A56045A" w14:textId="77777777" w:rsidR="00B22FE7" w:rsidRPr="0066368A" w:rsidRDefault="00B22FE7" w:rsidP="00B22FE7">
            <w:pPr>
              <w:rPr>
                <w:rFonts w:hint="eastAsia"/>
              </w:rPr>
            </w:pPr>
            <w:r w:rsidRPr="0066368A">
              <w:rPr>
                <w:rFonts w:hint="eastAsia"/>
              </w:rPr>
              <w:t>■是</w:t>
            </w:r>
            <w:r w:rsidRPr="0066368A">
              <w:rPr>
                <w:rFonts w:hint="eastAsia"/>
              </w:rPr>
              <w:t xml:space="preserve">         </w:t>
            </w:r>
            <w:r w:rsidRPr="0066368A">
              <w:rPr>
                <w:rFonts w:hint="eastAsia"/>
              </w:rPr>
              <w:t>□不一定</w:t>
            </w:r>
            <w:r w:rsidRPr="0066368A">
              <w:rPr>
                <w:rFonts w:hint="eastAsia"/>
              </w:rPr>
              <w:t xml:space="preserve">       </w:t>
            </w:r>
            <w:r w:rsidRPr="0066368A">
              <w:rPr>
                <w:rFonts w:hint="eastAsia"/>
              </w:rPr>
              <w:t>□不是</w:t>
            </w:r>
          </w:p>
          <w:p w14:paraId="70F1A6B7" w14:textId="77777777" w:rsidR="00B22FE7" w:rsidRPr="0066368A" w:rsidRDefault="00B22FE7" w:rsidP="00B22FE7">
            <w:pPr>
              <w:rPr>
                <w:rFonts w:hint="eastAsia"/>
              </w:rPr>
            </w:pPr>
            <w:r w:rsidRPr="0066368A">
              <w:rPr>
                <w:rFonts w:hint="eastAsia"/>
              </w:rPr>
              <w:t>□良好</w:t>
            </w:r>
            <w:r w:rsidRPr="0066368A">
              <w:rPr>
                <w:rFonts w:hint="eastAsia"/>
              </w:rPr>
              <w:t xml:space="preserve">       </w:t>
            </w:r>
            <w:r w:rsidRPr="0066368A">
              <w:rPr>
                <w:rFonts w:hint="eastAsia"/>
              </w:rPr>
              <w:t>■一般</w:t>
            </w:r>
            <w:r w:rsidRPr="0066368A">
              <w:rPr>
                <w:rFonts w:hint="eastAsia"/>
              </w:rPr>
              <w:t xml:space="preserve">         </w:t>
            </w:r>
            <w:r w:rsidRPr="0066368A">
              <w:rPr>
                <w:rFonts w:hint="eastAsia"/>
              </w:rPr>
              <w:t>□较差</w:t>
            </w:r>
          </w:p>
          <w:p w14:paraId="0195B943" w14:textId="77777777" w:rsidR="00B22FE7" w:rsidRPr="0066368A" w:rsidRDefault="00B22FE7" w:rsidP="00B22FE7">
            <w:pPr>
              <w:rPr>
                <w:rFonts w:hint="eastAsia"/>
              </w:rPr>
            </w:pPr>
            <w:r w:rsidRPr="0066368A">
              <w:rPr>
                <w:rFonts w:hint="eastAsia"/>
              </w:rPr>
              <w:t>评审结论：</w:t>
            </w:r>
          </w:p>
          <w:p w14:paraId="67F0FFB3" w14:textId="77777777" w:rsidR="00B22FE7" w:rsidRPr="0066368A" w:rsidRDefault="00B22FE7" w:rsidP="00B22FE7"/>
          <w:p w14:paraId="238E775B" w14:textId="77777777" w:rsidR="00B22FE7" w:rsidRPr="0066368A" w:rsidRDefault="00B22FE7" w:rsidP="00B22FE7">
            <w:pPr>
              <w:rPr>
                <w:rFonts w:hint="eastAsia"/>
              </w:rPr>
            </w:pPr>
            <w:r w:rsidRPr="0066368A">
              <w:rPr>
                <w:rFonts w:hint="eastAsia"/>
              </w:rPr>
              <w:t xml:space="preserve">    </w:t>
            </w:r>
            <w:r w:rsidRPr="0066368A">
              <w:rPr>
                <w:rFonts w:hint="eastAsia"/>
              </w:rPr>
              <w:t>该企业采购产品质量全部合格，送货及时、价格合理、服务较好，经评价可以列入合格供方名录内。</w:t>
            </w:r>
          </w:p>
          <w:p w14:paraId="2B85B0A2" w14:textId="77777777" w:rsidR="00B22FE7" w:rsidRPr="0066368A" w:rsidRDefault="00B22FE7" w:rsidP="00B22FE7"/>
          <w:p w14:paraId="42D5F0C5" w14:textId="77777777" w:rsidR="00B22FE7" w:rsidRPr="0066368A" w:rsidRDefault="00B22FE7" w:rsidP="00B22FE7">
            <w:pPr>
              <w:rPr>
                <w:rFonts w:hint="eastAsia"/>
              </w:rPr>
            </w:pPr>
            <w:r w:rsidRPr="0066368A">
              <w:rPr>
                <w:rFonts w:hint="eastAsia"/>
              </w:rPr>
              <w:t>评审主持人：曹丽音</w:t>
            </w:r>
            <w:r w:rsidRPr="0066368A">
              <w:rPr>
                <w:rFonts w:hint="eastAsia"/>
              </w:rPr>
              <w:t xml:space="preserve">    </w:t>
            </w:r>
            <w:r w:rsidRPr="0066368A">
              <w:rPr>
                <w:rFonts w:hint="eastAsia"/>
              </w:rPr>
              <w:t>日期：</w:t>
            </w:r>
            <w:r w:rsidRPr="0066368A">
              <w:rPr>
                <w:rFonts w:hint="eastAsia"/>
              </w:rPr>
              <w:t>2020.3.21</w:t>
            </w:r>
          </w:p>
          <w:p w14:paraId="24829F11" w14:textId="77777777" w:rsidR="00B22FE7" w:rsidRPr="0066368A" w:rsidRDefault="00B22FE7" w:rsidP="00B22FE7">
            <w:pPr>
              <w:rPr>
                <w:rFonts w:hint="eastAsia"/>
              </w:rPr>
            </w:pPr>
            <w:r w:rsidRPr="0066368A">
              <w:rPr>
                <w:rFonts w:hint="eastAsia"/>
              </w:rPr>
              <w:t>参加评审人员签名：</w:t>
            </w:r>
          </w:p>
          <w:p w14:paraId="421D1F6D" w14:textId="77777777" w:rsidR="00B22FE7" w:rsidRPr="0066368A" w:rsidRDefault="00B22FE7" w:rsidP="00B22FE7">
            <w:r w:rsidRPr="0066368A">
              <w:t xml:space="preserve">               </w:t>
            </w:r>
          </w:p>
          <w:p w14:paraId="724B60AD" w14:textId="77777777" w:rsidR="00B22FE7" w:rsidRPr="0066368A" w:rsidRDefault="00B22FE7" w:rsidP="00B22FE7">
            <w:pPr>
              <w:rPr>
                <w:rFonts w:hint="eastAsia"/>
              </w:rPr>
            </w:pPr>
            <w:r w:rsidRPr="0066368A">
              <w:rPr>
                <w:rFonts w:hint="eastAsia"/>
              </w:rPr>
              <w:t>曹丽音、江萍、张修海</w:t>
            </w:r>
          </w:p>
          <w:p w14:paraId="50C8C302" w14:textId="77777777" w:rsidR="00B22FE7" w:rsidRPr="0066368A" w:rsidRDefault="00B22FE7" w:rsidP="00B22FE7"/>
          <w:p w14:paraId="253F735E" w14:textId="6827F935" w:rsidR="005128EB" w:rsidRPr="0066368A" w:rsidRDefault="00B22FE7" w:rsidP="00B22FE7">
            <w:pPr>
              <w:rPr>
                <w:rFonts w:hint="eastAsia"/>
              </w:rPr>
            </w:pPr>
            <w:r w:rsidRPr="0066368A">
              <w:rPr>
                <w:rFonts w:hint="eastAsia"/>
              </w:rPr>
              <w:lastRenderedPageBreak/>
              <w:t>2020</w:t>
            </w:r>
            <w:r w:rsidRPr="0066368A">
              <w:rPr>
                <w:rFonts w:hint="eastAsia"/>
              </w:rPr>
              <w:t>年度列入合格供方名录</w:t>
            </w:r>
            <w:r w:rsidRPr="0066368A">
              <w:rPr>
                <w:rFonts w:hint="eastAsia"/>
              </w:rPr>
              <w:tab/>
            </w:r>
            <w:r w:rsidRPr="0066368A">
              <w:rPr>
                <w:rFonts w:hint="eastAsia"/>
              </w:rPr>
              <w:t>批准</w:t>
            </w:r>
            <w:r w:rsidRPr="0066368A">
              <w:rPr>
                <w:rFonts w:hint="eastAsia"/>
              </w:rPr>
              <w:tab/>
            </w:r>
            <w:r w:rsidRPr="0066368A">
              <w:rPr>
                <w:rFonts w:hint="eastAsia"/>
              </w:rPr>
              <w:t>张俢波</w:t>
            </w:r>
            <w:r w:rsidRPr="0066368A">
              <w:rPr>
                <w:rFonts w:hint="eastAsia"/>
              </w:rPr>
              <w:tab/>
            </w:r>
            <w:r w:rsidRPr="0066368A">
              <w:rPr>
                <w:rFonts w:hint="eastAsia"/>
              </w:rPr>
              <w:t>日期</w:t>
            </w:r>
            <w:r w:rsidRPr="0066368A">
              <w:rPr>
                <w:rFonts w:hint="eastAsia"/>
              </w:rPr>
              <w:tab/>
              <w:t>2020.3.21</w:t>
            </w:r>
          </w:p>
          <w:p w14:paraId="5B21C49B" w14:textId="4DC7C42B" w:rsidR="0066368A" w:rsidRPr="0066368A" w:rsidRDefault="0066368A" w:rsidP="005128EB">
            <w:r w:rsidRPr="0066368A">
              <w:rPr>
                <w:rFonts w:hint="eastAsia"/>
              </w:rPr>
              <w:t>该公司向相关方发放了相关方告知书，见告知书发放清单。</w:t>
            </w:r>
          </w:p>
          <w:p w14:paraId="1B7B12AE" w14:textId="7C4237C9" w:rsidR="005128EB" w:rsidRPr="0066368A" w:rsidRDefault="0066368A" w:rsidP="005128EB">
            <w:r w:rsidRPr="0066368A">
              <w:rPr>
                <w:rFonts w:hint="eastAsia"/>
              </w:rPr>
              <w:t>抽查采购订单：</w:t>
            </w:r>
          </w:p>
          <w:p w14:paraId="3475A443" w14:textId="5628FFAB" w:rsidR="0066368A" w:rsidRPr="0066368A" w:rsidRDefault="0066368A" w:rsidP="0066368A">
            <w:pPr>
              <w:pStyle w:val="a0"/>
            </w:pPr>
            <w:r w:rsidRPr="0066368A">
              <w:t>1</w:t>
            </w:r>
            <w:r w:rsidRPr="0066368A">
              <w:rPr>
                <w:rFonts w:hint="eastAsia"/>
              </w:rPr>
              <w:t>、甲</w:t>
            </w:r>
            <w:r w:rsidRPr="0066368A">
              <w:rPr>
                <w:rFonts w:hint="eastAsia"/>
              </w:rPr>
              <w:t>方：赣州众泰</w:t>
            </w:r>
            <w:proofErr w:type="gramStart"/>
            <w:r w:rsidRPr="0066368A">
              <w:rPr>
                <w:rFonts w:hint="eastAsia"/>
              </w:rPr>
              <w:t>鑫</w:t>
            </w:r>
            <w:proofErr w:type="gramEnd"/>
            <w:r w:rsidRPr="0066368A">
              <w:rPr>
                <w:rFonts w:hint="eastAsia"/>
              </w:rPr>
              <w:t>业家具有限公司</w:t>
            </w:r>
          </w:p>
          <w:p w14:paraId="202B6633" w14:textId="6FA0CD4F" w:rsidR="0066368A" w:rsidRPr="0066368A" w:rsidRDefault="0066368A" w:rsidP="0066368A">
            <w:pPr>
              <w:pStyle w:val="a0"/>
            </w:pPr>
            <w:r w:rsidRPr="0066368A">
              <w:rPr>
                <w:rFonts w:hint="eastAsia"/>
              </w:rPr>
              <w:t>乙</w:t>
            </w:r>
            <w:r w:rsidRPr="0066368A">
              <w:rPr>
                <w:rFonts w:hint="eastAsia"/>
              </w:rPr>
              <w:t>方：江西</w:t>
            </w:r>
            <w:proofErr w:type="gramStart"/>
            <w:r w:rsidRPr="0066368A">
              <w:rPr>
                <w:rFonts w:hint="eastAsia"/>
              </w:rPr>
              <w:t>绿洲源木业</w:t>
            </w:r>
            <w:proofErr w:type="gramEnd"/>
            <w:r w:rsidRPr="0066368A">
              <w:rPr>
                <w:rFonts w:hint="eastAsia"/>
              </w:rPr>
              <w:t>股份有限公司</w:t>
            </w:r>
          </w:p>
          <w:p w14:paraId="06F1426B" w14:textId="6C351C47" w:rsidR="0066368A" w:rsidRPr="0066368A" w:rsidRDefault="0066368A" w:rsidP="0066368A">
            <w:pPr>
              <w:pStyle w:val="a0"/>
            </w:pPr>
            <w:r w:rsidRPr="0066368A">
              <w:rPr>
                <w:rFonts w:hint="eastAsia"/>
              </w:rPr>
              <w:t>采购产品为中纤板</w:t>
            </w:r>
          </w:p>
          <w:p w14:paraId="4C8AD35E" w14:textId="42C7B8FD" w:rsidR="0066368A" w:rsidRPr="0066368A" w:rsidRDefault="0066368A" w:rsidP="0066368A">
            <w:pPr>
              <w:pStyle w:val="a0"/>
            </w:pPr>
            <w:r w:rsidRPr="0066368A">
              <w:rPr>
                <w:rFonts w:hint="eastAsia"/>
              </w:rPr>
              <w:t>采购标准为国家标准</w:t>
            </w:r>
          </w:p>
          <w:p w14:paraId="0310A413" w14:textId="5343EF35" w:rsidR="0066368A" w:rsidRPr="0066368A" w:rsidRDefault="0066368A" w:rsidP="0066368A">
            <w:pPr>
              <w:pStyle w:val="a0"/>
            </w:pPr>
            <w:r w:rsidRPr="0066368A">
              <w:rPr>
                <w:rFonts w:hint="eastAsia"/>
              </w:rPr>
              <w:t>采购时间为</w:t>
            </w:r>
            <w:r w:rsidRPr="0066368A">
              <w:rPr>
                <w:rFonts w:hint="eastAsia"/>
              </w:rPr>
              <w:t>2</w:t>
            </w:r>
            <w:r w:rsidRPr="0066368A">
              <w:t>020.11.22</w:t>
            </w:r>
          </w:p>
          <w:p w14:paraId="1661491D" w14:textId="77777777" w:rsidR="0066368A" w:rsidRPr="0066368A" w:rsidRDefault="0066368A" w:rsidP="0066368A">
            <w:pPr>
              <w:pStyle w:val="a0"/>
            </w:pPr>
            <w:r w:rsidRPr="0066368A">
              <w:rPr>
                <w:rFonts w:hint="eastAsia"/>
              </w:rPr>
              <w:t>2</w:t>
            </w:r>
            <w:r w:rsidRPr="0066368A">
              <w:rPr>
                <w:rFonts w:hint="eastAsia"/>
              </w:rPr>
              <w:t>、</w:t>
            </w:r>
            <w:r w:rsidRPr="0066368A">
              <w:rPr>
                <w:rFonts w:hint="eastAsia"/>
              </w:rPr>
              <w:t>甲方：赣州众泰</w:t>
            </w:r>
            <w:proofErr w:type="gramStart"/>
            <w:r w:rsidRPr="0066368A">
              <w:rPr>
                <w:rFonts w:hint="eastAsia"/>
              </w:rPr>
              <w:t>鑫</w:t>
            </w:r>
            <w:proofErr w:type="gramEnd"/>
            <w:r w:rsidRPr="0066368A">
              <w:rPr>
                <w:rFonts w:hint="eastAsia"/>
              </w:rPr>
              <w:t>业家具有限公司</w:t>
            </w:r>
          </w:p>
          <w:p w14:paraId="2D3E9BF4" w14:textId="0BEF1971" w:rsidR="0066368A" w:rsidRPr="0066368A" w:rsidRDefault="0066368A" w:rsidP="0066368A">
            <w:pPr>
              <w:pStyle w:val="a0"/>
            </w:pPr>
            <w:r w:rsidRPr="0066368A">
              <w:rPr>
                <w:rFonts w:hint="eastAsia"/>
              </w:rPr>
              <w:t>乙方：</w:t>
            </w:r>
            <w:r w:rsidRPr="0066368A">
              <w:rPr>
                <w:rFonts w:hint="eastAsia"/>
              </w:rPr>
              <w:t>广州星河化工有限公司</w:t>
            </w:r>
          </w:p>
          <w:p w14:paraId="55F19EE1" w14:textId="7B40C4B8" w:rsidR="0066368A" w:rsidRPr="0066368A" w:rsidRDefault="0066368A" w:rsidP="0066368A">
            <w:pPr>
              <w:pStyle w:val="a0"/>
            </w:pPr>
            <w:r w:rsidRPr="0066368A">
              <w:t>采购</w:t>
            </w:r>
            <w:r w:rsidRPr="0066368A">
              <w:rPr>
                <w:rFonts w:hint="eastAsia"/>
              </w:rPr>
              <w:t>产品为</w:t>
            </w:r>
            <w:r w:rsidRPr="0066368A">
              <w:rPr>
                <w:rFonts w:hint="eastAsia"/>
              </w:rPr>
              <w:t>固化剂、醇酸漆</w:t>
            </w:r>
          </w:p>
          <w:p w14:paraId="31690344" w14:textId="77777777" w:rsidR="0066368A" w:rsidRPr="0066368A" w:rsidRDefault="0066368A" w:rsidP="0066368A">
            <w:pPr>
              <w:pStyle w:val="a0"/>
            </w:pPr>
            <w:r w:rsidRPr="0066368A">
              <w:t>采购标准为国家标准</w:t>
            </w:r>
          </w:p>
          <w:p w14:paraId="0D8AB8E9" w14:textId="2D809AF2" w:rsidR="005128EB" w:rsidRPr="0066368A" w:rsidRDefault="0066368A" w:rsidP="0066368A">
            <w:pPr>
              <w:pStyle w:val="a0"/>
            </w:pPr>
            <w:r w:rsidRPr="0066368A">
              <w:t>采购时间为</w:t>
            </w:r>
            <w:r w:rsidRPr="0066368A">
              <w:rPr>
                <w:rFonts w:hint="eastAsia"/>
              </w:rPr>
              <w:t>2</w:t>
            </w:r>
            <w:r w:rsidRPr="0066368A">
              <w:t>020.1</w:t>
            </w:r>
            <w:r w:rsidRPr="0066368A">
              <w:t>0.8</w:t>
            </w:r>
          </w:p>
        </w:tc>
        <w:tc>
          <w:tcPr>
            <w:tcW w:w="895" w:type="dxa"/>
          </w:tcPr>
          <w:p w14:paraId="1DE47692" w14:textId="77777777" w:rsidR="005128EB" w:rsidRPr="0066368A" w:rsidRDefault="005128EB" w:rsidP="005128EB"/>
        </w:tc>
      </w:tr>
      <w:tr w:rsidR="008D11B4" w:rsidRPr="0066368A" w14:paraId="4D73B38C" w14:textId="77777777" w:rsidTr="00F23C5A">
        <w:trPr>
          <w:trHeight w:val="2110"/>
        </w:trPr>
        <w:tc>
          <w:tcPr>
            <w:tcW w:w="2160" w:type="dxa"/>
            <w:vAlign w:val="center"/>
          </w:tcPr>
          <w:p w14:paraId="685C42EC" w14:textId="77777777" w:rsidR="008D11B4" w:rsidRPr="0066368A" w:rsidRDefault="008D11B4" w:rsidP="00E729E8">
            <w:r w:rsidRPr="0066368A">
              <w:rPr>
                <w:rFonts w:hint="eastAsia"/>
              </w:rPr>
              <w:lastRenderedPageBreak/>
              <w:t>顾客或外部供方财产</w:t>
            </w:r>
          </w:p>
        </w:tc>
        <w:tc>
          <w:tcPr>
            <w:tcW w:w="1012" w:type="dxa"/>
            <w:vAlign w:val="center"/>
          </w:tcPr>
          <w:p w14:paraId="368045CE" w14:textId="77777777" w:rsidR="008D11B4" w:rsidRPr="0066368A" w:rsidRDefault="008D11B4" w:rsidP="00E729E8">
            <w:r w:rsidRPr="0066368A">
              <w:rPr>
                <w:rFonts w:hint="eastAsia"/>
              </w:rPr>
              <w:t>Q8.5.3</w:t>
            </w:r>
          </w:p>
        </w:tc>
        <w:tc>
          <w:tcPr>
            <w:tcW w:w="10642" w:type="dxa"/>
            <w:vAlign w:val="center"/>
          </w:tcPr>
          <w:p w14:paraId="7202C327" w14:textId="77777777" w:rsidR="008D11B4" w:rsidRPr="0066368A" w:rsidRDefault="008D11B4" w:rsidP="00364D63">
            <w:pPr>
              <w:spacing w:beforeLines="20" w:before="62" w:afterLines="20" w:after="62" w:line="288" w:lineRule="auto"/>
              <w:ind w:firstLineChars="200" w:firstLine="420"/>
            </w:pPr>
            <w:r w:rsidRPr="0066368A">
              <w:rPr>
                <w:rFonts w:hint="eastAsia"/>
              </w:rPr>
              <w:t>该公司顾客财产主要为顾客提供的图纸、样品及顾客的个人信息等，由供销做好图纸和样品保管及个人信息保密工作。</w:t>
            </w:r>
          </w:p>
          <w:p w14:paraId="6F05AEC5" w14:textId="77777777" w:rsidR="008D11B4" w:rsidRPr="0066368A" w:rsidRDefault="008D11B4" w:rsidP="00364D63">
            <w:pPr>
              <w:spacing w:beforeLines="20" w:before="62" w:afterLines="20" w:after="62" w:line="288" w:lineRule="auto"/>
              <w:ind w:firstLineChars="200" w:firstLine="420"/>
            </w:pPr>
            <w:r w:rsidRPr="0066368A">
              <w:rPr>
                <w:rFonts w:hint="eastAsia"/>
              </w:rPr>
              <w:t>查见《客户财产交接记录》，内容包括：客户名称、提供的财产、单位</w:t>
            </w:r>
            <w:r w:rsidRPr="0066368A">
              <w:rPr>
                <w:rFonts w:hint="eastAsia"/>
              </w:rPr>
              <w:t>(</w:t>
            </w:r>
            <w:r w:rsidRPr="0066368A">
              <w:rPr>
                <w:rFonts w:hint="eastAsia"/>
              </w:rPr>
              <w:t>规格</w:t>
            </w:r>
            <w:r w:rsidRPr="0066368A">
              <w:rPr>
                <w:rFonts w:hint="eastAsia"/>
              </w:rPr>
              <w:t>)</w:t>
            </w:r>
            <w:r w:rsidRPr="0066368A">
              <w:rPr>
                <w:rFonts w:hint="eastAsia"/>
              </w:rPr>
              <w:t>、数量、移交人、接收人、备注。</w:t>
            </w:r>
          </w:p>
          <w:p w14:paraId="480EA24B" w14:textId="77777777" w:rsidR="008D11B4" w:rsidRPr="0066368A" w:rsidRDefault="008D11B4" w:rsidP="00364D63">
            <w:pPr>
              <w:spacing w:beforeLines="20" w:before="62" w:afterLines="20" w:after="62" w:line="288" w:lineRule="auto"/>
              <w:ind w:firstLineChars="200" w:firstLine="420"/>
            </w:pPr>
            <w:r w:rsidRPr="0066368A">
              <w:rPr>
                <w:rFonts w:hint="eastAsia"/>
              </w:rPr>
              <w:t>经远程询查顾客财产没有发生损坏、丢失或泄露现象，保管完好。</w:t>
            </w:r>
          </w:p>
          <w:p w14:paraId="7474F248" w14:textId="77777777" w:rsidR="008D11B4" w:rsidRPr="0066368A" w:rsidRDefault="008D11B4" w:rsidP="00364D63">
            <w:pPr>
              <w:spacing w:beforeLines="20" w:before="62" w:afterLines="20" w:after="62" w:line="288" w:lineRule="auto"/>
              <w:ind w:firstLineChars="200" w:firstLine="420"/>
            </w:pPr>
            <w:r w:rsidRPr="0066368A">
              <w:rPr>
                <w:rFonts w:hint="eastAsia"/>
              </w:rPr>
              <w:t>经询问了解，没有顾客个人信息泄露情况发生。</w:t>
            </w:r>
          </w:p>
        </w:tc>
        <w:tc>
          <w:tcPr>
            <w:tcW w:w="895" w:type="dxa"/>
          </w:tcPr>
          <w:p w14:paraId="457FA898" w14:textId="77777777" w:rsidR="008D11B4" w:rsidRPr="0066368A" w:rsidRDefault="008D11B4"/>
        </w:tc>
      </w:tr>
      <w:tr w:rsidR="008D11B4" w:rsidRPr="0066368A" w14:paraId="50B512CB" w14:textId="77777777" w:rsidTr="00F23C5A">
        <w:trPr>
          <w:trHeight w:val="2110"/>
        </w:trPr>
        <w:tc>
          <w:tcPr>
            <w:tcW w:w="2160" w:type="dxa"/>
            <w:vAlign w:val="center"/>
          </w:tcPr>
          <w:p w14:paraId="6ABBE403" w14:textId="77777777" w:rsidR="008D11B4" w:rsidRPr="0066368A" w:rsidRDefault="008D11B4" w:rsidP="00E729E8">
            <w:r w:rsidRPr="0066368A">
              <w:rPr>
                <w:rFonts w:hint="eastAsia"/>
              </w:rPr>
              <w:t>交付后活动</w:t>
            </w:r>
          </w:p>
        </w:tc>
        <w:tc>
          <w:tcPr>
            <w:tcW w:w="1012" w:type="dxa"/>
            <w:vAlign w:val="center"/>
          </w:tcPr>
          <w:p w14:paraId="45274558" w14:textId="77777777" w:rsidR="008D11B4" w:rsidRPr="0066368A" w:rsidRDefault="008D11B4" w:rsidP="00E729E8">
            <w:r w:rsidRPr="0066368A">
              <w:rPr>
                <w:rFonts w:hint="eastAsia"/>
              </w:rPr>
              <w:t>Q8.5.5</w:t>
            </w:r>
          </w:p>
        </w:tc>
        <w:tc>
          <w:tcPr>
            <w:tcW w:w="10642" w:type="dxa"/>
            <w:vAlign w:val="center"/>
          </w:tcPr>
          <w:p w14:paraId="0E9C1D49" w14:textId="77777777" w:rsidR="008D11B4" w:rsidRPr="0066368A" w:rsidRDefault="008D11B4" w:rsidP="00364D63">
            <w:pPr>
              <w:spacing w:beforeLines="20" w:before="62" w:afterLines="20" w:after="62" w:line="288" w:lineRule="auto"/>
              <w:ind w:firstLineChars="200" w:firstLine="420"/>
            </w:pPr>
            <w:r w:rsidRPr="0066368A">
              <w:rPr>
                <w:rFonts w:hint="eastAsia"/>
              </w:rPr>
              <w:t>查销售现场产品交付情况：产品交付至客户处通过物流服务企业，客户签收，公司通过电话跟踪沟通及定期拜访、客户满意度调查等方式确认交付及交付后服务的满意程度。经查符合要求。</w:t>
            </w:r>
          </w:p>
        </w:tc>
        <w:tc>
          <w:tcPr>
            <w:tcW w:w="895" w:type="dxa"/>
          </w:tcPr>
          <w:p w14:paraId="161C249B" w14:textId="77777777" w:rsidR="008D11B4" w:rsidRPr="0066368A" w:rsidRDefault="008D11B4"/>
        </w:tc>
      </w:tr>
      <w:tr w:rsidR="008D11B4" w:rsidRPr="0066368A" w14:paraId="06D8DBE4" w14:textId="77777777" w:rsidTr="00F23C5A">
        <w:trPr>
          <w:trHeight w:val="2110"/>
        </w:trPr>
        <w:tc>
          <w:tcPr>
            <w:tcW w:w="2160" w:type="dxa"/>
            <w:vAlign w:val="center"/>
          </w:tcPr>
          <w:p w14:paraId="4D9ED055" w14:textId="77777777" w:rsidR="008D11B4" w:rsidRPr="0066368A" w:rsidRDefault="008D11B4" w:rsidP="00E729E8">
            <w:r w:rsidRPr="0066368A">
              <w:rPr>
                <w:rFonts w:hint="eastAsia"/>
              </w:rPr>
              <w:lastRenderedPageBreak/>
              <w:t>顾客满意度</w:t>
            </w:r>
          </w:p>
        </w:tc>
        <w:tc>
          <w:tcPr>
            <w:tcW w:w="1012" w:type="dxa"/>
            <w:vAlign w:val="center"/>
          </w:tcPr>
          <w:p w14:paraId="60AB3DDE" w14:textId="77777777" w:rsidR="008D11B4" w:rsidRPr="0066368A" w:rsidRDefault="008D11B4" w:rsidP="00E729E8">
            <w:r w:rsidRPr="0066368A">
              <w:rPr>
                <w:rFonts w:hint="eastAsia"/>
              </w:rPr>
              <w:t>Q9.1.2</w:t>
            </w:r>
          </w:p>
        </w:tc>
        <w:tc>
          <w:tcPr>
            <w:tcW w:w="10642" w:type="dxa"/>
            <w:vAlign w:val="center"/>
          </w:tcPr>
          <w:p w14:paraId="24716A8E" w14:textId="77777777" w:rsidR="008D11B4" w:rsidRPr="0066368A" w:rsidRDefault="008D11B4" w:rsidP="00364D63">
            <w:pPr>
              <w:spacing w:beforeLines="20" w:before="62" w:afterLines="20" w:after="62" w:line="288" w:lineRule="auto"/>
              <w:ind w:firstLineChars="200" w:firstLine="420"/>
            </w:pPr>
            <w:r w:rsidRPr="0066368A">
              <w:rPr>
                <w:rFonts w:hint="eastAsia"/>
              </w:rPr>
              <w:t>公司编制《顾客满意度控制程序》，通过拜访、电话、电邮、问卷等形式，收集顾客反馈信息，监视顾客满意程度，评价体系的有效性，寻求体系改进的机会。</w:t>
            </w:r>
          </w:p>
          <w:p w14:paraId="2E119B8F" w14:textId="77777777" w:rsidR="008D11B4" w:rsidRPr="0066368A" w:rsidRDefault="008D11B4" w:rsidP="00364D63">
            <w:pPr>
              <w:spacing w:beforeLines="20" w:before="62" w:afterLines="20" w:after="62" w:line="288" w:lineRule="auto"/>
              <w:ind w:firstLineChars="200" w:firstLine="420"/>
            </w:pPr>
            <w:r w:rsidRPr="0066368A">
              <w:rPr>
                <w:rFonts w:hint="eastAsia"/>
              </w:rPr>
              <w:t>提供了</w:t>
            </w:r>
            <w:r w:rsidRPr="0066368A">
              <w:rPr>
                <w:rFonts w:hint="eastAsia"/>
              </w:rPr>
              <w:t>10</w:t>
            </w:r>
            <w:r w:rsidRPr="0066368A">
              <w:rPr>
                <w:rFonts w:hint="eastAsia"/>
              </w:rPr>
              <w:t>家客户的《顾客满意度调查记录表》，调查包含：质量、交货期、服务、价格等指标，满意程度分为很满意</w:t>
            </w:r>
            <w:r w:rsidRPr="0066368A">
              <w:rPr>
                <w:rFonts w:hint="eastAsia"/>
              </w:rPr>
              <w:t>---</w:t>
            </w:r>
            <w:r w:rsidRPr="0066368A">
              <w:rPr>
                <w:rFonts w:hint="eastAsia"/>
              </w:rPr>
              <w:t>不满意等四个档次。从提供的调查表来看，客户对组织评价均为“很满意”、“满意”。</w:t>
            </w:r>
          </w:p>
          <w:p w14:paraId="74898BD9" w14:textId="77777777" w:rsidR="008D11B4" w:rsidRPr="0066368A" w:rsidRDefault="008D11B4" w:rsidP="00364D63">
            <w:pPr>
              <w:spacing w:beforeLines="20" w:before="62" w:afterLines="20" w:after="62" w:line="288" w:lineRule="auto"/>
              <w:ind w:firstLineChars="200" w:firstLine="420"/>
            </w:pPr>
            <w:r w:rsidRPr="0066368A">
              <w:rPr>
                <w:rFonts w:hint="eastAsia"/>
              </w:rPr>
              <w:t>查见</w:t>
            </w:r>
            <w:r w:rsidRPr="0066368A">
              <w:rPr>
                <w:rFonts w:hint="eastAsia"/>
              </w:rPr>
              <w:t>2020.5.29</w:t>
            </w:r>
            <w:r w:rsidRPr="0066368A">
              <w:rPr>
                <w:rFonts w:hint="eastAsia"/>
              </w:rPr>
              <w:t>日的《顾客满意度调查分析》，对顾客满意度指标完成情况、顾客建议改进方向等予以分析汇总，经评价测算客户满意度得分</w:t>
            </w:r>
            <w:r w:rsidRPr="0066368A">
              <w:rPr>
                <w:rFonts w:hint="eastAsia"/>
              </w:rPr>
              <w:t>97.9</w:t>
            </w:r>
            <w:r w:rsidRPr="0066368A">
              <w:rPr>
                <w:rFonts w:hint="eastAsia"/>
              </w:rPr>
              <w:t>分。</w:t>
            </w:r>
          </w:p>
          <w:p w14:paraId="5BC6E7EF" w14:textId="77777777" w:rsidR="008D11B4" w:rsidRPr="0066368A" w:rsidRDefault="008D11B4" w:rsidP="00364D63">
            <w:pPr>
              <w:spacing w:beforeLines="20" w:before="62" w:afterLines="20" w:after="62" w:line="288" w:lineRule="auto"/>
              <w:ind w:firstLineChars="200" w:firstLine="420"/>
            </w:pPr>
            <w:r w:rsidRPr="0066368A">
              <w:rPr>
                <w:rFonts w:hint="eastAsia"/>
              </w:rPr>
              <w:t>该结果已提交管理评审。</w:t>
            </w:r>
          </w:p>
          <w:p w14:paraId="78BCAF6F" w14:textId="77777777" w:rsidR="008D11B4" w:rsidRPr="0066368A" w:rsidRDefault="008D11B4" w:rsidP="00364D63">
            <w:pPr>
              <w:spacing w:beforeLines="20" w:before="62" w:afterLines="20" w:after="62" w:line="288" w:lineRule="auto"/>
              <w:ind w:firstLineChars="200" w:firstLine="420"/>
            </w:pPr>
            <w:r w:rsidRPr="0066368A">
              <w:rPr>
                <w:rFonts w:hint="eastAsia"/>
              </w:rPr>
              <w:t>企业对顾客满意度的调查、分析利用进行了策划并实施，基本符合标准条款的要求。</w:t>
            </w:r>
          </w:p>
        </w:tc>
        <w:tc>
          <w:tcPr>
            <w:tcW w:w="895" w:type="dxa"/>
          </w:tcPr>
          <w:p w14:paraId="79A33FF0" w14:textId="77777777" w:rsidR="008D11B4" w:rsidRPr="0066368A" w:rsidRDefault="008D11B4"/>
        </w:tc>
      </w:tr>
      <w:tr w:rsidR="00402554" w:rsidRPr="0066368A" w14:paraId="506EF5BA" w14:textId="77777777">
        <w:trPr>
          <w:trHeight w:val="2110"/>
        </w:trPr>
        <w:tc>
          <w:tcPr>
            <w:tcW w:w="2160" w:type="dxa"/>
          </w:tcPr>
          <w:p w14:paraId="48787D7D" w14:textId="77777777" w:rsidR="00402554" w:rsidRPr="0066368A" w:rsidRDefault="00402554" w:rsidP="00402554">
            <w:pPr>
              <w:spacing w:line="280" w:lineRule="exact"/>
              <w:rPr>
                <w:rFonts w:ascii="宋体" w:hAnsi="宋体" w:cs="宋体"/>
                <w:szCs w:val="21"/>
              </w:rPr>
            </w:pPr>
            <w:r w:rsidRPr="0066368A">
              <w:rPr>
                <w:rFonts w:ascii="宋体" w:hAnsi="宋体" w:cs="宋体" w:hint="eastAsia"/>
                <w:szCs w:val="21"/>
              </w:rPr>
              <w:t>环境因素/危险源识别与评价</w:t>
            </w:r>
          </w:p>
        </w:tc>
        <w:tc>
          <w:tcPr>
            <w:tcW w:w="1012" w:type="dxa"/>
          </w:tcPr>
          <w:p w14:paraId="5172FF13" w14:textId="77777777" w:rsidR="00402554" w:rsidRPr="0066368A" w:rsidRDefault="00402554" w:rsidP="00402554">
            <w:pPr>
              <w:spacing w:line="280" w:lineRule="exact"/>
              <w:rPr>
                <w:rFonts w:ascii="宋体" w:cs="宋体"/>
                <w:szCs w:val="21"/>
              </w:rPr>
            </w:pPr>
            <w:r w:rsidRPr="0066368A">
              <w:rPr>
                <w:rFonts w:ascii="宋体" w:cs="宋体" w:hint="eastAsia"/>
                <w:szCs w:val="21"/>
              </w:rPr>
              <w:t>EO6</w:t>
            </w:r>
            <w:r w:rsidRPr="0066368A">
              <w:rPr>
                <w:rFonts w:ascii="宋体" w:cs="宋体"/>
                <w:szCs w:val="21"/>
              </w:rPr>
              <w:t>.1.2</w:t>
            </w:r>
          </w:p>
        </w:tc>
        <w:tc>
          <w:tcPr>
            <w:tcW w:w="10642" w:type="dxa"/>
            <w:vAlign w:val="center"/>
          </w:tcPr>
          <w:p w14:paraId="38369886" w14:textId="77777777" w:rsidR="00402554" w:rsidRPr="0066368A" w:rsidRDefault="00402554" w:rsidP="00402554">
            <w:pPr>
              <w:spacing w:line="394" w:lineRule="exact"/>
              <w:ind w:firstLineChars="200" w:firstLine="420"/>
              <w:rPr>
                <w:szCs w:val="21"/>
              </w:rPr>
            </w:pPr>
            <w:r w:rsidRPr="0066368A">
              <w:rPr>
                <w:rFonts w:hint="eastAsia"/>
                <w:szCs w:val="21"/>
              </w:rPr>
              <w:t>编制了</w:t>
            </w:r>
            <w:r w:rsidRPr="0066368A">
              <w:rPr>
                <w:szCs w:val="21"/>
              </w:rPr>
              <w:t>《</w:t>
            </w:r>
            <w:r w:rsidRPr="0066368A">
              <w:rPr>
                <w:rFonts w:hint="eastAsia"/>
                <w:szCs w:val="21"/>
              </w:rPr>
              <w:t>环境因素识别与评价控制程序</w:t>
            </w:r>
            <w:r w:rsidRPr="0066368A">
              <w:rPr>
                <w:szCs w:val="21"/>
              </w:rPr>
              <w:t>》</w:t>
            </w:r>
            <w:r w:rsidRPr="0066368A">
              <w:rPr>
                <w:rFonts w:hint="eastAsia"/>
                <w:szCs w:val="21"/>
              </w:rPr>
              <w:t>、</w:t>
            </w:r>
            <w:r w:rsidRPr="0066368A">
              <w:rPr>
                <w:szCs w:val="21"/>
              </w:rPr>
              <w:t>《</w:t>
            </w:r>
            <w:r w:rsidRPr="0066368A">
              <w:rPr>
                <w:rFonts w:hint="eastAsia"/>
                <w:szCs w:val="21"/>
              </w:rPr>
              <w:t>危险源辨识与风险评价管理程序</w:t>
            </w:r>
            <w:r w:rsidRPr="0066368A">
              <w:rPr>
                <w:szCs w:val="21"/>
              </w:rPr>
              <w:t>》</w:t>
            </w:r>
            <w:r w:rsidRPr="0066368A">
              <w:rPr>
                <w:rFonts w:hint="eastAsia"/>
                <w:szCs w:val="21"/>
              </w:rPr>
              <w:t>符合标准要求</w:t>
            </w:r>
            <w:r w:rsidRPr="0066368A">
              <w:rPr>
                <w:rFonts w:hint="eastAsia"/>
                <w:szCs w:val="21"/>
              </w:rPr>
              <w:t>.</w:t>
            </w:r>
          </w:p>
          <w:p w14:paraId="218615F6" w14:textId="77777777" w:rsidR="00402554" w:rsidRPr="0066368A" w:rsidRDefault="00402554" w:rsidP="00402554">
            <w:pPr>
              <w:spacing w:line="394" w:lineRule="exact"/>
              <w:ind w:firstLineChars="200" w:firstLine="420"/>
              <w:rPr>
                <w:szCs w:val="21"/>
              </w:rPr>
            </w:pPr>
            <w:r w:rsidRPr="0066368A">
              <w:rPr>
                <w:rFonts w:hint="eastAsia"/>
                <w:szCs w:val="21"/>
              </w:rPr>
              <w:t>提供的“环境因素识别评价表”“重要环境因素清单”，评价考虑了三种时态现在、过去、将来、三种状态、异常、正常、紧急考虑了法律法规，并进行了评价，服务过程，用打分</w:t>
            </w:r>
            <w:proofErr w:type="gramStart"/>
            <w:r w:rsidRPr="0066368A">
              <w:rPr>
                <w:rFonts w:hint="eastAsia"/>
                <w:szCs w:val="21"/>
              </w:rPr>
              <w:t>法考虑</w:t>
            </w:r>
            <w:proofErr w:type="gramEnd"/>
            <w:r w:rsidRPr="0066368A">
              <w:rPr>
                <w:rFonts w:hint="eastAsia"/>
                <w:szCs w:val="21"/>
              </w:rPr>
              <w:t>了法规符合性、发生频次、影响范围等</w:t>
            </w:r>
            <w:r w:rsidRPr="0066368A">
              <w:rPr>
                <w:rFonts w:hint="eastAsia"/>
                <w:szCs w:val="21"/>
              </w:rPr>
              <w:t xml:space="preserve">, </w:t>
            </w:r>
            <w:r w:rsidRPr="0066368A">
              <w:rPr>
                <w:rFonts w:hint="eastAsia"/>
                <w:szCs w:val="21"/>
              </w:rPr>
              <w:t>通过定性判断法，共识别出重大环境因素</w:t>
            </w:r>
            <w:r w:rsidRPr="0066368A">
              <w:rPr>
                <w:szCs w:val="21"/>
              </w:rPr>
              <w:t>6</w:t>
            </w:r>
            <w:r w:rsidRPr="0066368A">
              <w:rPr>
                <w:rFonts w:hint="eastAsia"/>
                <w:szCs w:val="21"/>
              </w:rPr>
              <w:t>项：噪声排放、潜在火灾、粉尘排放、</w:t>
            </w:r>
            <w:proofErr w:type="gramStart"/>
            <w:r w:rsidRPr="0066368A">
              <w:rPr>
                <w:rFonts w:hint="eastAsia"/>
                <w:szCs w:val="21"/>
              </w:rPr>
              <w:t>危废排放</w:t>
            </w:r>
            <w:proofErr w:type="gramEnd"/>
            <w:r w:rsidRPr="0066368A">
              <w:rPr>
                <w:rFonts w:hint="eastAsia"/>
                <w:szCs w:val="21"/>
              </w:rPr>
              <w:t>、废水排放、固废，评价符合程序要求及公司的实际情况。</w:t>
            </w:r>
          </w:p>
          <w:p w14:paraId="30054A92" w14:textId="233083A2" w:rsidR="00402554" w:rsidRPr="0066368A" w:rsidRDefault="00402554" w:rsidP="00402554">
            <w:pPr>
              <w:spacing w:line="394" w:lineRule="exact"/>
              <w:ind w:firstLineChars="200" w:firstLine="420"/>
              <w:rPr>
                <w:szCs w:val="21"/>
              </w:rPr>
            </w:pPr>
            <w:r w:rsidRPr="0066368A">
              <w:rPr>
                <w:rFonts w:hint="eastAsia"/>
                <w:szCs w:val="21"/>
              </w:rPr>
              <w:t>对重要环境因素的控制措施包括制定管理制度、监督检查、应急预案、培训等。提供《重要环境因素识别清单》，其中</w:t>
            </w:r>
            <w:r w:rsidRPr="0066368A">
              <w:rPr>
                <w:rFonts w:hint="eastAsia"/>
                <w:szCs w:val="21"/>
              </w:rPr>
              <w:t>供销</w:t>
            </w:r>
            <w:proofErr w:type="gramStart"/>
            <w:r w:rsidRPr="0066368A">
              <w:rPr>
                <w:rFonts w:hint="eastAsia"/>
                <w:szCs w:val="21"/>
              </w:rPr>
              <w:t>部涉及</w:t>
            </w:r>
            <w:proofErr w:type="gramEnd"/>
            <w:r w:rsidRPr="0066368A">
              <w:rPr>
                <w:rFonts w:hint="eastAsia"/>
                <w:szCs w:val="21"/>
              </w:rPr>
              <w:t>的重要环境因素：</w:t>
            </w:r>
            <w:r w:rsidRPr="0066368A">
              <w:rPr>
                <w:rFonts w:hint="eastAsia"/>
                <w:szCs w:val="21"/>
              </w:rPr>
              <w:t xml:space="preserve">1. </w:t>
            </w:r>
            <w:r w:rsidRPr="0066368A">
              <w:rPr>
                <w:rFonts w:hint="eastAsia"/>
                <w:szCs w:val="21"/>
              </w:rPr>
              <w:t>潜在火灾事故发生</w:t>
            </w:r>
            <w:r w:rsidRPr="0066368A">
              <w:rPr>
                <w:rFonts w:hint="eastAsia"/>
                <w:szCs w:val="21"/>
              </w:rPr>
              <w:t xml:space="preserve">2. </w:t>
            </w:r>
            <w:r w:rsidRPr="0066368A">
              <w:rPr>
                <w:rFonts w:hint="eastAsia"/>
                <w:szCs w:val="21"/>
              </w:rPr>
              <w:t>固体废弃物处理，评价基本合理。</w:t>
            </w:r>
          </w:p>
          <w:p w14:paraId="560A9276" w14:textId="77777777" w:rsidR="00402554" w:rsidRPr="0066368A" w:rsidRDefault="00402554" w:rsidP="00402554">
            <w:pPr>
              <w:spacing w:line="394" w:lineRule="exact"/>
              <w:ind w:firstLineChars="200" w:firstLine="420"/>
              <w:rPr>
                <w:szCs w:val="21"/>
              </w:rPr>
            </w:pPr>
            <w:r w:rsidRPr="0066368A">
              <w:rPr>
                <w:rFonts w:hint="eastAsia"/>
                <w:szCs w:val="21"/>
              </w:rPr>
              <w:t>提供</w:t>
            </w:r>
            <w:r w:rsidRPr="0066368A">
              <w:rPr>
                <w:szCs w:val="21"/>
              </w:rPr>
              <w:t>《</w:t>
            </w:r>
            <w:r w:rsidRPr="0066368A">
              <w:rPr>
                <w:rFonts w:hint="eastAsia"/>
                <w:bCs/>
                <w:szCs w:val="21"/>
              </w:rPr>
              <w:t>危险源辨识与风险评价管理程序</w:t>
            </w:r>
            <w:r w:rsidRPr="0066368A">
              <w:rPr>
                <w:bCs/>
                <w:szCs w:val="21"/>
              </w:rPr>
              <w:t>》</w:t>
            </w:r>
            <w:r w:rsidRPr="0066368A">
              <w:rPr>
                <w:rFonts w:hint="eastAsia"/>
                <w:bCs/>
                <w:szCs w:val="21"/>
              </w:rPr>
              <w:t>，</w:t>
            </w:r>
            <w:r w:rsidRPr="0066368A">
              <w:rPr>
                <w:rFonts w:hint="eastAsia"/>
                <w:szCs w:val="21"/>
              </w:rPr>
              <w:t>对影响职业健康安全的危险源，评价其风险程度及级别，不可接受风险评价的标准和更新的时机</w:t>
            </w:r>
            <w:r w:rsidRPr="0066368A">
              <w:rPr>
                <w:rFonts w:hint="eastAsia"/>
                <w:szCs w:val="21"/>
              </w:rPr>
              <w:t>,</w:t>
            </w:r>
            <w:r w:rsidRPr="0066368A">
              <w:rPr>
                <w:rFonts w:hint="eastAsia"/>
                <w:szCs w:val="21"/>
              </w:rPr>
              <w:t>并确定更新不可接受风险因素从而进行有效控制等方面的管理要求进行了规定，满足要求。</w:t>
            </w:r>
          </w:p>
          <w:p w14:paraId="64B92AEE" w14:textId="6EA1A762" w:rsidR="00402554" w:rsidRPr="0066368A" w:rsidRDefault="00402554" w:rsidP="00402554">
            <w:pPr>
              <w:spacing w:line="280" w:lineRule="exact"/>
              <w:ind w:firstLineChars="200" w:firstLine="420"/>
            </w:pPr>
            <w:r w:rsidRPr="0066368A">
              <w:rPr>
                <w:rFonts w:hint="eastAsia"/>
                <w:szCs w:val="21"/>
              </w:rPr>
              <w:t>提供的：“危险源识别与风险评价表”、“不可接受风险源清单”，评价考虑了将来、状态、可能导致的事件，并进行了评价，用打分</w:t>
            </w:r>
            <w:proofErr w:type="gramStart"/>
            <w:r w:rsidRPr="0066368A">
              <w:rPr>
                <w:rFonts w:hint="eastAsia"/>
                <w:szCs w:val="21"/>
              </w:rPr>
              <w:t>法考虑</w:t>
            </w:r>
            <w:proofErr w:type="gramEnd"/>
            <w:r w:rsidRPr="0066368A">
              <w:rPr>
                <w:rFonts w:hint="eastAsia"/>
                <w:szCs w:val="21"/>
              </w:rPr>
              <w:t>了法规符合性、发生频次、影响范围等</w:t>
            </w:r>
            <w:r w:rsidRPr="0066368A">
              <w:rPr>
                <w:rFonts w:hint="eastAsia"/>
                <w:szCs w:val="21"/>
              </w:rPr>
              <w:t xml:space="preserve">, </w:t>
            </w:r>
            <w:r w:rsidRPr="0066368A">
              <w:rPr>
                <w:rFonts w:hint="eastAsia"/>
                <w:szCs w:val="21"/>
              </w:rPr>
              <w:t>通过是非法，共识别出不可接受风险</w:t>
            </w:r>
            <w:r w:rsidRPr="0066368A">
              <w:rPr>
                <w:szCs w:val="21"/>
              </w:rPr>
              <w:t>6</w:t>
            </w:r>
            <w:r w:rsidRPr="0066368A">
              <w:rPr>
                <w:rFonts w:hint="eastAsia"/>
                <w:szCs w:val="21"/>
              </w:rPr>
              <w:t>项，涉及：机械伤害、触电伤害、潜在火灾、废气中毒、吸入性伤害、火灾，评价符合程序要求及公司的实际情况。对危险源的控制措施包括制定管理制度、监督检查、应急预案、培训等</w:t>
            </w:r>
          </w:p>
        </w:tc>
        <w:tc>
          <w:tcPr>
            <w:tcW w:w="895" w:type="dxa"/>
          </w:tcPr>
          <w:p w14:paraId="2EB0D1D7" w14:textId="77777777" w:rsidR="00402554" w:rsidRPr="0066368A" w:rsidRDefault="00402554" w:rsidP="00402554"/>
        </w:tc>
      </w:tr>
      <w:tr w:rsidR="00402554" w:rsidRPr="0066368A" w14:paraId="528835D8" w14:textId="77777777" w:rsidTr="00DB5428">
        <w:trPr>
          <w:trHeight w:val="719"/>
        </w:trPr>
        <w:tc>
          <w:tcPr>
            <w:tcW w:w="2160" w:type="dxa"/>
            <w:vAlign w:val="center"/>
          </w:tcPr>
          <w:p w14:paraId="4BD5CB7E" w14:textId="77777777" w:rsidR="00402554" w:rsidRPr="0066368A" w:rsidRDefault="00402554" w:rsidP="00402554">
            <w:r w:rsidRPr="0066368A">
              <w:rPr>
                <w:rFonts w:hint="eastAsia"/>
                <w:szCs w:val="21"/>
              </w:rPr>
              <w:lastRenderedPageBreak/>
              <w:t>运行控制</w:t>
            </w:r>
          </w:p>
        </w:tc>
        <w:tc>
          <w:tcPr>
            <w:tcW w:w="1012" w:type="dxa"/>
            <w:vAlign w:val="center"/>
          </w:tcPr>
          <w:p w14:paraId="63EC8254" w14:textId="77777777" w:rsidR="00402554" w:rsidRPr="0066368A" w:rsidRDefault="00402554" w:rsidP="00402554">
            <w:pPr>
              <w:rPr>
                <w:szCs w:val="21"/>
              </w:rPr>
            </w:pPr>
            <w:r w:rsidRPr="0066368A">
              <w:rPr>
                <w:rFonts w:hint="eastAsia"/>
                <w:szCs w:val="21"/>
              </w:rPr>
              <w:t>EO8.1</w:t>
            </w:r>
          </w:p>
          <w:p w14:paraId="0350BD64" w14:textId="77777777" w:rsidR="00402554" w:rsidRPr="0066368A" w:rsidRDefault="00402554" w:rsidP="00402554"/>
        </w:tc>
        <w:tc>
          <w:tcPr>
            <w:tcW w:w="10642" w:type="dxa"/>
            <w:vAlign w:val="center"/>
          </w:tcPr>
          <w:p w14:paraId="763477BE" w14:textId="77777777" w:rsidR="00402554" w:rsidRPr="0066368A" w:rsidRDefault="00402554" w:rsidP="00402554">
            <w:r w:rsidRPr="0066368A">
              <w:rPr>
                <w:rFonts w:hint="eastAsia"/>
              </w:rPr>
              <w:t>本部门应执行的运行控制文件包括：环境运行控制程序，固体废弃物管理规定、对相关方施加影响管理规定、节能降耗管理规定、消防安全管理制度、行政部安全管理制度、</w:t>
            </w:r>
            <w:r w:rsidRPr="0066368A">
              <w:rPr>
                <w:rFonts w:hint="eastAsia"/>
                <w:lang w:val="en-GB"/>
              </w:rPr>
              <w:t>车辆管理规定、电脑使用管理办法</w:t>
            </w:r>
            <w:r w:rsidRPr="0066368A">
              <w:rPr>
                <w:rFonts w:hint="eastAsia"/>
              </w:rPr>
              <w:t>等。</w:t>
            </w:r>
          </w:p>
          <w:p w14:paraId="55E2A1A4" w14:textId="77777777" w:rsidR="00402554" w:rsidRPr="0066368A" w:rsidRDefault="00402554" w:rsidP="00402554">
            <w:proofErr w:type="gramStart"/>
            <w:r w:rsidRPr="0066368A">
              <w:rPr>
                <w:rFonts w:hint="eastAsia"/>
              </w:rPr>
              <w:t>查运行</w:t>
            </w:r>
            <w:proofErr w:type="gramEnd"/>
            <w:r w:rsidRPr="0066368A">
              <w:rPr>
                <w:rFonts w:hint="eastAsia"/>
              </w:rPr>
              <w:t>控制情况：</w:t>
            </w:r>
          </w:p>
          <w:p w14:paraId="726006E3" w14:textId="77777777" w:rsidR="00402554" w:rsidRPr="0066368A" w:rsidRDefault="00402554" w:rsidP="00402554">
            <w:r w:rsidRPr="0066368A">
              <w:rPr>
                <w:rFonts w:hint="eastAsia"/>
              </w:rPr>
              <w:t>火灾：现场配备了消防栓、灭火器，经查均在有效压力范围内。</w:t>
            </w:r>
          </w:p>
          <w:p w14:paraId="68F52B66" w14:textId="77777777" w:rsidR="00402554" w:rsidRPr="0066368A" w:rsidRDefault="00402554" w:rsidP="00402554">
            <w:r w:rsidRPr="0066368A">
              <w:rPr>
                <w:rFonts w:hint="eastAsia"/>
              </w:rPr>
              <w:t>每月对消防器材进行一次全面检查</w:t>
            </w:r>
            <w:r w:rsidRPr="0066368A">
              <w:rPr>
                <w:rFonts w:hint="eastAsia"/>
              </w:rPr>
              <w:t>--</w:t>
            </w:r>
            <w:r w:rsidRPr="0066368A">
              <w:rPr>
                <w:rFonts w:hint="eastAsia"/>
              </w:rPr>
              <w:t>提供消防器材检查记录</w:t>
            </w:r>
          </w:p>
          <w:p w14:paraId="208EC87D" w14:textId="77777777" w:rsidR="00402554" w:rsidRPr="0066368A" w:rsidRDefault="00402554" w:rsidP="00402554">
            <w:r w:rsidRPr="0066368A">
              <w:rPr>
                <w:rFonts w:hint="eastAsia"/>
              </w:rPr>
              <w:t>触电：办公区均使用安全电器，灯具离地距离符合要求，每季度一次检查线路、灯具、电器等的安全性能，经常对员工进行安全用电知识宣贯，确保安全用电，无触电事故发生。</w:t>
            </w:r>
          </w:p>
          <w:p w14:paraId="20AE347C" w14:textId="77777777" w:rsidR="00402554" w:rsidRPr="0066368A" w:rsidRDefault="00402554" w:rsidP="00402554">
            <w:r w:rsidRPr="0066368A">
              <w:rPr>
                <w:rFonts w:hint="eastAsia"/>
              </w:rPr>
              <w:t>汽车尾气：使用高标号燃油降低汽车尾气有害气体的排放，定期对车辆进行检定，避免事故、尾气达标排放等。</w:t>
            </w:r>
          </w:p>
          <w:p w14:paraId="5620410D" w14:textId="77777777" w:rsidR="00402554" w:rsidRPr="0066368A" w:rsidRDefault="00402554" w:rsidP="00402554">
            <w:r w:rsidRPr="0066368A">
              <w:rPr>
                <w:rFonts w:hint="eastAsia"/>
              </w:rPr>
              <w:t>办公过程注意节约用电，做到人走灯灭，电脑长时间不用时关机，下班前要关闭电源；</w:t>
            </w:r>
          </w:p>
          <w:p w14:paraId="2E6C7EEB" w14:textId="77777777" w:rsidR="00402554" w:rsidRPr="0066368A" w:rsidRDefault="00402554" w:rsidP="00402554">
            <w:r w:rsidRPr="0066368A">
              <w:rPr>
                <w:rFonts w:hint="eastAsia"/>
              </w:rPr>
              <w:t>办公过程产生的</w:t>
            </w:r>
            <w:proofErr w:type="gramStart"/>
            <w:r w:rsidRPr="0066368A">
              <w:rPr>
                <w:rFonts w:hint="eastAsia"/>
              </w:rPr>
              <w:t>固废按行政</w:t>
            </w:r>
            <w:proofErr w:type="gramEnd"/>
            <w:r w:rsidRPr="0066368A">
              <w:rPr>
                <w:rFonts w:hint="eastAsia"/>
              </w:rPr>
              <w:t>部要求放到指定地点，</w:t>
            </w:r>
            <w:proofErr w:type="gramStart"/>
            <w:r w:rsidRPr="0066368A">
              <w:rPr>
                <w:rFonts w:hint="eastAsia"/>
              </w:rPr>
              <w:t>现场无混放</w:t>
            </w:r>
            <w:proofErr w:type="gramEnd"/>
            <w:r w:rsidRPr="0066368A">
              <w:rPr>
                <w:rFonts w:hint="eastAsia"/>
              </w:rPr>
              <w:t>现象；办公用品按要求由行政部负责发放，作好记录；</w:t>
            </w:r>
            <w:r w:rsidRPr="0066368A">
              <w:rPr>
                <w:rFonts w:hint="eastAsia"/>
              </w:rPr>
              <w:t xml:space="preserve"> </w:t>
            </w:r>
          </w:p>
          <w:p w14:paraId="134DC621" w14:textId="77777777" w:rsidR="00402554" w:rsidRPr="0066368A" w:rsidRDefault="00402554" w:rsidP="00402554">
            <w:r w:rsidRPr="0066368A">
              <w:rPr>
                <w:rFonts w:hint="eastAsia"/>
              </w:rPr>
              <w:t>生活污水用于绿化、洒水降尘；</w:t>
            </w:r>
          </w:p>
          <w:p w14:paraId="7CA64605" w14:textId="29B6A1C7" w:rsidR="00402554" w:rsidRPr="0066368A" w:rsidRDefault="00402554" w:rsidP="00402554">
            <w:pPr>
              <w:pStyle w:val="a0"/>
              <w:rPr>
                <w:rFonts w:ascii="宋体" w:hAnsi="宋体" w:cs="宋体"/>
                <w:szCs w:val="21"/>
              </w:rPr>
            </w:pPr>
            <w:r w:rsidRPr="0066368A">
              <w:rPr>
                <w:rFonts w:hint="eastAsia"/>
              </w:rPr>
              <w:t>普通固废排放：生活办公垃圾按照小区规定放置指定区域。</w:t>
            </w:r>
          </w:p>
        </w:tc>
        <w:tc>
          <w:tcPr>
            <w:tcW w:w="895" w:type="dxa"/>
          </w:tcPr>
          <w:p w14:paraId="11D925B4" w14:textId="77777777" w:rsidR="00402554" w:rsidRPr="0066368A" w:rsidRDefault="00402554" w:rsidP="00402554"/>
        </w:tc>
      </w:tr>
      <w:tr w:rsidR="00402554" w:rsidRPr="0066368A" w14:paraId="7ED5A12E" w14:textId="77777777" w:rsidTr="00DB5428">
        <w:trPr>
          <w:trHeight w:val="719"/>
        </w:trPr>
        <w:tc>
          <w:tcPr>
            <w:tcW w:w="2160" w:type="dxa"/>
            <w:vAlign w:val="center"/>
          </w:tcPr>
          <w:p w14:paraId="27ED6977" w14:textId="790D5DA9" w:rsidR="00402554" w:rsidRPr="0066368A" w:rsidRDefault="00402554" w:rsidP="00402554">
            <w:pPr>
              <w:rPr>
                <w:rFonts w:asciiTheme="minorEastAsia" w:eastAsiaTheme="minorEastAsia" w:hAnsiTheme="minorEastAsia" w:cstheme="minorEastAsia"/>
              </w:rPr>
            </w:pPr>
            <w:r w:rsidRPr="0066368A">
              <w:rPr>
                <w:rFonts w:asciiTheme="minorEastAsia" w:eastAsiaTheme="minorEastAsia" w:hAnsiTheme="minorEastAsia" w:cstheme="minorEastAsia" w:hint="eastAsia"/>
                <w:szCs w:val="21"/>
              </w:rPr>
              <w:t>应急准备和响应</w:t>
            </w:r>
          </w:p>
          <w:p w14:paraId="4E8675EF" w14:textId="6FBD61D1" w:rsidR="00402554" w:rsidRPr="0066368A" w:rsidRDefault="00402554" w:rsidP="00402554">
            <w:pPr>
              <w:rPr>
                <w:rFonts w:asciiTheme="minorEastAsia" w:eastAsiaTheme="minorEastAsia" w:hAnsiTheme="minorEastAsia" w:cstheme="minorEastAsia"/>
              </w:rPr>
            </w:pPr>
          </w:p>
        </w:tc>
        <w:tc>
          <w:tcPr>
            <w:tcW w:w="1012" w:type="dxa"/>
            <w:vAlign w:val="center"/>
          </w:tcPr>
          <w:p w14:paraId="17674332" w14:textId="77777777" w:rsidR="00402554" w:rsidRPr="0066368A" w:rsidRDefault="00402554" w:rsidP="00402554">
            <w:pPr>
              <w:rPr>
                <w:rFonts w:asciiTheme="minorEastAsia" w:eastAsiaTheme="minorEastAsia" w:hAnsiTheme="minorEastAsia" w:cstheme="minorEastAsia"/>
                <w:szCs w:val="21"/>
              </w:rPr>
            </w:pPr>
            <w:r w:rsidRPr="0066368A">
              <w:rPr>
                <w:rFonts w:asciiTheme="minorEastAsia" w:eastAsiaTheme="minorEastAsia" w:hAnsiTheme="minorEastAsia" w:cstheme="minorEastAsia" w:hint="eastAsia"/>
                <w:szCs w:val="21"/>
              </w:rPr>
              <w:t>EO8.2</w:t>
            </w:r>
          </w:p>
        </w:tc>
        <w:tc>
          <w:tcPr>
            <w:tcW w:w="10642" w:type="dxa"/>
            <w:vAlign w:val="center"/>
          </w:tcPr>
          <w:p w14:paraId="5E691533" w14:textId="77777777" w:rsidR="00402554" w:rsidRPr="0066368A" w:rsidRDefault="00402554" w:rsidP="00402554">
            <w:pPr>
              <w:ind w:firstLineChars="200" w:firstLine="420"/>
              <w:rPr>
                <w:rFonts w:ascii="宋体" w:hAnsi="宋体" w:cs="宋体"/>
                <w:bCs/>
                <w:szCs w:val="21"/>
              </w:rPr>
            </w:pPr>
            <w:r w:rsidRPr="0066368A">
              <w:rPr>
                <w:rFonts w:ascii="宋体" w:hAnsi="宋体" w:cs="宋体" w:hint="eastAsia"/>
                <w:bCs/>
                <w:szCs w:val="21"/>
              </w:rPr>
              <w:t>制定了</w:t>
            </w:r>
            <w:r w:rsidRPr="0066368A">
              <w:rPr>
                <w:rFonts w:ascii="宋体" w:hAnsi="宋体" w:cs="宋体" w:hint="eastAsia"/>
                <w:szCs w:val="21"/>
              </w:rPr>
              <w:t>LHJJ</w:t>
            </w:r>
            <w:r w:rsidRPr="0066368A">
              <w:rPr>
                <w:rFonts w:ascii="宋体" w:hAnsi="宋体" w:cs="宋体"/>
                <w:szCs w:val="21"/>
              </w:rPr>
              <w:t>-</w:t>
            </w:r>
            <w:r w:rsidRPr="0066368A">
              <w:rPr>
                <w:rFonts w:ascii="宋体" w:hAnsi="宋体" w:cs="宋体" w:hint="eastAsia"/>
                <w:szCs w:val="21"/>
              </w:rPr>
              <w:t>CX14</w:t>
            </w:r>
            <w:r w:rsidRPr="0066368A">
              <w:rPr>
                <w:rFonts w:ascii="宋体" w:hAnsi="宋体" w:cs="宋体"/>
                <w:szCs w:val="21"/>
              </w:rPr>
              <w:t>-</w:t>
            </w:r>
            <w:r w:rsidRPr="0066368A">
              <w:rPr>
                <w:rFonts w:ascii="宋体" w:hAnsi="宋体" w:cs="宋体" w:hint="eastAsia"/>
                <w:szCs w:val="21"/>
              </w:rPr>
              <w:t>2020</w:t>
            </w:r>
            <w:r w:rsidRPr="0066368A">
              <w:rPr>
                <w:rFonts w:ascii="宋体" w:hAnsi="宋体" w:cs="宋体" w:hint="eastAsia"/>
                <w:bCs/>
                <w:szCs w:val="21"/>
              </w:rPr>
              <w:t>《应急准备与响应管理程序》，包含有事件级别及不同级别事件的处理程序、事件处理组织机构及职责分工、通用及特殊处理程序、各岗位要求等。具有可操作性。</w:t>
            </w:r>
          </w:p>
          <w:p w14:paraId="005F316E" w14:textId="77777777" w:rsidR="00402554" w:rsidRPr="0066368A" w:rsidRDefault="00402554" w:rsidP="00402554">
            <w:pPr>
              <w:ind w:firstLineChars="200" w:firstLine="420"/>
              <w:rPr>
                <w:rFonts w:ascii="Arial" w:hAnsi="Arial" w:cs="Arial"/>
                <w:bdr w:val="none" w:sz="0" w:space="0" w:color="auto" w:frame="1"/>
              </w:rPr>
            </w:pPr>
            <w:r w:rsidRPr="0066368A">
              <w:rPr>
                <w:rFonts w:ascii="Arial" w:hAnsi="Arial" w:cs="Arial" w:hint="eastAsia"/>
                <w:bdr w:val="none" w:sz="0" w:space="0" w:color="auto" w:frame="1"/>
              </w:rPr>
              <w:t>行政部提供了企业的应急准备和响应计划，详细规定了事故处理的流程等内容。</w:t>
            </w:r>
          </w:p>
          <w:p w14:paraId="5EF7EBA7" w14:textId="77777777" w:rsidR="00402554" w:rsidRPr="0066368A" w:rsidRDefault="00402554" w:rsidP="00402554">
            <w:pPr>
              <w:ind w:firstLineChars="200" w:firstLine="420"/>
              <w:rPr>
                <w:rFonts w:ascii="Arial" w:hAnsi="Arial" w:cs="Arial"/>
                <w:bdr w:val="none" w:sz="0" w:space="0" w:color="auto" w:frame="1"/>
              </w:rPr>
            </w:pPr>
            <w:r w:rsidRPr="0066368A">
              <w:rPr>
                <w:rFonts w:ascii="Arial" w:hAnsi="Arial" w:cs="Arial" w:hint="eastAsia"/>
                <w:bdr w:val="none" w:sz="0" w:space="0" w:color="auto" w:frame="1"/>
              </w:rPr>
              <w:t>行政部提供了触电事故应急预案，编制部门为行政部，编制日期为</w:t>
            </w:r>
            <w:r w:rsidRPr="0066368A">
              <w:rPr>
                <w:rFonts w:ascii="Arial" w:hAnsi="Arial" w:cs="Arial" w:hint="eastAsia"/>
                <w:bdr w:val="none" w:sz="0" w:space="0" w:color="auto" w:frame="1"/>
              </w:rPr>
              <w:t>20</w:t>
            </w:r>
            <w:r w:rsidRPr="0066368A">
              <w:rPr>
                <w:rFonts w:ascii="Arial" w:hAnsi="Arial" w:cs="Arial"/>
                <w:bdr w:val="none" w:sz="0" w:space="0" w:color="auto" w:frame="1"/>
              </w:rPr>
              <w:t>20</w:t>
            </w:r>
            <w:r w:rsidRPr="0066368A">
              <w:rPr>
                <w:rFonts w:ascii="Arial" w:hAnsi="Arial" w:cs="Arial" w:hint="eastAsia"/>
                <w:bdr w:val="none" w:sz="0" w:space="0" w:color="auto" w:frame="1"/>
              </w:rPr>
              <w:t>年</w:t>
            </w:r>
            <w:r w:rsidRPr="0066368A">
              <w:rPr>
                <w:rFonts w:ascii="Arial" w:hAnsi="Arial" w:cs="Arial"/>
                <w:bdr w:val="none" w:sz="0" w:space="0" w:color="auto" w:frame="1"/>
              </w:rPr>
              <w:t>3</w:t>
            </w:r>
            <w:r w:rsidRPr="0066368A">
              <w:rPr>
                <w:rFonts w:ascii="Arial" w:hAnsi="Arial" w:cs="Arial" w:hint="eastAsia"/>
                <w:bdr w:val="none" w:sz="0" w:space="0" w:color="auto" w:frame="1"/>
              </w:rPr>
              <w:t>月</w:t>
            </w:r>
            <w:r w:rsidRPr="0066368A">
              <w:rPr>
                <w:rFonts w:ascii="Arial" w:hAnsi="Arial" w:cs="Arial"/>
                <w:bdr w:val="none" w:sz="0" w:space="0" w:color="auto" w:frame="1"/>
              </w:rPr>
              <w:t>2</w:t>
            </w:r>
            <w:r w:rsidRPr="0066368A">
              <w:rPr>
                <w:rFonts w:ascii="Arial" w:hAnsi="Arial" w:cs="Arial" w:hint="eastAsia"/>
                <w:bdr w:val="none" w:sz="0" w:space="0" w:color="auto" w:frame="1"/>
              </w:rPr>
              <w:t>0</w:t>
            </w:r>
            <w:r w:rsidRPr="0066368A">
              <w:rPr>
                <w:rFonts w:ascii="Arial" w:hAnsi="Arial" w:cs="Arial" w:hint="eastAsia"/>
                <w:bdr w:val="none" w:sz="0" w:space="0" w:color="auto" w:frame="1"/>
              </w:rPr>
              <w:t>日。</w:t>
            </w:r>
          </w:p>
          <w:p w14:paraId="68184354" w14:textId="77777777" w:rsidR="00402554" w:rsidRPr="0066368A" w:rsidRDefault="00402554" w:rsidP="00402554">
            <w:pPr>
              <w:ind w:firstLineChars="200" w:firstLine="420"/>
              <w:rPr>
                <w:rFonts w:ascii="宋体" w:hAnsi="宋体" w:cs="宋体"/>
                <w:bCs/>
                <w:szCs w:val="21"/>
              </w:rPr>
            </w:pPr>
            <w:r w:rsidRPr="0066368A">
              <w:rPr>
                <w:rFonts w:ascii="宋体" w:hAnsi="宋体" w:cs="宋体" w:hint="eastAsia"/>
                <w:bCs/>
                <w:szCs w:val="21"/>
              </w:rPr>
              <w:t>抽查火灾和触电应急预案，包括因触电而受伤的伤员救治等情况，规定应急预案和应急计划确立后，经过有效的培训，公司人员每年演练一次。或根据情况不定期举行演练，办公作业人员变动较大时增加演练次数。每次演练结束，及时</w:t>
            </w:r>
            <w:proofErr w:type="gramStart"/>
            <w:r w:rsidRPr="0066368A">
              <w:rPr>
                <w:rFonts w:ascii="宋体" w:hAnsi="宋体" w:cs="宋体" w:hint="eastAsia"/>
                <w:bCs/>
                <w:szCs w:val="21"/>
              </w:rPr>
              <w:t>作出</w:t>
            </w:r>
            <w:proofErr w:type="gramEnd"/>
            <w:r w:rsidRPr="0066368A">
              <w:rPr>
                <w:rFonts w:ascii="宋体" w:hAnsi="宋体" w:cs="宋体" w:hint="eastAsia"/>
                <w:bCs/>
                <w:szCs w:val="21"/>
              </w:rPr>
              <w:t xml:space="preserve">总结，对存有一定差距的在日后的工作中加以提高。 </w:t>
            </w:r>
          </w:p>
          <w:p w14:paraId="05DBD7B1" w14:textId="77777777" w:rsidR="00402554" w:rsidRPr="0066368A" w:rsidRDefault="00402554" w:rsidP="00402554">
            <w:pPr>
              <w:ind w:firstLineChars="200" w:firstLine="420"/>
              <w:rPr>
                <w:rFonts w:ascii="宋体" w:hAnsi="宋体" w:cs="宋体"/>
                <w:bCs/>
                <w:szCs w:val="21"/>
              </w:rPr>
            </w:pPr>
            <w:r w:rsidRPr="0066368A">
              <w:rPr>
                <w:rFonts w:ascii="宋体" w:hAnsi="宋体" w:cs="宋体" w:hint="eastAsia"/>
                <w:bCs/>
                <w:szCs w:val="21"/>
              </w:rPr>
              <w:t>抽查触电应急救援事故演练</w:t>
            </w:r>
          </w:p>
          <w:p w14:paraId="5DEE6389" w14:textId="77777777" w:rsidR="00402554" w:rsidRPr="0066368A" w:rsidRDefault="00402554" w:rsidP="00402554">
            <w:pPr>
              <w:ind w:firstLineChars="200" w:firstLine="420"/>
              <w:rPr>
                <w:rFonts w:ascii="宋体" w:hAnsi="宋体" w:cs="宋体"/>
                <w:bCs/>
                <w:szCs w:val="21"/>
              </w:rPr>
            </w:pPr>
            <w:r w:rsidRPr="0066368A">
              <w:rPr>
                <w:rFonts w:ascii="宋体" w:hAnsi="宋体" w:cs="宋体" w:hint="eastAsia"/>
                <w:bCs/>
                <w:szCs w:val="21"/>
              </w:rPr>
              <w:t>一、时间：2020年3月23日</w:t>
            </w:r>
          </w:p>
          <w:p w14:paraId="1D6D6E7D" w14:textId="77777777" w:rsidR="00402554" w:rsidRPr="0066368A" w:rsidRDefault="00402554" w:rsidP="00402554">
            <w:pPr>
              <w:ind w:firstLineChars="200" w:firstLine="420"/>
              <w:rPr>
                <w:rFonts w:ascii="宋体" w:hAnsi="宋体" w:cs="宋体"/>
                <w:bCs/>
                <w:szCs w:val="21"/>
              </w:rPr>
            </w:pPr>
            <w:r w:rsidRPr="0066368A">
              <w:rPr>
                <w:rFonts w:ascii="宋体" w:hAnsi="宋体" w:cs="宋体" w:hint="eastAsia"/>
                <w:bCs/>
                <w:szCs w:val="21"/>
              </w:rPr>
              <w:t>二、地点：生产车间</w:t>
            </w:r>
          </w:p>
          <w:p w14:paraId="0A348496" w14:textId="77777777" w:rsidR="00402554" w:rsidRPr="0066368A" w:rsidRDefault="00402554" w:rsidP="00402554">
            <w:pPr>
              <w:ind w:firstLineChars="200" w:firstLine="420"/>
              <w:rPr>
                <w:rFonts w:ascii="宋体" w:hAnsi="宋体" w:cs="宋体"/>
                <w:bCs/>
                <w:szCs w:val="21"/>
              </w:rPr>
            </w:pPr>
            <w:r w:rsidRPr="0066368A">
              <w:rPr>
                <w:rFonts w:ascii="宋体" w:hAnsi="宋体" w:cs="宋体" w:hint="eastAsia"/>
                <w:bCs/>
                <w:szCs w:val="21"/>
              </w:rPr>
              <w:t>三、目的：为了提高员工反应速度和应急救援时应变能力。使员工熟练掌握接报警和触电自救技能以及和其它部门的协调配合能力，确保施工临时用电的安全。</w:t>
            </w:r>
          </w:p>
          <w:p w14:paraId="1BCF136F" w14:textId="77777777" w:rsidR="00402554" w:rsidRPr="0066368A" w:rsidRDefault="00402554" w:rsidP="00402554">
            <w:pPr>
              <w:ind w:firstLineChars="200" w:firstLine="420"/>
              <w:rPr>
                <w:rFonts w:ascii="宋体" w:hAnsi="宋体" w:cs="宋体"/>
                <w:bCs/>
                <w:szCs w:val="21"/>
              </w:rPr>
            </w:pPr>
            <w:r w:rsidRPr="0066368A">
              <w:rPr>
                <w:rFonts w:ascii="宋体" w:hAnsi="宋体" w:cs="宋体" w:hint="eastAsia"/>
                <w:bCs/>
                <w:szCs w:val="21"/>
              </w:rPr>
              <w:t>四、应急救援组织</w:t>
            </w:r>
          </w:p>
          <w:p w14:paraId="722951DA" w14:textId="77777777" w:rsidR="00402554" w:rsidRPr="0066368A" w:rsidRDefault="00402554" w:rsidP="00402554">
            <w:pPr>
              <w:ind w:firstLineChars="200" w:firstLine="420"/>
              <w:rPr>
                <w:rFonts w:ascii="宋体" w:hAnsi="宋体" w:cs="宋体"/>
                <w:bCs/>
                <w:szCs w:val="21"/>
              </w:rPr>
            </w:pPr>
            <w:r w:rsidRPr="0066368A">
              <w:rPr>
                <w:rFonts w:ascii="宋体" w:hAnsi="宋体" w:cs="宋体" w:hint="eastAsia"/>
                <w:bCs/>
                <w:szCs w:val="21"/>
              </w:rPr>
              <w:t>应急救援指挥部：</w:t>
            </w:r>
          </w:p>
          <w:p w14:paraId="363611CE" w14:textId="77777777" w:rsidR="00402554" w:rsidRPr="0066368A" w:rsidRDefault="00402554" w:rsidP="00402554">
            <w:pPr>
              <w:ind w:firstLineChars="200" w:firstLine="420"/>
              <w:rPr>
                <w:rFonts w:ascii="宋体" w:hAnsi="宋体" w:cs="宋体"/>
                <w:bCs/>
                <w:szCs w:val="21"/>
              </w:rPr>
            </w:pPr>
            <w:r w:rsidRPr="0066368A">
              <w:rPr>
                <w:rFonts w:ascii="宋体" w:hAnsi="宋体" w:cs="宋体" w:hint="eastAsia"/>
                <w:bCs/>
                <w:szCs w:val="21"/>
              </w:rPr>
              <w:t xml:space="preserve">总指挥： </w:t>
            </w:r>
          </w:p>
          <w:p w14:paraId="5355DE2E" w14:textId="77777777" w:rsidR="00402554" w:rsidRPr="0066368A" w:rsidRDefault="00402554" w:rsidP="00402554">
            <w:pPr>
              <w:ind w:firstLineChars="200" w:firstLine="420"/>
              <w:rPr>
                <w:rFonts w:ascii="宋体" w:hAnsi="宋体" w:cs="宋体"/>
                <w:bCs/>
                <w:szCs w:val="21"/>
              </w:rPr>
            </w:pPr>
            <w:r w:rsidRPr="0066368A">
              <w:rPr>
                <w:rFonts w:ascii="宋体" w:hAnsi="宋体" w:cs="宋体" w:hint="eastAsia"/>
                <w:bCs/>
                <w:szCs w:val="21"/>
              </w:rPr>
              <w:lastRenderedPageBreak/>
              <w:t xml:space="preserve">副指挥： </w:t>
            </w:r>
          </w:p>
          <w:p w14:paraId="20397C74" w14:textId="77777777" w:rsidR="00402554" w:rsidRPr="0066368A" w:rsidRDefault="00402554" w:rsidP="00402554">
            <w:pPr>
              <w:ind w:firstLineChars="200" w:firstLine="420"/>
              <w:rPr>
                <w:rFonts w:ascii="宋体" w:hAnsi="宋体" w:cs="宋体"/>
                <w:bCs/>
                <w:szCs w:val="21"/>
              </w:rPr>
            </w:pPr>
            <w:r w:rsidRPr="0066368A">
              <w:rPr>
                <w:rFonts w:ascii="宋体" w:hAnsi="宋体" w:cs="宋体" w:hint="eastAsia"/>
                <w:bCs/>
                <w:szCs w:val="21"/>
              </w:rPr>
              <w:t>组员：公司全体员工</w:t>
            </w:r>
          </w:p>
          <w:p w14:paraId="58683DA3" w14:textId="77777777" w:rsidR="00402554" w:rsidRPr="0066368A" w:rsidRDefault="00402554" w:rsidP="00402554">
            <w:pPr>
              <w:ind w:firstLineChars="200" w:firstLine="420"/>
              <w:rPr>
                <w:rFonts w:ascii="宋体" w:hAnsi="宋体" w:cs="宋体"/>
                <w:bCs/>
                <w:szCs w:val="21"/>
              </w:rPr>
            </w:pPr>
            <w:r w:rsidRPr="0066368A">
              <w:rPr>
                <w:rFonts w:ascii="宋体" w:hAnsi="宋体" w:cs="宋体" w:hint="eastAsia"/>
                <w:bCs/>
                <w:szCs w:val="21"/>
              </w:rPr>
              <w:t>二、演习时间、地点安排：</w:t>
            </w:r>
          </w:p>
          <w:p w14:paraId="32118BB4" w14:textId="77777777" w:rsidR="00402554" w:rsidRPr="0066368A" w:rsidRDefault="00402554" w:rsidP="00402554">
            <w:pPr>
              <w:ind w:firstLineChars="200" w:firstLine="420"/>
              <w:rPr>
                <w:rFonts w:ascii="宋体" w:hAnsi="宋体" w:cs="宋体"/>
                <w:bCs/>
                <w:szCs w:val="21"/>
              </w:rPr>
            </w:pPr>
            <w:r w:rsidRPr="0066368A">
              <w:rPr>
                <w:rFonts w:ascii="宋体" w:hAnsi="宋体" w:cs="宋体" w:hint="eastAsia"/>
                <w:bCs/>
                <w:szCs w:val="21"/>
              </w:rPr>
              <w:t>时间：2020年3月23日 下午3:00开始</w:t>
            </w:r>
          </w:p>
          <w:p w14:paraId="66294B09" w14:textId="77777777" w:rsidR="00402554" w:rsidRPr="0066368A" w:rsidRDefault="00402554" w:rsidP="00402554">
            <w:pPr>
              <w:ind w:firstLineChars="200" w:firstLine="420"/>
              <w:rPr>
                <w:rFonts w:ascii="宋体" w:hAnsi="宋体" w:cs="宋体"/>
                <w:bCs/>
                <w:szCs w:val="21"/>
              </w:rPr>
            </w:pPr>
            <w:r w:rsidRPr="0066368A">
              <w:rPr>
                <w:rFonts w:ascii="宋体" w:hAnsi="宋体" w:cs="宋体" w:hint="eastAsia"/>
                <w:bCs/>
                <w:szCs w:val="21"/>
              </w:rPr>
              <w:t>地点：生产车间</w:t>
            </w:r>
          </w:p>
          <w:p w14:paraId="59307F85" w14:textId="77777777" w:rsidR="00402554" w:rsidRPr="0066368A" w:rsidRDefault="00402554" w:rsidP="00402554">
            <w:pPr>
              <w:ind w:firstLineChars="200" w:firstLine="420"/>
              <w:rPr>
                <w:rFonts w:ascii="宋体" w:hAnsi="宋体" w:cs="宋体"/>
                <w:bCs/>
                <w:szCs w:val="21"/>
              </w:rPr>
            </w:pPr>
            <w:r w:rsidRPr="0066368A">
              <w:rPr>
                <w:rFonts w:ascii="宋体" w:hAnsi="宋体" w:cs="宋体" w:hint="eastAsia"/>
                <w:bCs/>
                <w:szCs w:val="21"/>
              </w:rPr>
              <w:t>三、演练程序</w:t>
            </w:r>
          </w:p>
          <w:p w14:paraId="3498F6B2" w14:textId="77777777" w:rsidR="00402554" w:rsidRPr="0066368A" w:rsidRDefault="00402554" w:rsidP="00402554">
            <w:pPr>
              <w:ind w:firstLineChars="200" w:firstLine="420"/>
              <w:rPr>
                <w:rFonts w:ascii="宋体" w:hAnsi="宋体" w:cs="宋体"/>
                <w:bCs/>
                <w:szCs w:val="21"/>
              </w:rPr>
            </w:pPr>
            <w:r w:rsidRPr="0066368A">
              <w:rPr>
                <w:rFonts w:ascii="宋体" w:hAnsi="宋体" w:cs="宋体" w:hint="eastAsia"/>
                <w:bCs/>
                <w:szCs w:val="21"/>
              </w:rPr>
              <w:t>1、总指挥宣布演练开始。</w:t>
            </w:r>
          </w:p>
          <w:p w14:paraId="6B3CDB49" w14:textId="77777777" w:rsidR="00402554" w:rsidRPr="0066368A" w:rsidRDefault="00402554" w:rsidP="00402554">
            <w:pPr>
              <w:ind w:firstLineChars="200" w:firstLine="420"/>
              <w:rPr>
                <w:rFonts w:ascii="宋体" w:hAnsi="宋体" w:cs="宋体"/>
                <w:bCs/>
                <w:szCs w:val="21"/>
              </w:rPr>
            </w:pPr>
            <w:r w:rsidRPr="0066368A">
              <w:rPr>
                <w:rFonts w:ascii="宋体" w:hAnsi="宋体" w:cs="宋体" w:hint="eastAsia"/>
                <w:bCs/>
                <w:szCs w:val="21"/>
              </w:rPr>
              <w:t>2、安全员  曹丽音   向总指挥报告：正在进行机加工作业的1名工人触电倒地，目前以成休克昏迷情况。</w:t>
            </w:r>
          </w:p>
          <w:p w14:paraId="18B56A72" w14:textId="77777777" w:rsidR="00402554" w:rsidRPr="0066368A" w:rsidRDefault="00402554" w:rsidP="00402554">
            <w:pPr>
              <w:ind w:firstLineChars="200" w:firstLine="420"/>
              <w:rPr>
                <w:rFonts w:ascii="宋体" w:hAnsi="宋体" w:cs="宋体"/>
                <w:bCs/>
                <w:szCs w:val="21"/>
              </w:rPr>
            </w:pPr>
            <w:r w:rsidRPr="0066368A">
              <w:rPr>
                <w:rFonts w:ascii="宋体" w:hAnsi="宋体" w:cs="宋体" w:hint="eastAsia"/>
                <w:bCs/>
                <w:szCs w:val="21"/>
              </w:rPr>
              <w:t>3、总指挥发布启动应急预案命令。全体应急小组成员到临时指挥点报到听候指示。</w:t>
            </w:r>
          </w:p>
          <w:p w14:paraId="02C152B0" w14:textId="77777777" w:rsidR="00402554" w:rsidRPr="0066368A" w:rsidRDefault="00402554" w:rsidP="00402554">
            <w:pPr>
              <w:ind w:firstLineChars="200" w:firstLine="420"/>
              <w:rPr>
                <w:rFonts w:ascii="宋体" w:hAnsi="宋体" w:cs="宋体"/>
                <w:bCs/>
                <w:szCs w:val="21"/>
              </w:rPr>
            </w:pPr>
            <w:r w:rsidRPr="0066368A">
              <w:rPr>
                <w:rFonts w:ascii="宋体" w:hAnsi="宋体" w:cs="宋体" w:hint="eastAsia"/>
                <w:bCs/>
                <w:szCs w:val="21"/>
              </w:rPr>
              <w:t>4、总指挥分派救援任务：</w:t>
            </w:r>
          </w:p>
          <w:p w14:paraId="4D8DD10D" w14:textId="77777777" w:rsidR="00402554" w:rsidRPr="0066368A" w:rsidRDefault="00402554" w:rsidP="00402554">
            <w:pPr>
              <w:ind w:firstLineChars="200" w:firstLine="420"/>
              <w:rPr>
                <w:rFonts w:ascii="宋体" w:hAnsi="宋体" w:cs="宋体"/>
                <w:bCs/>
                <w:szCs w:val="21"/>
              </w:rPr>
            </w:pPr>
            <w:r w:rsidRPr="0066368A">
              <w:rPr>
                <w:rFonts w:ascii="宋体" w:hAnsi="宋体" w:cs="宋体" w:hint="eastAsia"/>
                <w:bCs/>
                <w:szCs w:val="21"/>
              </w:rPr>
              <w:t>（1）立即给触电工人进行施救：</w:t>
            </w:r>
          </w:p>
          <w:p w14:paraId="5499B285" w14:textId="77777777" w:rsidR="00402554" w:rsidRPr="0066368A" w:rsidRDefault="00402554" w:rsidP="00402554">
            <w:pPr>
              <w:ind w:firstLineChars="200" w:firstLine="420"/>
              <w:rPr>
                <w:rFonts w:ascii="宋体" w:hAnsi="宋体" w:cs="宋体"/>
                <w:bCs/>
                <w:szCs w:val="21"/>
              </w:rPr>
            </w:pPr>
            <w:r w:rsidRPr="0066368A">
              <w:rPr>
                <w:rFonts w:ascii="宋体" w:hAnsi="宋体" w:cs="宋体" w:hint="eastAsia"/>
                <w:bCs/>
                <w:szCs w:val="21"/>
              </w:rPr>
              <w:t>① 立即截断电源，关上插座上的开头或拔除插头。如果够不着插座开关，就关上总开关。切勿试图关上那件电器用具的开头因为可能正是该开关漏电。</w:t>
            </w:r>
          </w:p>
          <w:p w14:paraId="27627E25" w14:textId="77777777" w:rsidR="00402554" w:rsidRPr="0066368A" w:rsidRDefault="00402554" w:rsidP="00402554">
            <w:pPr>
              <w:ind w:firstLineChars="200" w:firstLine="420"/>
              <w:rPr>
                <w:rFonts w:ascii="宋体" w:hAnsi="宋体" w:cs="宋体"/>
                <w:bCs/>
                <w:szCs w:val="21"/>
              </w:rPr>
            </w:pPr>
            <w:r w:rsidRPr="0066368A">
              <w:rPr>
                <w:rFonts w:ascii="宋体" w:hAnsi="宋体" w:cs="宋体" w:hint="eastAsia"/>
                <w:bCs/>
                <w:szCs w:val="21"/>
              </w:rPr>
              <w:t>② 若无法关上开头可站在绝缘物上，如一叠厚报纸、塑料布、木板之类，用扫帚或木椅等将伤者拨离电源，或用绳子、裤子或</w:t>
            </w:r>
            <w:proofErr w:type="gramStart"/>
            <w:r w:rsidRPr="0066368A">
              <w:rPr>
                <w:rFonts w:ascii="宋体" w:hAnsi="宋体" w:cs="宋体" w:hint="eastAsia"/>
                <w:bCs/>
                <w:szCs w:val="21"/>
              </w:rPr>
              <w:t>任何干</w:t>
            </w:r>
            <w:proofErr w:type="gramEnd"/>
            <w:r w:rsidRPr="0066368A">
              <w:rPr>
                <w:rFonts w:ascii="宋体" w:hAnsi="宋体" w:cs="宋体" w:hint="eastAsia"/>
                <w:bCs/>
                <w:szCs w:val="21"/>
              </w:rPr>
              <w:t>布条绕过伤者腋下或腿部，把伤者拖离电源。切勿用手触及伤者，也不要用潮湿的工具或金属物质把伤者拨开，也不要使用潮湿的物件拖动伤者。</w:t>
            </w:r>
          </w:p>
          <w:p w14:paraId="088E2584" w14:textId="77777777" w:rsidR="00402554" w:rsidRPr="0066368A" w:rsidRDefault="00402554" w:rsidP="00402554">
            <w:pPr>
              <w:ind w:firstLineChars="200" w:firstLine="420"/>
              <w:rPr>
                <w:rFonts w:ascii="宋体" w:hAnsi="宋体" w:cs="宋体"/>
                <w:bCs/>
                <w:szCs w:val="21"/>
              </w:rPr>
            </w:pPr>
            <w:r w:rsidRPr="0066368A">
              <w:rPr>
                <w:rFonts w:ascii="宋体" w:hAnsi="宋体" w:cs="宋体" w:hint="eastAsia"/>
                <w:bCs/>
                <w:szCs w:val="21"/>
              </w:rPr>
              <w:t>③ 如果伤者呼吸心跳停止，开始人工呼吸和胸外心脏按压。切记不能给触电的人注射强心针。若伤者昏迷，则将其身体放置成卧式。</w:t>
            </w:r>
          </w:p>
          <w:p w14:paraId="5041E4C9" w14:textId="77777777" w:rsidR="00402554" w:rsidRPr="0066368A" w:rsidRDefault="00402554" w:rsidP="00402554">
            <w:pPr>
              <w:ind w:firstLineChars="200" w:firstLine="420"/>
              <w:rPr>
                <w:rFonts w:ascii="宋体" w:hAnsi="宋体" w:cs="宋体"/>
                <w:bCs/>
                <w:szCs w:val="21"/>
              </w:rPr>
            </w:pPr>
            <w:r w:rsidRPr="0066368A">
              <w:rPr>
                <w:rFonts w:ascii="宋体" w:hAnsi="宋体" w:cs="宋体" w:hint="eastAsia"/>
                <w:bCs/>
                <w:szCs w:val="21"/>
              </w:rPr>
              <w:t>④ 若伤者曾经昏迷、身体遭烧伤，或感到不适，必须打电话叫救护车，或立即送伤者到医院急救。</w:t>
            </w:r>
          </w:p>
          <w:p w14:paraId="0AF2D6D4" w14:textId="77777777" w:rsidR="00402554" w:rsidRPr="0066368A" w:rsidRDefault="00402554" w:rsidP="00402554">
            <w:pPr>
              <w:ind w:firstLineChars="200" w:firstLine="420"/>
              <w:rPr>
                <w:rFonts w:ascii="宋体" w:hAnsi="宋体" w:cs="宋体"/>
                <w:bCs/>
                <w:szCs w:val="21"/>
              </w:rPr>
            </w:pPr>
            <w:r w:rsidRPr="0066368A">
              <w:rPr>
                <w:rFonts w:ascii="宋体" w:hAnsi="宋体" w:cs="宋体" w:hint="eastAsia"/>
                <w:bCs/>
                <w:szCs w:val="21"/>
              </w:rPr>
              <w:t>⑤ 现场抢救触电者的原则：现场抢救触电者的经验原则是：迅速、就地、准确、坚持。迅速——争分夺秒使触电者脱离电源；就地——必须在现场附近就地抢救，伤者有意识后再就近送医院抢救。从触电时算起，5分钟以内及时抢救，救生率90%左右。10分钟以内抢救救生率6.15%希望甚微；准确——人工呼吸的动作必须准确；坚持——只要有百万分之一希望就要近百分之百的努力抢救。</w:t>
            </w:r>
          </w:p>
          <w:p w14:paraId="21283465" w14:textId="77777777" w:rsidR="00402554" w:rsidRPr="0066368A" w:rsidRDefault="00402554" w:rsidP="00402554">
            <w:pPr>
              <w:ind w:firstLineChars="200" w:firstLine="420"/>
              <w:rPr>
                <w:rFonts w:ascii="宋体" w:hAnsi="宋体" w:cs="宋体"/>
                <w:bCs/>
                <w:szCs w:val="21"/>
              </w:rPr>
            </w:pPr>
            <w:r w:rsidRPr="0066368A">
              <w:rPr>
                <w:rFonts w:ascii="宋体" w:hAnsi="宋体" w:cs="宋体" w:hint="eastAsia"/>
                <w:bCs/>
                <w:szCs w:val="21"/>
              </w:rPr>
              <w:t>（1）人工呼吸并及时输氧。 （2）立即将触电工人送往附近医院。</w:t>
            </w:r>
          </w:p>
          <w:p w14:paraId="1E6ED512" w14:textId="77777777" w:rsidR="00402554" w:rsidRPr="0066368A" w:rsidRDefault="00402554" w:rsidP="00402554">
            <w:pPr>
              <w:ind w:firstLineChars="200" w:firstLine="420"/>
              <w:rPr>
                <w:rFonts w:ascii="宋体" w:hAnsi="宋体" w:cs="宋体"/>
                <w:bCs/>
                <w:szCs w:val="21"/>
              </w:rPr>
            </w:pPr>
            <w:r w:rsidRPr="0066368A">
              <w:rPr>
                <w:rFonts w:ascii="宋体" w:hAnsi="宋体" w:cs="宋体" w:hint="eastAsia"/>
                <w:bCs/>
                <w:szCs w:val="21"/>
              </w:rPr>
              <w:t>（3）现场保护。（4）维护秩序。（5）事故调查。（6）总结整改。各组分头行动。重点：及时：将触电工人送往医院。</w:t>
            </w:r>
          </w:p>
          <w:p w14:paraId="1CF0C6DE" w14:textId="77777777" w:rsidR="00402554" w:rsidRPr="0066368A" w:rsidRDefault="00402554" w:rsidP="00402554">
            <w:pPr>
              <w:ind w:firstLineChars="200" w:firstLine="420"/>
              <w:rPr>
                <w:rFonts w:ascii="宋体" w:hAnsi="宋体" w:cs="宋体"/>
                <w:bCs/>
                <w:szCs w:val="21"/>
              </w:rPr>
            </w:pPr>
            <w:r w:rsidRPr="0066368A">
              <w:rPr>
                <w:rFonts w:ascii="宋体" w:hAnsi="宋体" w:cs="宋体" w:hint="eastAsia"/>
                <w:bCs/>
                <w:szCs w:val="21"/>
              </w:rPr>
              <w:t>大致步骤：</w:t>
            </w:r>
          </w:p>
          <w:p w14:paraId="7AA9975B" w14:textId="77777777" w:rsidR="00402554" w:rsidRPr="0066368A" w:rsidRDefault="00402554" w:rsidP="00402554">
            <w:pPr>
              <w:spacing w:line="360" w:lineRule="atLeast"/>
              <w:ind w:firstLineChars="200" w:firstLine="420"/>
              <w:rPr>
                <w:rFonts w:ascii="宋体" w:hAnsi="宋体" w:cs="宋体"/>
                <w:bCs/>
                <w:szCs w:val="21"/>
              </w:rPr>
            </w:pPr>
            <w:r w:rsidRPr="0066368A">
              <w:rPr>
                <w:rFonts w:ascii="宋体" w:hAnsi="宋体" w:cs="宋体" w:hint="eastAsia"/>
                <w:bCs/>
                <w:szCs w:val="21"/>
              </w:rPr>
              <w:lastRenderedPageBreak/>
              <w:t>（1）报急救电话：120 （2）急救小组将触电昏迷工人安放在担架上，候车，待救护车到，</w:t>
            </w:r>
            <w:proofErr w:type="gramStart"/>
            <w:r w:rsidRPr="0066368A">
              <w:rPr>
                <w:rFonts w:ascii="宋体" w:hAnsi="宋体" w:cs="宋体" w:hint="eastAsia"/>
                <w:bCs/>
                <w:szCs w:val="21"/>
              </w:rPr>
              <w:t>即抬上车</w:t>
            </w:r>
            <w:proofErr w:type="gramEnd"/>
            <w:r w:rsidRPr="0066368A">
              <w:rPr>
                <w:rFonts w:ascii="宋体" w:hAnsi="宋体" w:cs="宋体" w:hint="eastAsia"/>
                <w:bCs/>
                <w:szCs w:val="21"/>
              </w:rPr>
              <w:t>。总指挥做演练评价，宣布演练结束。</w:t>
            </w:r>
          </w:p>
          <w:p w14:paraId="722B2C2B" w14:textId="77777777" w:rsidR="00402554" w:rsidRPr="0066368A" w:rsidRDefault="00402554" w:rsidP="00402554">
            <w:pPr>
              <w:pStyle w:val="a0"/>
              <w:rPr>
                <w:rFonts w:hint="eastAsia"/>
              </w:rPr>
            </w:pPr>
            <w:r w:rsidRPr="0066368A">
              <w:rPr>
                <w:rFonts w:hint="eastAsia"/>
              </w:rPr>
              <w:t xml:space="preserve"> </w:t>
            </w:r>
            <w:r w:rsidRPr="0066368A">
              <w:t xml:space="preserve">   </w:t>
            </w:r>
            <w:r w:rsidRPr="0066368A">
              <w:rPr>
                <w:rFonts w:hint="eastAsia"/>
              </w:rPr>
              <w:t>自体系运行以来尚未发生紧急情况。</w:t>
            </w:r>
          </w:p>
          <w:p w14:paraId="53DD9B72" w14:textId="0A00BEFF" w:rsidR="00402554" w:rsidRPr="0066368A" w:rsidRDefault="00402554" w:rsidP="00402554">
            <w:pPr>
              <w:pStyle w:val="a0"/>
              <w:ind w:firstLineChars="200" w:firstLine="460"/>
              <w:rPr>
                <w:rFonts w:hint="eastAsia"/>
              </w:rPr>
            </w:pPr>
            <w:r w:rsidRPr="0066368A">
              <w:rPr>
                <w:rFonts w:hint="eastAsia"/>
              </w:rPr>
              <w:t>供销</w:t>
            </w:r>
            <w:r w:rsidRPr="0066368A">
              <w:rPr>
                <w:rFonts w:hint="eastAsia"/>
              </w:rPr>
              <w:t>部参与了此次演练。</w:t>
            </w:r>
          </w:p>
        </w:tc>
        <w:tc>
          <w:tcPr>
            <w:tcW w:w="895" w:type="dxa"/>
          </w:tcPr>
          <w:p w14:paraId="77A1375B" w14:textId="77777777" w:rsidR="00402554" w:rsidRPr="0066368A" w:rsidRDefault="00402554" w:rsidP="00402554"/>
        </w:tc>
      </w:tr>
    </w:tbl>
    <w:p w14:paraId="64955D1E" w14:textId="77777777" w:rsidR="003D4ACE" w:rsidRPr="0066368A" w:rsidRDefault="0079159C">
      <w:r w:rsidRPr="0066368A">
        <w:lastRenderedPageBreak/>
        <w:ptab w:relativeTo="margin" w:alignment="center" w:leader="none"/>
      </w:r>
    </w:p>
    <w:p w14:paraId="51222808" w14:textId="77777777" w:rsidR="003D4ACE" w:rsidRPr="0066368A" w:rsidRDefault="003D4ACE"/>
    <w:p w14:paraId="26669678" w14:textId="77777777" w:rsidR="003D4ACE" w:rsidRPr="0066368A" w:rsidRDefault="003D4ACE"/>
    <w:p w14:paraId="48A75215" w14:textId="77777777" w:rsidR="003D4ACE" w:rsidRPr="00AF0308" w:rsidRDefault="0079159C">
      <w:pPr>
        <w:pStyle w:val="a6"/>
      </w:pPr>
      <w:r w:rsidRPr="0066368A">
        <w:rPr>
          <w:rFonts w:hint="eastAsia"/>
        </w:rPr>
        <w:t>说明：不符合标注</w:t>
      </w:r>
      <w:r w:rsidRPr="0066368A">
        <w:rPr>
          <w:rFonts w:hint="eastAsia"/>
        </w:rPr>
        <w:t>N</w:t>
      </w:r>
    </w:p>
    <w:sectPr w:rsidR="003D4ACE" w:rsidRPr="00AF0308" w:rsidSect="00C23F26">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EC83C" w14:textId="77777777" w:rsidR="00D4638F" w:rsidRDefault="00D4638F">
      <w:r>
        <w:separator/>
      </w:r>
    </w:p>
  </w:endnote>
  <w:endnote w:type="continuationSeparator" w:id="0">
    <w:p w14:paraId="4988DF22" w14:textId="77777777" w:rsidR="00D4638F" w:rsidRDefault="00D46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sdtPr>
    <w:sdtEndPr/>
    <w:sdtContent>
      <w:sdt>
        <w:sdtPr>
          <w:id w:val="171357217"/>
        </w:sdtPr>
        <w:sdtEndPr/>
        <w:sdtContent>
          <w:p w14:paraId="3FFD575F" w14:textId="77777777" w:rsidR="003D4ACE" w:rsidRDefault="007136A5">
            <w:pPr>
              <w:pStyle w:val="a6"/>
              <w:jc w:val="center"/>
            </w:pPr>
            <w:r>
              <w:rPr>
                <w:b/>
                <w:sz w:val="24"/>
                <w:szCs w:val="24"/>
              </w:rPr>
              <w:fldChar w:fldCharType="begin"/>
            </w:r>
            <w:r w:rsidR="0079159C">
              <w:rPr>
                <w:b/>
              </w:rPr>
              <w:instrText>PAGE</w:instrText>
            </w:r>
            <w:r>
              <w:rPr>
                <w:b/>
                <w:sz w:val="24"/>
                <w:szCs w:val="24"/>
              </w:rPr>
              <w:fldChar w:fldCharType="separate"/>
            </w:r>
            <w:r w:rsidR="00364D63">
              <w:rPr>
                <w:b/>
                <w:noProof/>
              </w:rPr>
              <w:t>1</w:t>
            </w:r>
            <w:r>
              <w:rPr>
                <w:b/>
                <w:sz w:val="24"/>
                <w:szCs w:val="24"/>
              </w:rPr>
              <w:fldChar w:fldCharType="end"/>
            </w:r>
            <w:r w:rsidR="0079159C">
              <w:rPr>
                <w:lang w:val="zh-CN"/>
              </w:rPr>
              <w:t xml:space="preserve"> / </w:t>
            </w:r>
            <w:r>
              <w:rPr>
                <w:b/>
                <w:sz w:val="24"/>
                <w:szCs w:val="24"/>
              </w:rPr>
              <w:fldChar w:fldCharType="begin"/>
            </w:r>
            <w:r w:rsidR="0079159C">
              <w:rPr>
                <w:b/>
              </w:rPr>
              <w:instrText>NUMPAGES</w:instrText>
            </w:r>
            <w:r>
              <w:rPr>
                <w:b/>
                <w:sz w:val="24"/>
                <w:szCs w:val="24"/>
              </w:rPr>
              <w:fldChar w:fldCharType="separate"/>
            </w:r>
            <w:r w:rsidR="00364D63">
              <w:rPr>
                <w:b/>
                <w:noProof/>
              </w:rPr>
              <w:t>8</w:t>
            </w:r>
            <w:r>
              <w:rPr>
                <w:b/>
                <w:sz w:val="24"/>
                <w:szCs w:val="24"/>
              </w:rPr>
              <w:fldChar w:fldCharType="end"/>
            </w:r>
          </w:p>
        </w:sdtContent>
      </w:sdt>
    </w:sdtContent>
  </w:sdt>
  <w:p w14:paraId="750DAF41" w14:textId="77777777" w:rsidR="003D4ACE" w:rsidRDefault="003D4AC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1233A" w14:textId="77777777" w:rsidR="00D4638F" w:rsidRDefault="00D4638F">
      <w:r>
        <w:separator/>
      </w:r>
    </w:p>
  </w:footnote>
  <w:footnote w:type="continuationSeparator" w:id="0">
    <w:p w14:paraId="69DC1B11" w14:textId="77777777" w:rsidR="00D4638F" w:rsidRDefault="00D46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C9951" w14:textId="77777777" w:rsidR="003D4ACE" w:rsidRDefault="0079159C">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194918FD" wp14:editId="245058FC">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EC29E41" w14:textId="77777777" w:rsidR="003D4ACE" w:rsidRDefault="00D4638F">
    <w:pPr>
      <w:pStyle w:val="a8"/>
      <w:pBdr>
        <w:bottom w:val="none" w:sz="0" w:space="1" w:color="auto"/>
      </w:pBdr>
      <w:spacing w:line="320" w:lineRule="exact"/>
      <w:jc w:val="left"/>
    </w:pPr>
    <w:r>
      <w:pict w14:anchorId="3972826E">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14:paraId="7902895A" w14:textId="77777777" w:rsidR="003D4ACE" w:rsidRDefault="0079159C">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9159C">
      <w:rPr>
        <w:rStyle w:val="CharChar1"/>
        <w:rFonts w:hint="default"/>
        <w:w w:val="90"/>
      </w:rPr>
      <w:t xml:space="preserve">Beijing International Standard united Certification </w:t>
    </w:r>
    <w:proofErr w:type="spellStart"/>
    <w:proofErr w:type="gramStart"/>
    <w:r w:rsidR="0079159C">
      <w:rPr>
        <w:rStyle w:val="CharChar1"/>
        <w:rFonts w:hint="default"/>
        <w:w w:val="90"/>
      </w:rPr>
      <w:t>Co.,Ltd</w:t>
    </w:r>
    <w:proofErr w:type="spellEnd"/>
    <w:r w:rsidR="0079159C">
      <w:rPr>
        <w:rStyle w:val="CharChar1"/>
        <w:rFonts w:hint="default"/>
        <w:w w:val="90"/>
      </w:rPr>
      <w:t>.</w:t>
    </w:r>
    <w:proofErr w:type="gramEnd"/>
  </w:p>
  <w:p w14:paraId="2B3DF7AF" w14:textId="77777777" w:rsidR="003D4ACE" w:rsidRDefault="003D4AC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613AC"/>
    <w:multiLevelType w:val="multilevel"/>
    <w:tmpl w:val="07A613AC"/>
    <w:lvl w:ilvl="0">
      <w:start w:val="1"/>
      <w:numFmt w:val="lowerLetter"/>
      <w:lvlText w:val="%1)"/>
      <w:lvlJc w:val="left"/>
      <w:pPr>
        <w:tabs>
          <w:tab w:val="num" w:pos="840"/>
        </w:tabs>
        <w:ind w:left="840" w:hanging="420"/>
      </w:pPr>
    </w:lvl>
    <w:lvl w:ilvl="1">
      <w:start w:val="1"/>
      <w:numFmt w:val="lowerLetter"/>
      <w:lvlText w:val="%2)"/>
      <w:lvlJc w:val="left"/>
      <w:pPr>
        <w:tabs>
          <w:tab w:val="num" w:pos="360"/>
        </w:tabs>
        <w:ind w:left="36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D1F1253"/>
    <w:multiLevelType w:val="hybridMultilevel"/>
    <w:tmpl w:val="6B5066E8"/>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 w15:restartNumberingAfterBreak="0">
    <w:nsid w:val="184421F6"/>
    <w:multiLevelType w:val="multilevel"/>
    <w:tmpl w:val="184421F6"/>
    <w:lvl w:ilvl="0">
      <w:start w:val="1"/>
      <w:numFmt w:val="decimal"/>
      <w:lvlText w:val="%1."/>
      <w:lvlJc w:val="left"/>
      <w:pPr>
        <w:ind w:left="502" w:hanging="36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3" w15:restartNumberingAfterBreak="0">
    <w:nsid w:val="59424C71"/>
    <w:multiLevelType w:val="singleLevel"/>
    <w:tmpl w:val="59424C71"/>
    <w:lvl w:ilvl="0">
      <w:start w:val="1"/>
      <w:numFmt w:val="decimal"/>
      <w:suff w:val="space"/>
      <w:lvlText w:val="%1)"/>
      <w:lvlJc w:val="left"/>
    </w:lvl>
  </w:abstractNum>
  <w:abstractNum w:abstractNumId="4" w15:restartNumberingAfterBreak="0">
    <w:nsid w:val="621A606B"/>
    <w:multiLevelType w:val="singleLevel"/>
    <w:tmpl w:val="621A606B"/>
    <w:lvl w:ilvl="0">
      <w:start w:val="2"/>
      <w:numFmt w:val="decimal"/>
      <w:lvlText w:val="%1."/>
      <w:lvlJc w:val="left"/>
      <w:pPr>
        <w:tabs>
          <w:tab w:val="left" w:pos="312"/>
        </w:tabs>
      </w:pPr>
    </w:lvl>
  </w:abstractNum>
  <w:abstractNum w:abstractNumId="5" w15:restartNumberingAfterBreak="0">
    <w:nsid w:val="7AD87CA5"/>
    <w:multiLevelType w:val="multilevel"/>
    <w:tmpl w:val="7AD87CA5"/>
    <w:lvl w:ilvl="0">
      <w:start w:val="1"/>
      <w:numFmt w:val="decimal"/>
      <w:lvlText w:val="%1、"/>
      <w:lvlJc w:val="left"/>
      <w:pPr>
        <w:ind w:left="1004"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973B4"/>
    <w:rsid w:val="000237F6"/>
    <w:rsid w:val="0003373A"/>
    <w:rsid w:val="00036757"/>
    <w:rsid w:val="00063031"/>
    <w:rsid w:val="000861C6"/>
    <w:rsid w:val="000E6BC4"/>
    <w:rsid w:val="000F2BB4"/>
    <w:rsid w:val="00102F7A"/>
    <w:rsid w:val="0014589D"/>
    <w:rsid w:val="001946AD"/>
    <w:rsid w:val="001A1C40"/>
    <w:rsid w:val="001A2D7F"/>
    <w:rsid w:val="001B38D9"/>
    <w:rsid w:val="001C4DE0"/>
    <w:rsid w:val="002220D9"/>
    <w:rsid w:val="0025251D"/>
    <w:rsid w:val="0028575A"/>
    <w:rsid w:val="002B2FFC"/>
    <w:rsid w:val="002E0791"/>
    <w:rsid w:val="002E4D9D"/>
    <w:rsid w:val="00305681"/>
    <w:rsid w:val="00325024"/>
    <w:rsid w:val="00337922"/>
    <w:rsid w:val="0034065E"/>
    <w:rsid w:val="00340867"/>
    <w:rsid w:val="00352C4D"/>
    <w:rsid w:val="0035317F"/>
    <w:rsid w:val="00364D63"/>
    <w:rsid w:val="0037469A"/>
    <w:rsid w:val="00380837"/>
    <w:rsid w:val="003907D0"/>
    <w:rsid w:val="003A0C32"/>
    <w:rsid w:val="003A198A"/>
    <w:rsid w:val="003B676E"/>
    <w:rsid w:val="003D4ACE"/>
    <w:rsid w:val="003D7B5D"/>
    <w:rsid w:val="003E7C06"/>
    <w:rsid w:val="003F0455"/>
    <w:rsid w:val="003F15E9"/>
    <w:rsid w:val="00402554"/>
    <w:rsid w:val="00410914"/>
    <w:rsid w:val="0043136D"/>
    <w:rsid w:val="0044535A"/>
    <w:rsid w:val="004502C9"/>
    <w:rsid w:val="00465B08"/>
    <w:rsid w:val="004B0A04"/>
    <w:rsid w:val="005128EB"/>
    <w:rsid w:val="00513CA4"/>
    <w:rsid w:val="0052116E"/>
    <w:rsid w:val="00524F4F"/>
    <w:rsid w:val="00536930"/>
    <w:rsid w:val="00540703"/>
    <w:rsid w:val="00550891"/>
    <w:rsid w:val="00564E53"/>
    <w:rsid w:val="00570308"/>
    <w:rsid w:val="00591A90"/>
    <w:rsid w:val="00597FC6"/>
    <w:rsid w:val="005A7C88"/>
    <w:rsid w:val="005B4A17"/>
    <w:rsid w:val="00601651"/>
    <w:rsid w:val="0061541D"/>
    <w:rsid w:val="0061669C"/>
    <w:rsid w:val="00644FE2"/>
    <w:rsid w:val="0066368A"/>
    <w:rsid w:val="0067640C"/>
    <w:rsid w:val="006E41CD"/>
    <w:rsid w:val="006E678B"/>
    <w:rsid w:val="006E6C19"/>
    <w:rsid w:val="00702EB2"/>
    <w:rsid w:val="007136A5"/>
    <w:rsid w:val="007148F7"/>
    <w:rsid w:val="00734D4F"/>
    <w:rsid w:val="007757F3"/>
    <w:rsid w:val="0079159C"/>
    <w:rsid w:val="007E3AC5"/>
    <w:rsid w:val="007E4106"/>
    <w:rsid w:val="007E6AEB"/>
    <w:rsid w:val="00800B3F"/>
    <w:rsid w:val="008058AF"/>
    <w:rsid w:val="008312B1"/>
    <w:rsid w:val="00832B13"/>
    <w:rsid w:val="0085711D"/>
    <w:rsid w:val="00863B44"/>
    <w:rsid w:val="008660E8"/>
    <w:rsid w:val="00896F40"/>
    <w:rsid w:val="008973EE"/>
    <w:rsid w:val="008D11B4"/>
    <w:rsid w:val="008E77BA"/>
    <w:rsid w:val="00923F05"/>
    <w:rsid w:val="00935977"/>
    <w:rsid w:val="0094042F"/>
    <w:rsid w:val="00940E1C"/>
    <w:rsid w:val="00956A90"/>
    <w:rsid w:val="00971600"/>
    <w:rsid w:val="00981B59"/>
    <w:rsid w:val="00991AC9"/>
    <w:rsid w:val="009973B4"/>
    <w:rsid w:val="009A6A93"/>
    <w:rsid w:val="009B5C67"/>
    <w:rsid w:val="009C0CBB"/>
    <w:rsid w:val="009C28C1"/>
    <w:rsid w:val="009D1557"/>
    <w:rsid w:val="009F7EED"/>
    <w:rsid w:val="00A10037"/>
    <w:rsid w:val="00A4239C"/>
    <w:rsid w:val="00AC393F"/>
    <w:rsid w:val="00AC6AE3"/>
    <w:rsid w:val="00AD4E0E"/>
    <w:rsid w:val="00AF0308"/>
    <w:rsid w:val="00AF0AAB"/>
    <w:rsid w:val="00B0224F"/>
    <w:rsid w:val="00B03C07"/>
    <w:rsid w:val="00B047FD"/>
    <w:rsid w:val="00B0674D"/>
    <w:rsid w:val="00B160F8"/>
    <w:rsid w:val="00B169F0"/>
    <w:rsid w:val="00B20FE2"/>
    <w:rsid w:val="00B22FE7"/>
    <w:rsid w:val="00B61787"/>
    <w:rsid w:val="00BB6ACB"/>
    <w:rsid w:val="00BD0A6B"/>
    <w:rsid w:val="00BD6770"/>
    <w:rsid w:val="00BE11BF"/>
    <w:rsid w:val="00BE2194"/>
    <w:rsid w:val="00BF597E"/>
    <w:rsid w:val="00C0154F"/>
    <w:rsid w:val="00C062AE"/>
    <w:rsid w:val="00C13296"/>
    <w:rsid w:val="00C23F26"/>
    <w:rsid w:val="00C35090"/>
    <w:rsid w:val="00C360DB"/>
    <w:rsid w:val="00C5047D"/>
    <w:rsid w:val="00C51A36"/>
    <w:rsid w:val="00C55228"/>
    <w:rsid w:val="00C7523D"/>
    <w:rsid w:val="00C93528"/>
    <w:rsid w:val="00CD0AC8"/>
    <w:rsid w:val="00CE2833"/>
    <w:rsid w:val="00CE315A"/>
    <w:rsid w:val="00D06F59"/>
    <w:rsid w:val="00D17159"/>
    <w:rsid w:val="00D231E4"/>
    <w:rsid w:val="00D4638F"/>
    <w:rsid w:val="00D522E1"/>
    <w:rsid w:val="00D675BB"/>
    <w:rsid w:val="00D8388C"/>
    <w:rsid w:val="00D939C1"/>
    <w:rsid w:val="00DD6183"/>
    <w:rsid w:val="00E14414"/>
    <w:rsid w:val="00E6575B"/>
    <w:rsid w:val="00E817FC"/>
    <w:rsid w:val="00EA049F"/>
    <w:rsid w:val="00EA6EBE"/>
    <w:rsid w:val="00EB0164"/>
    <w:rsid w:val="00EB17A8"/>
    <w:rsid w:val="00EC1457"/>
    <w:rsid w:val="00EC7001"/>
    <w:rsid w:val="00ED0F62"/>
    <w:rsid w:val="00EE2ADC"/>
    <w:rsid w:val="00F00EFC"/>
    <w:rsid w:val="00F23DF8"/>
    <w:rsid w:val="00F42CDF"/>
    <w:rsid w:val="00F613B0"/>
    <w:rsid w:val="00F8791E"/>
    <w:rsid w:val="00F95826"/>
    <w:rsid w:val="00F96918"/>
    <w:rsid w:val="00FB7B9D"/>
    <w:rsid w:val="00FC5006"/>
    <w:rsid w:val="00FE2303"/>
    <w:rsid w:val="00FF4E2A"/>
    <w:rsid w:val="02B84719"/>
    <w:rsid w:val="03640893"/>
    <w:rsid w:val="069E7BAA"/>
    <w:rsid w:val="087032D5"/>
    <w:rsid w:val="09F832E0"/>
    <w:rsid w:val="0AE65CCB"/>
    <w:rsid w:val="0B250CFE"/>
    <w:rsid w:val="0DB71123"/>
    <w:rsid w:val="0FB77A13"/>
    <w:rsid w:val="102A2CE8"/>
    <w:rsid w:val="108219C2"/>
    <w:rsid w:val="113A015C"/>
    <w:rsid w:val="15AB31D4"/>
    <w:rsid w:val="170D1054"/>
    <w:rsid w:val="201C35DE"/>
    <w:rsid w:val="24FE116D"/>
    <w:rsid w:val="25EB74EE"/>
    <w:rsid w:val="28491A9D"/>
    <w:rsid w:val="2D807A3F"/>
    <w:rsid w:val="2E4E2574"/>
    <w:rsid w:val="30A27C87"/>
    <w:rsid w:val="312266EE"/>
    <w:rsid w:val="34524295"/>
    <w:rsid w:val="34ED1C2F"/>
    <w:rsid w:val="351279DA"/>
    <w:rsid w:val="39A30999"/>
    <w:rsid w:val="3DAC16ED"/>
    <w:rsid w:val="3E03163F"/>
    <w:rsid w:val="3E183177"/>
    <w:rsid w:val="41C05420"/>
    <w:rsid w:val="4A5F6016"/>
    <w:rsid w:val="4D2860C7"/>
    <w:rsid w:val="4DE94ACF"/>
    <w:rsid w:val="50AE1FD3"/>
    <w:rsid w:val="52447F1C"/>
    <w:rsid w:val="5B270D40"/>
    <w:rsid w:val="5C9406EC"/>
    <w:rsid w:val="5EA12B9A"/>
    <w:rsid w:val="6147060A"/>
    <w:rsid w:val="61DC0836"/>
    <w:rsid w:val="62F43393"/>
    <w:rsid w:val="68B5413B"/>
    <w:rsid w:val="6991333C"/>
    <w:rsid w:val="6A403FC3"/>
    <w:rsid w:val="6CFB6932"/>
    <w:rsid w:val="6D2C467F"/>
    <w:rsid w:val="6EEF7A0A"/>
    <w:rsid w:val="71474E7E"/>
    <w:rsid w:val="72C70F1A"/>
    <w:rsid w:val="74821EB4"/>
    <w:rsid w:val="7AD02CAD"/>
    <w:rsid w:val="7AE8376A"/>
    <w:rsid w:val="7BFB0B28"/>
    <w:rsid w:val="7DCE78D1"/>
    <w:rsid w:val="7DDC5A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161B646"/>
  <w15:docId w15:val="{D330B3AD-05AE-449A-966A-0CD151134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C23F26"/>
    <w:pPr>
      <w:widowControl w:val="0"/>
      <w:jc w:val="both"/>
    </w:pPr>
    <w:rPr>
      <w:kern w:val="2"/>
      <w:sz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C23F26"/>
    <w:pPr>
      <w:spacing w:before="25" w:after="25"/>
    </w:pPr>
    <w:rPr>
      <w:bCs/>
      <w:spacing w:val="10"/>
    </w:rPr>
  </w:style>
  <w:style w:type="paragraph" w:styleId="a4">
    <w:name w:val="Balloon Text"/>
    <w:basedOn w:val="a"/>
    <w:link w:val="a5"/>
    <w:uiPriority w:val="99"/>
    <w:semiHidden/>
    <w:unhideWhenUsed/>
    <w:qFormat/>
    <w:rsid w:val="00C23F26"/>
    <w:rPr>
      <w:sz w:val="18"/>
      <w:szCs w:val="18"/>
    </w:rPr>
  </w:style>
  <w:style w:type="paragraph" w:styleId="a6">
    <w:name w:val="footer"/>
    <w:basedOn w:val="a"/>
    <w:link w:val="a7"/>
    <w:uiPriority w:val="99"/>
    <w:unhideWhenUsed/>
    <w:qFormat/>
    <w:rsid w:val="00C23F26"/>
    <w:pPr>
      <w:tabs>
        <w:tab w:val="center" w:pos="4153"/>
        <w:tab w:val="right" w:pos="8306"/>
      </w:tabs>
      <w:snapToGrid w:val="0"/>
      <w:jc w:val="left"/>
    </w:pPr>
    <w:rPr>
      <w:sz w:val="18"/>
      <w:szCs w:val="18"/>
    </w:rPr>
  </w:style>
  <w:style w:type="paragraph" w:styleId="a8">
    <w:name w:val="header"/>
    <w:basedOn w:val="a"/>
    <w:link w:val="a9"/>
    <w:unhideWhenUsed/>
    <w:qFormat/>
    <w:rsid w:val="00C23F26"/>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uiPriority w:val="99"/>
    <w:qFormat/>
    <w:rsid w:val="00C23F26"/>
    <w:rPr>
      <w:rFonts w:ascii="Times New Roman" w:eastAsia="宋体" w:hAnsi="Times New Roman" w:cs="Times New Roman"/>
      <w:sz w:val="18"/>
      <w:szCs w:val="18"/>
    </w:rPr>
  </w:style>
  <w:style w:type="character" w:customStyle="1" w:styleId="a7">
    <w:name w:val="页脚 字符"/>
    <w:basedOn w:val="a1"/>
    <w:link w:val="a6"/>
    <w:uiPriority w:val="99"/>
    <w:qFormat/>
    <w:rsid w:val="00C23F26"/>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C23F26"/>
    <w:rPr>
      <w:rFonts w:ascii="Times New Roman" w:eastAsia="宋体" w:hAnsi="Times New Roman" w:cs="Times New Roman"/>
      <w:sz w:val="18"/>
      <w:szCs w:val="18"/>
    </w:rPr>
  </w:style>
  <w:style w:type="character" w:customStyle="1" w:styleId="CharChar1">
    <w:name w:val="Char Char1"/>
    <w:qFormat/>
    <w:locked/>
    <w:rsid w:val="00C23F26"/>
    <w:rPr>
      <w:rFonts w:ascii="宋体" w:eastAsia="宋体" w:hAnsi="Courier New" w:hint="eastAsia"/>
      <w:kern w:val="2"/>
      <w:sz w:val="21"/>
      <w:lang w:val="en-US" w:eastAsia="zh-CN" w:bidi="ar-SA"/>
    </w:rPr>
  </w:style>
  <w:style w:type="character" w:customStyle="1" w:styleId="info-content-text">
    <w:name w:val="info-content-text"/>
    <w:basedOn w:val="a1"/>
    <w:rsid w:val="006E41CD"/>
  </w:style>
  <w:style w:type="character" w:customStyle="1" w:styleId="info-expand-btn">
    <w:name w:val="info-expand-btn"/>
    <w:basedOn w:val="a1"/>
    <w:rsid w:val="006E41CD"/>
  </w:style>
  <w:style w:type="paragraph" w:customStyle="1" w:styleId="1">
    <w:name w:val="列出段落1"/>
    <w:basedOn w:val="a"/>
    <w:uiPriority w:val="34"/>
    <w:qFormat/>
    <w:rsid w:val="00C13296"/>
    <w:pPr>
      <w:ind w:firstLineChars="200" w:firstLine="420"/>
    </w:pPr>
    <w:rPr>
      <w:rFonts w:asciiTheme="minorHAnsi" w:eastAsiaTheme="minorEastAsia" w:hAnsiTheme="minorHAnsi" w:cstheme="minorBidi"/>
      <w:szCs w:val="22"/>
    </w:rPr>
  </w:style>
  <w:style w:type="paragraph" w:styleId="aa">
    <w:name w:val="List Paragraph"/>
    <w:basedOn w:val="a"/>
    <w:uiPriority w:val="99"/>
    <w:rsid w:val="00D522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581328">
      <w:bodyDiv w:val="1"/>
      <w:marLeft w:val="0"/>
      <w:marRight w:val="0"/>
      <w:marTop w:val="0"/>
      <w:marBottom w:val="0"/>
      <w:divBdr>
        <w:top w:val="none" w:sz="0" w:space="0" w:color="auto"/>
        <w:left w:val="none" w:sz="0" w:space="0" w:color="auto"/>
        <w:bottom w:val="none" w:sz="0" w:space="0" w:color="auto"/>
        <w:right w:val="none" w:sz="0" w:space="0" w:color="auto"/>
      </w:divBdr>
    </w:div>
    <w:div w:id="1397624266">
      <w:bodyDiv w:val="1"/>
      <w:marLeft w:val="0"/>
      <w:marRight w:val="0"/>
      <w:marTop w:val="0"/>
      <w:marBottom w:val="0"/>
      <w:divBdr>
        <w:top w:val="none" w:sz="0" w:space="0" w:color="auto"/>
        <w:left w:val="none" w:sz="0" w:space="0" w:color="auto"/>
        <w:bottom w:val="none" w:sz="0" w:space="0" w:color="auto"/>
        <w:right w:val="none" w:sz="0" w:space="0" w:color="auto"/>
      </w:divBdr>
    </w:div>
    <w:div w:id="1503158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2EC058-7F8A-46A7-BA01-2F6E1D176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10</Pages>
  <Words>840</Words>
  <Characters>4792</Characters>
  <Application>Microsoft Office Word</Application>
  <DocSecurity>0</DocSecurity>
  <Lines>39</Lines>
  <Paragraphs>11</Paragraphs>
  <ScaleCrop>false</ScaleCrop>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72</cp:revision>
  <dcterms:created xsi:type="dcterms:W3CDTF">2015-06-17T12:51:00Z</dcterms:created>
  <dcterms:modified xsi:type="dcterms:W3CDTF">2020-12-05T03:14:00Z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