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C:监查1,O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进达建筑工程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