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21-2019-QJ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进达建筑工程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