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0080-2016-2020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大庆亿源石油科技开发有限公司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质量部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徐占有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质量部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内部顾客满意率调查情况，未能提供相关记录，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不符合GB/T19022-2003标准8.2.2条款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CN"/>
              </w:rPr>
              <w:t>计量职能</w:t>
            </w:r>
            <w:r>
              <w:rPr>
                <w:rFonts w:hint="eastAsia"/>
              </w:rPr>
              <w:t>应就顾客的计量要求是否已满足来监视有关顾客满意的信息</w:t>
            </w:r>
            <w:r>
              <w:rPr>
                <w:rFonts w:hint="eastAsia" w:ascii="宋体" w:hAnsi="宋体" w:eastAsia="宋体" w:cs="宋体"/>
              </w:rPr>
              <w:t>……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/>
              </w:rPr>
              <w:t>”的</w:t>
            </w:r>
            <w:r>
              <w:rPr>
                <w:rFonts w:hint="eastAsia"/>
                <w:lang w:eastAsia="zh-CN"/>
              </w:rPr>
              <w:t>规定</w:t>
            </w:r>
            <w:r>
              <w:rPr>
                <w:rFonts w:hint="eastAsia"/>
              </w:rPr>
              <w:t>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u w:val="single"/>
              </w:rPr>
              <w:t xml:space="preserve">GB/T19022-2003标准8.2.2 </w:t>
            </w:r>
            <w:r>
              <w:rPr>
                <w:rFonts w:hint="eastAsia" w:ascii="宋体"/>
                <w:u w:val="single"/>
              </w:rPr>
              <w:t>顾客满意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cs="宋体"/>
                <w:kern w:val="0"/>
                <w:szCs w:val="21"/>
              </w:rPr>
              <w:t>√_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80" w:firstLineChars="2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22097"/>
    <w:rsid w:val="0C2F65B4"/>
    <w:rsid w:val="173E44DA"/>
    <w:rsid w:val="36AA09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2020-10-24T07:58:37Z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