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78" w:rsidRDefault="00A050E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1" w:name="合同编号"/>
      <w:r>
        <w:rPr>
          <w:szCs w:val="21"/>
          <w:u w:val="single"/>
        </w:rPr>
        <w:t>0</w:t>
      </w:r>
      <w:r w:rsidR="00890E7D">
        <w:rPr>
          <w:szCs w:val="21"/>
          <w:u w:val="single"/>
        </w:rPr>
        <w:t xml:space="preserve">189 </w:t>
      </w:r>
      <w:r w:rsidR="00890E7D">
        <w:rPr>
          <w:rFonts w:hint="eastAsia"/>
          <w:szCs w:val="21"/>
          <w:u w:val="single"/>
        </w:rPr>
        <w:t>--</w:t>
      </w:r>
      <w:r>
        <w:rPr>
          <w:szCs w:val="21"/>
          <w:u w:val="single"/>
        </w:rPr>
        <w:t>2020</w:t>
      </w:r>
      <w:bookmarkEnd w:id="1"/>
    </w:p>
    <w:p w:rsidR="00210D78" w:rsidRDefault="00A050E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900"/>
        <w:gridCol w:w="595"/>
        <w:gridCol w:w="1021"/>
        <w:gridCol w:w="426"/>
        <w:gridCol w:w="1701"/>
        <w:gridCol w:w="661"/>
        <w:gridCol w:w="1323"/>
        <w:gridCol w:w="1199"/>
      </w:tblGrid>
      <w:tr w:rsidR="00210D78" w:rsidTr="002B5067">
        <w:trPr>
          <w:trHeight w:val="427"/>
        </w:trPr>
        <w:tc>
          <w:tcPr>
            <w:tcW w:w="1561" w:type="dxa"/>
            <w:gridSpan w:val="2"/>
            <w:vAlign w:val="center"/>
          </w:tcPr>
          <w:p w:rsidR="00210D78" w:rsidRDefault="00A05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测量过程名称</w:t>
            </w:r>
          </w:p>
        </w:tc>
        <w:tc>
          <w:tcPr>
            <w:tcW w:w="2942" w:type="dxa"/>
            <w:gridSpan w:val="4"/>
            <w:vAlign w:val="center"/>
          </w:tcPr>
          <w:p w:rsidR="00210D78" w:rsidRDefault="0036161C">
            <w:pPr>
              <w:rPr>
                <w:rFonts w:ascii="Times New Roman" w:hAnsi="Times New Roman" w:cs="Times New Roman"/>
                <w:szCs w:val="21"/>
              </w:rPr>
            </w:pPr>
            <w:r w:rsidRPr="0036161C">
              <w:rPr>
                <w:rFonts w:ascii="Times New Roman" w:hAnsi="Times New Roman" w:cs="Times New Roman" w:hint="eastAsia"/>
              </w:rPr>
              <w:t>Mn</w:t>
            </w:r>
            <w:r w:rsidRPr="0036161C">
              <w:rPr>
                <w:rFonts w:ascii="Times New Roman" w:hAnsi="Times New Roman" w:cs="Times New Roman" w:hint="eastAsia"/>
              </w:rPr>
              <w:t>含量成分检测过程</w:t>
            </w:r>
          </w:p>
        </w:tc>
        <w:tc>
          <w:tcPr>
            <w:tcW w:w="2362" w:type="dxa"/>
            <w:gridSpan w:val="2"/>
            <w:vAlign w:val="center"/>
          </w:tcPr>
          <w:p w:rsidR="00210D78" w:rsidRDefault="00A05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被测参数要求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含公差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2" w:type="dxa"/>
            <w:gridSpan w:val="2"/>
            <w:vAlign w:val="center"/>
          </w:tcPr>
          <w:p w:rsidR="00210D78" w:rsidRDefault="0036161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Mn</w:t>
            </w:r>
            <w:r w:rsidR="00A050EB">
              <w:rPr>
                <w:rFonts w:ascii="Times New Roman" w:hAnsi="Times New Roman" w:cs="Times New Roman" w:hint="eastAsia"/>
                <w:szCs w:val="21"/>
              </w:rPr>
              <w:t>：（</w:t>
            </w:r>
            <w:r w:rsidR="00A050EB">
              <w:rPr>
                <w:rFonts w:ascii="Times New Roman" w:hAnsi="Times New Roman" w:cs="Times New Roman" w:hint="eastAsia"/>
                <w:szCs w:val="21"/>
              </w:rPr>
              <w:t>0.</w:t>
            </w:r>
            <w:r w:rsidR="00720655">
              <w:rPr>
                <w:rFonts w:ascii="Times New Roman" w:hAnsi="Times New Roman" w:cs="Times New Roman"/>
                <w:szCs w:val="21"/>
              </w:rPr>
              <w:t>3</w:t>
            </w:r>
            <w:r w:rsidR="00A050EB">
              <w:rPr>
                <w:rFonts w:ascii="Times New Roman" w:hAnsi="Times New Roman" w:cs="Times New Roman" w:hint="eastAsia"/>
                <w:szCs w:val="21"/>
              </w:rPr>
              <w:t>～</w:t>
            </w:r>
            <w:r w:rsidR="00A050EB">
              <w:rPr>
                <w:rFonts w:ascii="Times New Roman" w:hAnsi="Times New Roman" w:cs="Times New Roman" w:hint="eastAsia"/>
                <w:szCs w:val="21"/>
              </w:rPr>
              <w:t>0.</w:t>
            </w:r>
            <w:r w:rsidR="00720655">
              <w:rPr>
                <w:rFonts w:ascii="Times New Roman" w:hAnsi="Times New Roman" w:cs="Times New Roman"/>
                <w:szCs w:val="21"/>
              </w:rPr>
              <w:t>9</w:t>
            </w:r>
            <w:r w:rsidR="00A050EB">
              <w:rPr>
                <w:rFonts w:ascii="Times New Roman" w:hAnsi="Times New Roman" w:cs="Times New Roman" w:hint="eastAsia"/>
                <w:szCs w:val="21"/>
              </w:rPr>
              <w:t>）</w:t>
            </w:r>
            <w:r w:rsidR="00A050EB">
              <w:rPr>
                <w:rFonts w:ascii="Times New Roman" w:hAnsi="Times New Roman" w:cs="Times New Roman" w:hint="eastAsia"/>
                <w:szCs w:val="21"/>
              </w:rPr>
              <w:t>%</w:t>
            </w:r>
          </w:p>
        </w:tc>
      </w:tr>
      <w:tr w:rsidR="00210D78" w:rsidTr="002B5067">
        <w:trPr>
          <w:trHeight w:val="419"/>
        </w:trPr>
        <w:tc>
          <w:tcPr>
            <w:tcW w:w="3056" w:type="dxa"/>
            <w:gridSpan w:val="4"/>
            <w:vAlign w:val="center"/>
          </w:tcPr>
          <w:p w:rsidR="00210D78" w:rsidRDefault="00A05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被测参数要求识别依据文件</w:t>
            </w:r>
          </w:p>
        </w:tc>
        <w:tc>
          <w:tcPr>
            <w:tcW w:w="6331" w:type="dxa"/>
            <w:gridSpan w:val="6"/>
            <w:vAlign w:val="center"/>
          </w:tcPr>
          <w:p w:rsidR="00210D78" w:rsidRDefault="00A05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GB/T4336-2016</w:t>
            </w:r>
            <w:r>
              <w:rPr>
                <w:rFonts w:ascii="Times New Roman" w:hAnsi="Times New Roman" w:cs="Times New Roman"/>
                <w:szCs w:val="18"/>
              </w:rPr>
              <w:t>《碳素钢和中低合金钢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多元素含量的测定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火花放电原子发射光谱法》</w:t>
            </w:r>
          </w:p>
        </w:tc>
      </w:tr>
      <w:tr w:rsidR="00210D78" w:rsidTr="002B5067">
        <w:trPr>
          <w:trHeight w:val="2228"/>
        </w:trPr>
        <w:tc>
          <w:tcPr>
            <w:tcW w:w="9387" w:type="dxa"/>
            <w:gridSpan w:val="10"/>
          </w:tcPr>
          <w:p w:rsidR="00210D78" w:rsidRDefault="00A05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计量要求导出方法</w:t>
            </w:r>
          </w:p>
          <w:p w:rsidR="00210D78" w:rsidRDefault="00A050EB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="00720655">
              <w:rPr>
                <w:rFonts w:ascii="Times New Roman" w:hAnsi="Times New Roman" w:cs="Times New Roman"/>
              </w:rPr>
              <w:t>.6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  <w:p w:rsidR="00210D78" w:rsidRDefault="00A050EB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测量设备的最大允许误差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Times New Roman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Ｔ</w:t>
            </w:r>
            <w:r>
              <w:rPr>
                <w:rFonts w:ascii="Times New Roman" w:hAnsi="Times New Roman" w:cs="Times New Roman"/>
              </w:rPr>
              <w:t>×1/3=0.</w:t>
            </w:r>
            <w:r w:rsidR="0072065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%×1/3=</w:t>
            </w:r>
            <w:r>
              <w:rPr>
                <w:rFonts w:ascii="Times New Roman" w:hAnsi="Times New Roman" w:cs="Times New Roman" w:hint="eastAsia"/>
              </w:rPr>
              <w:t>0.</w:t>
            </w:r>
            <w:r w:rsidR="007206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%</w:t>
            </w:r>
          </w:p>
          <w:p w:rsidR="00210D78" w:rsidRDefault="00A05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</w:rPr>
              <w:t>测量设备校准不确定度推导：</w:t>
            </w:r>
          </w:p>
          <w:p w:rsidR="00210D78" w:rsidRDefault="00A05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=0.</w:t>
            </w:r>
            <w:r w:rsidR="007206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%×1/3=0.0</w:t>
            </w:r>
            <w:r w:rsidR="00720655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210D78" w:rsidRDefault="00A050EB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被测参数测量范围：</w:t>
            </w:r>
            <w:r w:rsidR="00720655">
              <w:rPr>
                <w:rFonts w:ascii="Times New Roman" w:hAnsi="Times New Roman" w:cs="Times New Roman"/>
              </w:rPr>
              <w:t>Mn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  <w:r w:rsidR="00720655"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0.</w:t>
            </w:r>
            <w:r w:rsidR="00720655"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%-0.</w:t>
            </w:r>
            <w:r w:rsidR="00720655">
              <w:rPr>
                <w:rFonts w:ascii="Times New Roman" w:hAnsi="Times New Roman" w:cs="Times New Roman"/>
                <w:szCs w:val="21"/>
              </w:rPr>
              <w:t>9)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Times New Roman" w:hAnsi="Times New Roman" w:cs="Times New Roman"/>
              </w:rPr>
              <w:t>，选用测量范围</w:t>
            </w:r>
            <w:r>
              <w:rPr>
                <w:rFonts w:ascii="Times New Roman" w:hAnsi="Times New Roman" w:cs="Times New Roman"/>
                <w:bCs/>
                <w:szCs w:val="21"/>
              </w:rPr>
              <w:t>0.</w:t>
            </w:r>
            <w:r w:rsidR="000F66CB">
              <w:rPr>
                <w:rFonts w:ascii="Times New Roman" w:hAnsi="Times New Roman" w:cs="Times New Roman"/>
                <w:bCs/>
                <w:szCs w:val="21"/>
              </w:rPr>
              <w:t>00</w:t>
            </w:r>
            <w:r w:rsidR="00361E6C">
              <w:rPr>
                <w:rFonts w:ascii="Times New Roman" w:hAnsi="Times New Roman" w:cs="Times New Roman"/>
                <w:bCs/>
                <w:szCs w:val="21"/>
              </w:rPr>
              <w:t>04</w:t>
            </w:r>
            <w:r>
              <w:rPr>
                <w:rFonts w:ascii="Times New Roman" w:hAnsi="Times New Roman" w:cs="Times New Roman"/>
                <w:bCs/>
                <w:szCs w:val="21"/>
              </w:rPr>
              <w:t>%</w:t>
            </w:r>
            <w:r>
              <w:rPr>
                <w:rFonts w:ascii="Times New Roman" w:hAnsi="Times New Roman" w:cs="Times New Roman"/>
                <w:bCs/>
                <w:szCs w:val="21"/>
              </w:rPr>
              <w:t>～</w:t>
            </w:r>
            <w:r w:rsidR="00361E6C">
              <w:rPr>
                <w:rFonts w:ascii="Times New Roman" w:hAnsi="Times New Roman" w:cs="Times New Roman"/>
                <w:bCs/>
                <w:szCs w:val="21"/>
              </w:rPr>
              <w:t>25</w:t>
            </w:r>
            <w:r>
              <w:rPr>
                <w:rFonts w:ascii="Times New Roman" w:hAnsi="Times New Roman" w:cs="Times New Roman"/>
                <w:bCs/>
                <w:szCs w:val="21"/>
              </w:rPr>
              <w:t>%</w:t>
            </w:r>
            <w:r>
              <w:rPr>
                <w:rFonts w:ascii="Times New Roman" w:hAnsi="Times New Roman" w:cs="Times New Roman"/>
                <w:bCs/>
                <w:szCs w:val="21"/>
              </w:rPr>
              <w:t>的</w:t>
            </w:r>
            <w:r w:rsidR="00361E6C">
              <w:rPr>
                <w:rFonts w:ascii="Times New Roman" w:hAnsi="Times New Roman" w:cs="Times New Roman" w:hint="eastAsia"/>
                <w:bCs/>
                <w:szCs w:val="21"/>
              </w:rPr>
              <w:t>金属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分析仪</w:t>
            </w:r>
            <w:r>
              <w:rPr>
                <w:rFonts w:ascii="Times New Roman" w:hAnsi="Times New Roman" w:cs="Times New Roman"/>
                <w:bCs/>
                <w:szCs w:val="21"/>
              </w:rPr>
              <w:t>进行测量</w:t>
            </w:r>
          </w:p>
        </w:tc>
      </w:tr>
      <w:tr w:rsidR="00210D78" w:rsidTr="00F03A2A">
        <w:trPr>
          <w:trHeight w:val="337"/>
        </w:trPr>
        <w:tc>
          <w:tcPr>
            <w:tcW w:w="1101" w:type="dxa"/>
            <w:vMerge w:val="restart"/>
            <w:vAlign w:val="center"/>
          </w:tcPr>
          <w:p w:rsidR="00210D78" w:rsidRDefault="00A05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计量校准过程</w:t>
            </w:r>
          </w:p>
        </w:tc>
        <w:tc>
          <w:tcPr>
            <w:tcW w:w="1360" w:type="dxa"/>
            <w:gridSpan w:val="2"/>
            <w:vAlign w:val="center"/>
          </w:tcPr>
          <w:p w:rsidR="00210D78" w:rsidRDefault="00A05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测量设备名称</w:t>
            </w:r>
          </w:p>
        </w:tc>
        <w:tc>
          <w:tcPr>
            <w:tcW w:w="1616" w:type="dxa"/>
            <w:gridSpan w:val="2"/>
            <w:vAlign w:val="center"/>
          </w:tcPr>
          <w:p w:rsidR="00210D78" w:rsidRDefault="00A05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型号规格</w:t>
            </w:r>
          </w:p>
        </w:tc>
        <w:tc>
          <w:tcPr>
            <w:tcW w:w="2127" w:type="dxa"/>
            <w:gridSpan w:val="2"/>
            <w:vAlign w:val="center"/>
          </w:tcPr>
          <w:p w:rsidR="00210D78" w:rsidRDefault="00A05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设备特性</w:t>
            </w:r>
          </w:p>
          <w:p w:rsidR="00210D78" w:rsidRDefault="00A05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示值误差等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210D78" w:rsidRDefault="00A65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检定</w:t>
            </w:r>
            <w:r w:rsidR="00A050EB">
              <w:rPr>
                <w:rFonts w:ascii="Times New Roman" w:hAnsi="Times New Roman" w:cs="Times New Roman"/>
              </w:rPr>
              <w:t>证书编号</w:t>
            </w:r>
          </w:p>
        </w:tc>
        <w:tc>
          <w:tcPr>
            <w:tcW w:w="1199" w:type="dxa"/>
            <w:vAlign w:val="center"/>
          </w:tcPr>
          <w:p w:rsidR="00210D78" w:rsidRDefault="00A65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检定</w:t>
            </w:r>
            <w:r w:rsidR="00A050EB">
              <w:rPr>
                <w:rFonts w:ascii="Times New Roman" w:hAnsi="Times New Roman" w:cs="Times New Roman"/>
              </w:rPr>
              <w:t>日期</w:t>
            </w:r>
          </w:p>
        </w:tc>
      </w:tr>
      <w:tr w:rsidR="00210D78" w:rsidTr="00F03A2A">
        <w:trPr>
          <w:trHeight w:val="565"/>
        </w:trPr>
        <w:tc>
          <w:tcPr>
            <w:tcW w:w="1101" w:type="dxa"/>
            <w:vMerge/>
            <w:vAlign w:val="center"/>
          </w:tcPr>
          <w:p w:rsidR="00210D78" w:rsidRDefault="00210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10D78" w:rsidRDefault="00361E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90E7D">
              <w:rPr>
                <w:rFonts w:ascii="Times New Roman" w:hAnsi="Times New Roman" w:cs="Times New Roman" w:hint="eastAsia"/>
                <w:bCs/>
                <w:szCs w:val="21"/>
              </w:rPr>
              <w:t>金属</w:t>
            </w:r>
            <w:r w:rsidR="00A050EB" w:rsidRPr="00890E7D">
              <w:rPr>
                <w:rFonts w:ascii="Times New Roman" w:hAnsi="Times New Roman" w:cs="Times New Roman" w:hint="eastAsia"/>
                <w:bCs/>
                <w:szCs w:val="21"/>
              </w:rPr>
              <w:t>分析仪</w:t>
            </w:r>
          </w:p>
        </w:tc>
        <w:tc>
          <w:tcPr>
            <w:tcW w:w="1616" w:type="dxa"/>
            <w:gridSpan w:val="2"/>
            <w:vAlign w:val="center"/>
          </w:tcPr>
          <w:p w:rsidR="00210D78" w:rsidRDefault="00361E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0.0004%</w:t>
            </w:r>
            <w:r>
              <w:rPr>
                <w:rFonts w:ascii="Times New Roman" w:hAnsi="Times New Roman" w:cs="Times New Roman"/>
                <w:bCs/>
                <w:szCs w:val="21"/>
              </w:rPr>
              <w:t>～</w:t>
            </w:r>
            <w:r>
              <w:rPr>
                <w:rFonts w:ascii="Times New Roman" w:hAnsi="Times New Roman" w:cs="Times New Roman"/>
                <w:bCs/>
                <w:szCs w:val="21"/>
              </w:rPr>
              <w:t>25%</w:t>
            </w:r>
          </w:p>
        </w:tc>
        <w:tc>
          <w:tcPr>
            <w:tcW w:w="2127" w:type="dxa"/>
            <w:gridSpan w:val="2"/>
            <w:vAlign w:val="center"/>
          </w:tcPr>
          <w:p w:rsidR="00F03A2A" w:rsidRDefault="00361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1E6C">
              <w:rPr>
                <w:rFonts w:ascii="Times New Roman" w:hAnsi="Times New Roman" w:cs="Times New Roman" w:hint="eastAsia"/>
                <w:i/>
              </w:rPr>
              <w:t>Urel</w:t>
            </w:r>
            <w:proofErr w:type="spellEnd"/>
            <w:r>
              <w:rPr>
                <w:rFonts w:ascii="Times New Roman" w:hAnsi="Times New Roman" w:cs="Times New Roman" w:hint="eastAsia"/>
              </w:rPr>
              <w:t>=</w:t>
            </w:r>
            <w:r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 w:hint="eastAsia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03A2A" w:rsidRPr="00F03A2A">
              <w:rPr>
                <w:rFonts w:ascii="Times New Roman" w:hAnsi="Times New Roman" w:cs="Times New Roman"/>
                <w:i/>
              </w:rPr>
              <w:t>U</w:t>
            </w:r>
            <w:r w:rsidR="00F03A2A" w:rsidRPr="00F03A2A">
              <w:rPr>
                <w:rFonts w:ascii="Times New Roman" w:hAnsi="Times New Roman" w:cs="Times New Roman"/>
              </w:rPr>
              <w:t>=4.2%×0.9%=</w:t>
            </w:r>
          </w:p>
          <w:p w:rsidR="00361E6C" w:rsidRDefault="00F03A2A" w:rsidP="00F03A2A">
            <w:pPr>
              <w:jc w:val="left"/>
              <w:rPr>
                <w:rFonts w:ascii="Times New Roman" w:hAnsi="Times New Roman" w:cs="Times New Roman"/>
              </w:rPr>
            </w:pPr>
            <w:r w:rsidRPr="00F03A2A">
              <w:rPr>
                <w:rFonts w:ascii="Times New Roman" w:hAnsi="Times New Roman" w:cs="Times New Roman"/>
              </w:rPr>
              <w:t>0.04%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（</w:t>
            </w:r>
            <w:r w:rsidR="00361E6C" w:rsidRPr="00361E6C">
              <w:rPr>
                <w:rFonts w:ascii="Times New Roman" w:hAnsi="Times New Roman" w:cs="Times New Roman"/>
                <w:i/>
              </w:rPr>
              <w:t>k</w:t>
            </w:r>
            <w:r w:rsidR="00361E6C">
              <w:rPr>
                <w:rFonts w:ascii="Times New Roman" w:hAnsi="Times New Roman" w:cs="Times New Roman"/>
              </w:rPr>
              <w:t>=2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 w:rsidR="00210D78" w:rsidRDefault="002B5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Z</w:t>
            </w:r>
            <w:r>
              <w:rPr>
                <w:rFonts w:ascii="Times New Roman" w:hAnsi="Times New Roman" w:cs="Times New Roman"/>
              </w:rPr>
              <w:t>HTJ202007170071</w:t>
            </w:r>
          </w:p>
        </w:tc>
        <w:tc>
          <w:tcPr>
            <w:tcW w:w="1199" w:type="dxa"/>
            <w:vAlign w:val="center"/>
          </w:tcPr>
          <w:p w:rsidR="00210D78" w:rsidRDefault="00A05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2020.</w:t>
            </w:r>
            <w:r w:rsidR="002B506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 w:hint="eastAsia"/>
              </w:rPr>
              <w:t>.</w:t>
            </w:r>
            <w:r w:rsidR="002B5067">
              <w:rPr>
                <w:rFonts w:ascii="Times New Roman" w:hAnsi="Times New Roman" w:cs="Times New Roman"/>
              </w:rPr>
              <w:t>17</w:t>
            </w:r>
          </w:p>
        </w:tc>
      </w:tr>
      <w:tr w:rsidR="00210D78" w:rsidTr="00F03A2A">
        <w:trPr>
          <w:trHeight w:val="445"/>
        </w:trPr>
        <w:tc>
          <w:tcPr>
            <w:tcW w:w="1101" w:type="dxa"/>
            <w:vMerge/>
            <w:vAlign w:val="center"/>
          </w:tcPr>
          <w:p w:rsidR="00210D78" w:rsidRDefault="00210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10D78" w:rsidRDefault="00A05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616" w:type="dxa"/>
            <w:gridSpan w:val="2"/>
            <w:vAlign w:val="center"/>
          </w:tcPr>
          <w:p w:rsidR="00210D78" w:rsidRDefault="00210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10D78" w:rsidRDefault="00210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10D78" w:rsidRDefault="00210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Align w:val="center"/>
          </w:tcPr>
          <w:p w:rsidR="00210D78" w:rsidRDefault="00210D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D78" w:rsidTr="002B5067">
        <w:trPr>
          <w:trHeight w:val="3115"/>
        </w:trPr>
        <w:tc>
          <w:tcPr>
            <w:tcW w:w="9387" w:type="dxa"/>
            <w:gridSpan w:val="10"/>
          </w:tcPr>
          <w:p w:rsidR="00210D78" w:rsidRDefault="00A05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计量验证记录：</w:t>
            </w:r>
          </w:p>
          <w:p w:rsidR="00210D78" w:rsidRDefault="00210D78">
            <w:pPr>
              <w:spacing w:line="30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  <w:p w:rsidR="003A467C" w:rsidRPr="003A467C" w:rsidRDefault="003A467C" w:rsidP="003A467C">
            <w:pPr>
              <w:spacing w:line="320" w:lineRule="exac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3A467C">
              <w:rPr>
                <w:rFonts w:ascii="Times New Roman" w:hAnsi="Times New Roman" w:cs="Times New Roman"/>
                <w:szCs w:val="21"/>
              </w:rPr>
              <w:t>测量设备的测量范围为</w:t>
            </w:r>
            <w:r w:rsidRPr="003A467C">
              <w:rPr>
                <w:rFonts w:ascii="Times New Roman" w:hAnsi="Times New Roman" w:cs="Times New Roman"/>
                <w:bCs/>
                <w:szCs w:val="21"/>
              </w:rPr>
              <w:t>（</w:t>
            </w:r>
            <w:r w:rsidRPr="003A467C">
              <w:rPr>
                <w:rFonts w:ascii="Times New Roman" w:hAnsi="Times New Roman" w:cs="Times New Roman"/>
                <w:bCs/>
                <w:szCs w:val="21"/>
              </w:rPr>
              <w:t>0.0004-25</w:t>
            </w:r>
            <w:r w:rsidRPr="003A467C">
              <w:rPr>
                <w:rFonts w:ascii="Times New Roman" w:hAnsi="Times New Roman" w:cs="Times New Roman"/>
                <w:bCs/>
                <w:szCs w:val="21"/>
              </w:rPr>
              <w:t>）</w:t>
            </w:r>
            <w:r w:rsidRPr="003A467C">
              <w:rPr>
                <w:rFonts w:ascii="Times New Roman" w:hAnsi="Times New Roman" w:cs="Times New Roman"/>
                <w:bCs/>
                <w:szCs w:val="21"/>
              </w:rPr>
              <w:t>%</w:t>
            </w:r>
            <w:r w:rsidRPr="003A467C">
              <w:rPr>
                <w:rFonts w:ascii="Times New Roman" w:hAnsi="Times New Roman" w:cs="Times New Roman"/>
                <w:szCs w:val="21"/>
              </w:rPr>
              <w:t>,</w:t>
            </w:r>
            <w:r w:rsidRPr="003A467C">
              <w:rPr>
                <w:rFonts w:ascii="Times New Roman" w:hAnsi="Times New Roman" w:cs="Times New Roman"/>
                <w:szCs w:val="21"/>
              </w:rPr>
              <w:t>满足导出计量要求的测量范围</w:t>
            </w:r>
            <w:r w:rsidRPr="003A467C">
              <w:rPr>
                <w:rFonts w:ascii="Times New Roman" w:hAnsi="Times New Roman" w:cs="Times New Roman"/>
                <w:szCs w:val="21"/>
              </w:rPr>
              <w:t>Mn:0.3%-0.9%</w:t>
            </w:r>
            <w:r w:rsidRPr="003A467C">
              <w:rPr>
                <w:rFonts w:ascii="Times New Roman" w:hAnsi="Times New Roman" w:cs="Times New Roman"/>
                <w:szCs w:val="21"/>
              </w:rPr>
              <w:t>的要求；</w:t>
            </w:r>
          </w:p>
          <w:p w:rsidR="003A467C" w:rsidRPr="003A467C" w:rsidRDefault="003A467C" w:rsidP="003A467C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3A467C">
              <w:rPr>
                <w:rFonts w:ascii="Times New Roman" w:hAnsi="Times New Roman" w:cs="Times New Roman"/>
                <w:szCs w:val="21"/>
              </w:rPr>
              <w:t>测量设备的校准不确定度</w:t>
            </w:r>
            <w:r w:rsidRPr="003A467C"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 w:rsidRPr="003A467C">
              <w:rPr>
                <w:rFonts w:ascii="Times New Roman" w:hAnsi="Times New Roman" w:cs="Times New Roman"/>
                <w:szCs w:val="21"/>
              </w:rPr>
              <w:t>=4.2%×0.</w:t>
            </w:r>
            <w:r w:rsidR="00430088">
              <w:rPr>
                <w:rFonts w:ascii="Times New Roman" w:hAnsi="Times New Roman" w:cs="Times New Roman"/>
                <w:szCs w:val="21"/>
              </w:rPr>
              <w:t>9</w:t>
            </w:r>
            <w:r w:rsidRPr="003A467C">
              <w:rPr>
                <w:rFonts w:ascii="Times New Roman" w:hAnsi="Times New Roman" w:cs="Times New Roman"/>
                <w:szCs w:val="21"/>
              </w:rPr>
              <w:t>%=0.0</w:t>
            </w:r>
            <w:r w:rsidR="00430088">
              <w:rPr>
                <w:rFonts w:ascii="Times New Roman" w:hAnsi="Times New Roman" w:cs="Times New Roman"/>
                <w:szCs w:val="21"/>
              </w:rPr>
              <w:t>4</w:t>
            </w:r>
            <w:r w:rsidRPr="003A467C">
              <w:rPr>
                <w:rFonts w:ascii="Times New Roman" w:hAnsi="Times New Roman" w:cs="Times New Roman"/>
                <w:szCs w:val="21"/>
              </w:rPr>
              <w:t>%</w:t>
            </w:r>
            <w:r w:rsidRPr="003A467C">
              <w:rPr>
                <w:rFonts w:ascii="Times New Roman" w:hAnsi="Times New Roman" w:cs="Times New Roman"/>
                <w:bCs/>
                <w:szCs w:val="21"/>
              </w:rPr>
              <w:t>,</w:t>
            </w:r>
            <w:r w:rsidRPr="003A467C">
              <w:rPr>
                <w:rFonts w:ascii="Times New Roman" w:hAnsi="Times New Roman" w:cs="Times New Roman"/>
                <w:szCs w:val="21"/>
              </w:rPr>
              <w:t>(</w:t>
            </w:r>
            <w:r w:rsidRPr="003A467C">
              <w:rPr>
                <w:rFonts w:ascii="Times New Roman" w:hAnsi="Times New Roman" w:cs="Times New Roman"/>
                <w:i/>
                <w:iCs/>
                <w:szCs w:val="21"/>
              </w:rPr>
              <w:t>k</w:t>
            </w:r>
            <w:r w:rsidR="0085623A">
              <w:rPr>
                <w:rFonts w:ascii="Times New Roman" w:hAnsi="Times New Roman" w:cs="Times New Roman"/>
                <w:szCs w:val="21"/>
              </w:rPr>
              <w:t>=2)</w:t>
            </w:r>
            <w:r w:rsidR="0085623A"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3A467C">
              <w:rPr>
                <w:rFonts w:ascii="Times New Roman" w:hAnsi="Times New Roman" w:cs="Times New Roman"/>
                <w:szCs w:val="21"/>
              </w:rPr>
              <w:t>满足导出计量要求校准不确定度</w:t>
            </w:r>
            <w:r w:rsidRPr="003A467C"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 w:rsidRPr="003A467C">
              <w:rPr>
                <w:rFonts w:ascii="Times New Roman" w:hAnsi="Times New Roman" w:cs="Times New Roman"/>
                <w:i/>
                <w:iCs/>
                <w:szCs w:val="21"/>
                <w:vertAlign w:val="subscript"/>
              </w:rPr>
              <w:t>95</w:t>
            </w:r>
            <w:r w:rsidRPr="003A467C">
              <w:rPr>
                <w:rFonts w:ascii="Times New Roman" w:hAnsi="Times New Roman" w:cs="Times New Roman"/>
                <w:i/>
                <w:iCs/>
                <w:szCs w:val="21"/>
                <w:vertAlign w:val="subscript"/>
              </w:rPr>
              <w:t>允</w:t>
            </w:r>
            <w:r w:rsidRPr="003A467C">
              <w:rPr>
                <w:rFonts w:ascii="Times New Roman" w:hAnsi="Times New Roman" w:cs="Times New Roman"/>
                <w:i/>
                <w:iCs/>
                <w:szCs w:val="21"/>
              </w:rPr>
              <w:t>=</w:t>
            </w:r>
            <w:r w:rsidRPr="003A467C">
              <w:rPr>
                <w:rFonts w:ascii="Times New Roman" w:hAnsi="Times New Roman" w:cs="Times New Roman"/>
                <w:szCs w:val="21"/>
              </w:rPr>
              <w:t>0.067%</w:t>
            </w:r>
            <w:r w:rsidRPr="003A467C">
              <w:rPr>
                <w:rFonts w:ascii="Times New Roman" w:hAnsi="Times New Roman" w:cs="Times New Roman"/>
                <w:szCs w:val="21"/>
              </w:rPr>
              <w:t>的要求。</w:t>
            </w:r>
          </w:p>
          <w:p w:rsidR="00210D78" w:rsidRDefault="00210D78">
            <w:pPr>
              <w:rPr>
                <w:rFonts w:ascii="Times New Roman" w:hAnsi="Times New Roman" w:cs="Times New Roman"/>
              </w:rPr>
            </w:pPr>
          </w:p>
          <w:p w:rsidR="00210D78" w:rsidRDefault="00A050E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验证结论：</w:t>
            </w:r>
            <w:r>
              <w:rPr>
                <w:rFonts w:ascii="宋体" w:eastAsia="宋体" w:hAnsi="宋体" w:cs="宋体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，只选一项）</w:t>
            </w:r>
          </w:p>
          <w:p w:rsidR="00210D78" w:rsidRDefault="00210D78">
            <w:pPr>
              <w:rPr>
                <w:rFonts w:ascii="Times New Roman" w:hAnsi="Times New Roman" w:cs="Times New Roman"/>
                <w:szCs w:val="21"/>
              </w:rPr>
            </w:pPr>
          </w:p>
          <w:p w:rsidR="00210D78" w:rsidRDefault="00A05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验证人员签字：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>验证</w:t>
            </w:r>
            <w:r>
              <w:rPr>
                <w:rFonts w:ascii="Times New Roman" w:hAnsi="Times New Roman" w:cs="Times New Roman"/>
                <w:szCs w:val="21"/>
              </w:rPr>
              <w:t>日期：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866DE">
              <w:rPr>
                <w:rFonts w:ascii="Times New Roman" w:hAnsi="Times New Roman" w:cs="Times New Roman"/>
                <w:szCs w:val="21"/>
              </w:rPr>
              <w:t xml:space="preserve">2020 </w:t>
            </w:r>
            <w:r w:rsidRPr="00B866DE">
              <w:rPr>
                <w:rFonts w:ascii="Times New Roman" w:hAnsi="Times New Roman" w:cs="Times New Roman"/>
                <w:szCs w:val="21"/>
              </w:rPr>
              <w:t>年</w:t>
            </w:r>
            <w:r w:rsidR="003A467C">
              <w:rPr>
                <w:rFonts w:ascii="Times New Roman" w:hAnsi="Times New Roman" w:cs="Times New Roman"/>
                <w:szCs w:val="21"/>
              </w:rPr>
              <w:t>7</w:t>
            </w:r>
            <w:r w:rsidRPr="00B866DE">
              <w:rPr>
                <w:rFonts w:ascii="Times New Roman" w:hAnsi="Times New Roman" w:cs="Times New Roman"/>
                <w:szCs w:val="21"/>
              </w:rPr>
              <w:t>月</w:t>
            </w:r>
            <w:r w:rsidR="00B866DE" w:rsidRPr="00B866DE">
              <w:rPr>
                <w:rFonts w:ascii="Times New Roman" w:hAnsi="Times New Roman" w:cs="Times New Roman"/>
                <w:szCs w:val="21"/>
              </w:rPr>
              <w:t>2</w:t>
            </w:r>
            <w:r w:rsidR="003A467C">
              <w:rPr>
                <w:rFonts w:ascii="Times New Roman" w:hAnsi="Times New Roman" w:cs="Times New Roman"/>
                <w:szCs w:val="21"/>
              </w:rPr>
              <w:t>0</w:t>
            </w:r>
            <w:r w:rsidRPr="00B866D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866DE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210D78" w:rsidTr="002B5067">
        <w:trPr>
          <w:trHeight w:val="3400"/>
        </w:trPr>
        <w:tc>
          <w:tcPr>
            <w:tcW w:w="9387" w:type="dxa"/>
            <w:gridSpan w:val="10"/>
          </w:tcPr>
          <w:p w:rsidR="00210D78" w:rsidRDefault="00A05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认证审核记录：</w:t>
            </w:r>
          </w:p>
          <w:p w:rsidR="00210D78" w:rsidRDefault="00A050EB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该测量过程被测参数要求识别代表了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顾客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的要求；</w:t>
            </w:r>
          </w:p>
          <w:p w:rsidR="00210D78" w:rsidRDefault="00A050EB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计量要求导出方法正确；</w:t>
            </w:r>
          </w:p>
          <w:p w:rsidR="00210D78" w:rsidRDefault="00A050EB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测量设备的配备满足计量要求；</w:t>
            </w:r>
          </w:p>
          <w:p w:rsidR="00210D78" w:rsidRDefault="00A050EB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测量设备经校准；</w:t>
            </w:r>
          </w:p>
          <w:p w:rsidR="00210D78" w:rsidRDefault="00A050EB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测量设备验证方法正确。</w:t>
            </w:r>
          </w:p>
          <w:p w:rsidR="00210D78" w:rsidRDefault="00210D78">
            <w:pPr>
              <w:rPr>
                <w:rFonts w:ascii="Times New Roman" w:hAnsi="Times New Roman" w:cs="Times New Roman"/>
              </w:rPr>
            </w:pPr>
          </w:p>
          <w:p w:rsidR="00210D78" w:rsidRDefault="00A05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审核员签字：</w:t>
            </w:r>
          </w:p>
          <w:p w:rsidR="00210D78" w:rsidRDefault="00210D78">
            <w:pPr>
              <w:rPr>
                <w:rFonts w:ascii="Times New Roman" w:hAnsi="Times New Roman" w:cs="Times New Roman"/>
              </w:rPr>
            </w:pPr>
          </w:p>
          <w:p w:rsidR="00210D78" w:rsidRDefault="00210D78">
            <w:pPr>
              <w:rPr>
                <w:rFonts w:ascii="Times New Roman" w:hAnsi="Times New Roman" w:cs="Times New Roman"/>
              </w:rPr>
            </w:pPr>
          </w:p>
          <w:p w:rsidR="00210D78" w:rsidRDefault="00A050E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  <w:szCs w:val="21"/>
              </w:rPr>
              <w:t>代表签字：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审核日期：</w:t>
            </w:r>
            <w:r w:rsidR="003A467C">
              <w:rPr>
                <w:rFonts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 w:rsidR="003A467C"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 w:rsidR="003A467C"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  <w:p w:rsidR="00210D78" w:rsidRDefault="00210D7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210D78" w:rsidRDefault="00210D78">
      <w:pPr>
        <w:rPr>
          <w:rFonts w:ascii="Times New Roman" w:eastAsia="宋体" w:hAnsi="Times New Roman" w:cs="Times New Roman"/>
          <w:szCs w:val="21"/>
        </w:rPr>
      </w:pPr>
    </w:p>
    <w:sectPr w:rsidR="00210D78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2ED" w:rsidRDefault="005F02ED">
      <w:r>
        <w:separator/>
      </w:r>
    </w:p>
  </w:endnote>
  <w:endnote w:type="continuationSeparator" w:id="0">
    <w:p w:rsidR="005F02ED" w:rsidRDefault="005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78" w:rsidRDefault="00210D78">
    <w:pPr>
      <w:pStyle w:val="a4"/>
      <w:jc w:val="center"/>
    </w:pPr>
  </w:p>
  <w:p w:rsidR="00210D78" w:rsidRDefault="00210D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2ED" w:rsidRDefault="005F02ED">
      <w:r>
        <w:separator/>
      </w:r>
    </w:p>
  </w:footnote>
  <w:footnote w:type="continuationSeparator" w:id="0">
    <w:p w:rsidR="005F02ED" w:rsidRDefault="005F0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78" w:rsidRDefault="00A050EB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10D78" w:rsidRDefault="00A050EB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10D78" w:rsidRDefault="00A050EB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210D78" w:rsidRDefault="00A050E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8.9pt;margin-top:2.15pt;width:144.75pt;height:3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" stroked="f">
              <v:textbox>
                <w:txbxContent>
                  <w:p w:rsidR="00210D78" w:rsidRDefault="00A050EB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:rsidR="00210D78" w:rsidRDefault="00A050E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10D78" w:rsidRDefault="00A050EB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210D78" w:rsidRDefault="00A050E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5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192102B" id="直线 102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4C"/>
    <w:rsid w:val="00083415"/>
    <w:rsid w:val="000B3668"/>
    <w:rsid w:val="000F66CB"/>
    <w:rsid w:val="00210B14"/>
    <w:rsid w:val="00210D78"/>
    <w:rsid w:val="002864B8"/>
    <w:rsid w:val="002B5067"/>
    <w:rsid w:val="00335031"/>
    <w:rsid w:val="00344AF5"/>
    <w:rsid w:val="0036161C"/>
    <w:rsid w:val="00361E6C"/>
    <w:rsid w:val="003800F0"/>
    <w:rsid w:val="003A467C"/>
    <w:rsid w:val="00430088"/>
    <w:rsid w:val="00497500"/>
    <w:rsid w:val="00553AD3"/>
    <w:rsid w:val="005F02ED"/>
    <w:rsid w:val="00606766"/>
    <w:rsid w:val="00670296"/>
    <w:rsid w:val="00720655"/>
    <w:rsid w:val="00724215"/>
    <w:rsid w:val="007574C4"/>
    <w:rsid w:val="0080305E"/>
    <w:rsid w:val="0085623A"/>
    <w:rsid w:val="00877C4A"/>
    <w:rsid w:val="00890E7D"/>
    <w:rsid w:val="008F79C0"/>
    <w:rsid w:val="0093314C"/>
    <w:rsid w:val="00973F33"/>
    <w:rsid w:val="009A721C"/>
    <w:rsid w:val="009E51B5"/>
    <w:rsid w:val="00A050EB"/>
    <w:rsid w:val="00A65F36"/>
    <w:rsid w:val="00A9201A"/>
    <w:rsid w:val="00AC27A8"/>
    <w:rsid w:val="00AD25D3"/>
    <w:rsid w:val="00B866DE"/>
    <w:rsid w:val="00BF4FC8"/>
    <w:rsid w:val="00D26B02"/>
    <w:rsid w:val="00D45413"/>
    <w:rsid w:val="00D53724"/>
    <w:rsid w:val="00DE3A89"/>
    <w:rsid w:val="00E13523"/>
    <w:rsid w:val="00F03A2A"/>
    <w:rsid w:val="13A00005"/>
    <w:rsid w:val="1C777D97"/>
    <w:rsid w:val="2B2C61F8"/>
    <w:rsid w:val="34247F51"/>
    <w:rsid w:val="3F4D434B"/>
    <w:rsid w:val="4C8838FB"/>
    <w:rsid w:val="4D38277D"/>
    <w:rsid w:val="53B90200"/>
    <w:rsid w:val="57C4678E"/>
    <w:rsid w:val="61896AAF"/>
    <w:rsid w:val="677F7A20"/>
    <w:rsid w:val="6A9F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12822B78-D266-4545-93F4-713752C3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122</Words>
  <Characters>701</Characters>
  <Application>Microsoft Office Word</Application>
  <DocSecurity>0</DocSecurity>
  <Lines>5</Lines>
  <Paragraphs>1</Paragraphs>
  <ScaleCrop>false</ScaleCrop>
  <Company>Aliyun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54</cp:revision>
  <cp:lastPrinted>2020-03-28T01:43:00Z</cp:lastPrinted>
  <dcterms:created xsi:type="dcterms:W3CDTF">2015-10-14T00:38:00Z</dcterms:created>
  <dcterms:modified xsi:type="dcterms:W3CDTF">2020-10-28T02:20:00Z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