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受审核部门：销售部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陪同人员：王梅芳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肖新龙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>QMS:5.3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6.2/8.2/9.1.2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主要负责：拓展市场、客户维护、签订合同、服务交付等。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各部门质量目标完成情况统计表</w:t>
            </w:r>
            <w:r>
              <w:rPr>
                <w:rFonts w:hint="eastAsia" w:ascii="宋体" w:hAnsi="宋体"/>
                <w:lang w:eastAsia="zh-CN"/>
              </w:rPr>
              <w:t>》、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Q：合同履约率≥100％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合同履约量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/合同总量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X100%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Q：顾客满意率≥95％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调查问卷打分统计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96.67%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手册8.2条款、</w:t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666"/>
              <w:gridCol w:w="2149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666" w:type="dxa"/>
                </w:tcPr>
                <w:p/>
              </w:tc>
              <w:tc>
                <w:tcPr>
                  <w:tcW w:w="2149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666" w:type="dxa"/>
                </w:tcPr>
                <w:p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招投标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/>
              </w:tc>
              <w:tc>
                <w:tcPr>
                  <w:tcW w:w="2110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招投标书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666" w:type="dxa"/>
                </w:tcPr>
                <w:p>
                  <w:r>
                    <w:rPr>
                      <w:rFonts w:hint="eastAsia"/>
                    </w:rPr>
                    <w:t>签订合同或订单</w:t>
                  </w:r>
                </w:p>
                <w:p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合同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666" w:type="dxa"/>
                </w:tcPr>
                <w:p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电话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微信</w:t>
                  </w:r>
                </w:p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邮件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顾客反馈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666" w:type="dxa"/>
                </w:tcPr>
                <w:p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电话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微信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邮件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顾客的要求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顾客稿件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手册8.2条款、</w:t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   法规             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  顾客要求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手册8.2条款、</w:t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招标书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投标书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书面合同（标书、合同、订单、传真）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填写表格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其他——在系统中授权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03"/>
              <w:gridCol w:w="4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3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240" w:type="dxa"/>
                </w:tcPr>
                <w:p>
                  <w:r>
                    <w:rPr>
                      <w:rFonts w:hint="eastAsia"/>
                    </w:rPr>
                    <w:t>时间、翻译</w:t>
                  </w:r>
                  <w:r>
                    <w:rPr>
                      <w:rFonts w:hint="eastAsia"/>
                      <w:lang w:val="en-US" w:eastAsia="zh-CN"/>
                    </w:rPr>
                    <w:t>语言</w:t>
                  </w:r>
                  <w:r>
                    <w:rPr>
                      <w:rFonts w:hint="eastAsia"/>
                    </w:rPr>
                    <w:t>、交稿时间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3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240" w:type="dxa"/>
                </w:tcPr>
                <w:p>
                  <w:r>
                    <w:rPr>
                      <w:rFonts w:hint="eastAsia"/>
                    </w:rPr>
                    <w:t>尽可能少的拼写错误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3" w:type="dxa"/>
                </w:tcPr>
                <w:p>
                  <w:bookmarkStart w:id="0" w:name="_Hlk56165838"/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240" w:type="dxa"/>
                </w:tcPr>
                <w:p>
                  <w:r>
                    <w:rPr>
                      <w:rFonts w:hint="eastAsia"/>
                    </w:rPr>
                    <w:t>目标要求、部门的管理规定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3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2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GB/T 19363.1-2008</w:t>
                  </w:r>
                  <w:r>
                    <w:rPr>
                      <w:rFonts w:hint="eastAsia"/>
                      <w:sz w:val="18"/>
                      <w:szCs w:val="18"/>
                    </w:rPr>
                    <w:t>翻译服务规范　第1部分：笔译、</w:t>
                  </w:r>
                  <w:r>
                    <w:rPr>
                      <w:sz w:val="18"/>
                      <w:szCs w:val="18"/>
                    </w:rPr>
                    <w:t>ZYF 001-2017</w:t>
                  </w:r>
                  <w:r>
                    <w:rPr>
                      <w:rFonts w:hint="eastAsia"/>
                      <w:sz w:val="18"/>
                      <w:szCs w:val="18"/>
                    </w:rPr>
                    <w:t>翻译服务采购指南　第1部分：笔译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3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240" w:type="dxa"/>
                </w:tcPr>
                <w:p>
                  <w:r>
                    <w:rPr>
                      <w:rFonts w:hint="eastAsia"/>
                    </w:rPr>
                    <w:t>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3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240" w:type="dxa"/>
                </w:tcPr>
                <w:p>
                  <w:r>
                    <w:rPr>
                      <w:rFonts w:hint="eastAsia"/>
                    </w:rPr>
                    <w:t>明示新要求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color w:val="auto"/>
                <w:u w:val="single"/>
              </w:rPr>
              <w:t>在管理系统中进行授权管理</w:t>
            </w:r>
            <w:r>
              <w:rPr>
                <w:rFonts w:hint="eastAsia"/>
                <w:color w:val="00B0F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5"/>
              <w:gridCol w:w="1709"/>
              <w:gridCol w:w="2110"/>
              <w:gridCol w:w="800"/>
              <w:gridCol w:w="1510"/>
              <w:gridCol w:w="17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09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800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510" w:type="dxa"/>
                </w:tcPr>
                <w:p>
                  <w:r>
                    <w:rPr>
                      <w:rFonts w:hint="eastAsia"/>
                    </w:rPr>
                    <w:t>交货预期</w:t>
                  </w:r>
                </w:p>
              </w:tc>
              <w:tc>
                <w:tcPr>
                  <w:tcW w:w="1789" w:type="dxa"/>
                </w:tcPr>
                <w:p>
                  <w:r>
                    <w:rPr>
                      <w:rFonts w:hint="eastAsi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02</w:t>
                  </w:r>
                  <w:r>
                    <w:rPr>
                      <w:rFonts w:hint="eastAsia"/>
                    </w:rPr>
                    <w:t>-</w:t>
                  </w:r>
                  <w:r>
                    <w:t>26</w:t>
                  </w:r>
                </w:p>
              </w:tc>
              <w:tc>
                <w:tcPr>
                  <w:tcW w:w="1709" w:type="dxa"/>
                </w:tcPr>
                <w:p>
                  <w:r>
                    <w:rPr>
                      <w:rFonts w:hint="eastAsia"/>
                    </w:rPr>
                    <w:t>翻译服务协议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800" w:type="dxa"/>
                </w:tcPr>
                <w:p>
                  <w:r>
                    <w:rPr>
                      <w:rFonts w:hint="eastAsia"/>
                    </w:rPr>
                    <w:t>1份</w:t>
                  </w:r>
                </w:p>
              </w:tc>
              <w:tc>
                <w:tcPr>
                  <w:tcW w:w="151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02</w:t>
                  </w:r>
                  <w:r>
                    <w:rPr>
                      <w:rFonts w:hint="eastAsia"/>
                    </w:rPr>
                    <w:t>-</w:t>
                  </w:r>
                  <w:r>
                    <w:t>27</w:t>
                  </w:r>
                </w:p>
              </w:tc>
              <w:tc>
                <w:tcPr>
                  <w:tcW w:w="178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  <w:r>
                    <w:rPr>
                      <w:rFonts w:hint="eastAsia"/>
                    </w:rPr>
                    <w:t>-</w:t>
                  </w:r>
                  <w:r>
                    <w:t>05</w:t>
                  </w:r>
                </w:p>
              </w:tc>
              <w:tc>
                <w:tcPr>
                  <w:tcW w:w="1709" w:type="dxa"/>
                </w:tcPr>
                <w:p>
                  <w:r>
                    <w:rPr>
                      <w:rFonts w:hint="eastAsia"/>
                    </w:rPr>
                    <w:t>客户订单</w:t>
                  </w:r>
                </w:p>
              </w:tc>
              <w:tc>
                <w:tcPr>
                  <w:tcW w:w="2110" w:type="dxa"/>
                </w:tcPr>
                <w:p>
                  <w:r>
                    <w:t>RFI R32PW20711</w:t>
                  </w:r>
                </w:p>
              </w:tc>
              <w:tc>
                <w:tcPr>
                  <w:tcW w:w="800" w:type="dxa"/>
                </w:tcPr>
                <w:p>
                  <w:r>
                    <w:rPr>
                      <w:rFonts w:hint="eastAsia"/>
                    </w:rPr>
                    <w:t>1份</w:t>
                  </w:r>
                </w:p>
              </w:tc>
              <w:tc>
                <w:tcPr>
                  <w:tcW w:w="1510" w:type="dxa"/>
                </w:tcPr>
                <w:p>
                  <w:r>
                    <w:t>2020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</w:p>
              </w:tc>
              <w:tc>
                <w:tcPr>
                  <w:tcW w:w="1789" w:type="dxa"/>
                </w:tcPr>
                <w:p>
                  <w:r>
                    <w:t>2020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5" w:type="dxa"/>
                </w:tcPr>
                <w:p/>
              </w:tc>
              <w:tc>
                <w:tcPr>
                  <w:tcW w:w="1709" w:type="dxa"/>
                </w:tcPr>
                <w:p/>
              </w:tc>
              <w:tc>
                <w:tcPr>
                  <w:tcW w:w="2110" w:type="dxa"/>
                </w:tcPr>
                <w:p/>
              </w:tc>
              <w:tc>
                <w:tcPr>
                  <w:tcW w:w="800" w:type="dxa"/>
                </w:tcPr>
                <w:p/>
              </w:tc>
              <w:tc>
                <w:tcPr>
                  <w:tcW w:w="1510" w:type="dxa"/>
                </w:tcPr>
                <w:p/>
              </w:tc>
              <w:tc>
                <w:tcPr>
                  <w:tcW w:w="1789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不存在</w:t>
            </w:r>
          </w:p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手册8.2条款、</w:t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近一年</w:t>
            </w:r>
            <w:r>
              <w:rPr>
                <w:rFonts w:hint="eastAsia"/>
                <w:u w:val="single"/>
                <w:lang w:val="en-US" w:eastAsia="zh-CN"/>
              </w:rPr>
              <w:t>内</w:t>
            </w:r>
            <w:r>
              <w:rPr>
                <w:rFonts w:hint="eastAsia"/>
                <w:u w:val="single"/>
              </w:rPr>
              <w:t>未发生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手册9.1.2条款、</w:t>
            </w:r>
            <w:r>
              <w:rPr>
                <w:rFonts w:hint="eastAsia"/>
              </w:rPr>
              <w:t>《顾客满意控制程序》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752"/>
              <w:gridCol w:w="3113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113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每单交付后</w:t>
                  </w:r>
                </w:p>
              </w:tc>
              <w:tc>
                <w:tcPr>
                  <w:tcW w:w="3113" w:type="dxa"/>
                </w:tcPr>
                <w:p>
                  <w:r>
                    <w:rPr>
                      <w:rFonts w:hint="eastAsia"/>
                    </w:rPr>
                    <w:t>顾客满意程度调查表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每单交付后</w:t>
                  </w:r>
                </w:p>
              </w:tc>
              <w:tc>
                <w:tcPr>
                  <w:tcW w:w="3113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顾客满意程度调查表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13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13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bookmarkStart w:id="1" w:name="_Hlk56166122"/>
                  <w:r>
                    <w:rPr>
                      <w:rFonts w:hint="eastAsia"/>
                    </w:rPr>
                    <w:t>顾客赞扬</w:t>
                  </w:r>
                  <w:bookmarkEnd w:id="1"/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每单交付后</w:t>
                  </w:r>
                </w:p>
              </w:tc>
              <w:tc>
                <w:tcPr>
                  <w:tcW w:w="3113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抽查2-</w:t>
                  </w:r>
                  <w:r>
                    <w:t>3</w:t>
                  </w:r>
                  <w:r>
                    <w:rPr>
                      <w:rFonts w:hint="eastAsia"/>
                    </w:rPr>
                    <w:t>份顾客感谢信</w:t>
                  </w:r>
                  <w:bookmarkStart w:id="2" w:name="_GoBack"/>
                  <w:bookmarkEnd w:id="2"/>
                </w:p>
              </w:tc>
              <w:tc>
                <w:tcPr>
                  <w:tcW w:w="2261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无索赔</w:t>
                  </w:r>
                </w:p>
              </w:tc>
              <w:tc>
                <w:tcPr>
                  <w:tcW w:w="3113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13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1D4986"/>
    <w:rsid w:val="001F5EAA"/>
    <w:rsid w:val="002614CD"/>
    <w:rsid w:val="002939AD"/>
    <w:rsid w:val="00314AF6"/>
    <w:rsid w:val="00337922"/>
    <w:rsid w:val="00340867"/>
    <w:rsid w:val="00380837"/>
    <w:rsid w:val="003A198A"/>
    <w:rsid w:val="003C1ABA"/>
    <w:rsid w:val="003C2836"/>
    <w:rsid w:val="00407277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D494C"/>
    <w:rsid w:val="007E3B15"/>
    <w:rsid w:val="007E6AEB"/>
    <w:rsid w:val="0081678B"/>
    <w:rsid w:val="008973EE"/>
    <w:rsid w:val="0093315B"/>
    <w:rsid w:val="00971600"/>
    <w:rsid w:val="009973B4"/>
    <w:rsid w:val="009C28C1"/>
    <w:rsid w:val="009F3D71"/>
    <w:rsid w:val="009F7EED"/>
    <w:rsid w:val="00A80636"/>
    <w:rsid w:val="00AF0AAB"/>
    <w:rsid w:val="00B743AE"/>
    <w:rsid w:val="00BF597E"/>
    <w:rsid w:val="00C51A36"/>
    <w:rsid w:val="00C55228"/>
    <w:rsid w:val="00C63768"/>
    <w:rsid w:val="00CC0F40"/>
    <w:rsid w:val="00CE315A"/>
    <w:rsid w:val="00D06F59"/>
    <w:rsid w:val="00D57E66"/>
    <w:rsid w:val="00D8388C"/>
    <w:rsid w:val="00E409DD"/>
    <w:rsid w:val="00E46D01"/>
    <w:rsid w:val="00E51B32"/>
    <w:rsid w:val="00E6224C"/>
    <w:rsid w:val="00EB0164"/>
    <w:rsid w:val="00ED0F62"/>
    <w:rsid w:val="00F469AC"/>
    <w:rsid w:val="00F7056A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5A5B7C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B870A3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B66D4D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7F7413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</Words>
  <Characters>2220</Characters>
  <Lines>18</Lines>
  <Paragraphs>5</Paragraphs>
  <TotalTime>2</TotalTime>
  <ScaleCrop>false</ScaleCrop>
  <LinksUpToDate>false</LinksUpToDate>
  <CharactersWithSpaces>2604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2020-11-12T23:30:00Z</dcterms:created>
  <dc:creator>微软用户</dc:creator>
  <cp:lastModifiedBy>肖新龙</cp:lastModifiedBy>
  <dcterms:modified xsi:type="dcterms:W3CDTF">2020-11-19T01:08:57Z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