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drawing>
          <wp:anchor distT="0" distB="0" distL="114300" distR="114300" simplePos="0" relativeHeight="251658240" behindDoc="0" locked="0" layoutInCell="1" allowOverlap="1">
            <wp:simplePos x="0" y="0"/>
            <wp:positionH relativeFrom="column">
              <wp:posOffset>-741045</wp:posOffset>
            </wp:positionH>
            <wp:positionV relativeFrom="paragraph">
              <wp:posOffset>-911225</wp:posOffset>
            </wp:positionV>
            <wp:extent cx="7451090" cy="10535285"/>
            <wp:effectExtent l="0" t="0" r="3810" b="5715"/>
            <wp:wrapNone/>
            <wp:docPr id="1" name="图片 1" descr="公正性声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正性声明"/>
                    <pic:cNvPicPr>
                      <a:picLocks noChangeAspect="1"/>
                    </pic:cNvPicPr>
                  </pic:nvPicPr>
                  <pic:blipFill>
                    <a:blip r:embed="rId10"/>
                    <a:stretch>
                      <a:fillRect/>
                    </a:stretch>
                  </pic:blipFill>
                  <pic:spPr>
                    <a:xfrm>
                      <a:off x="0" y="0"/>
                      <a:ext cx="7451090" cy="10535285"/>
                    </a:xfrm>
                    <a:prstGeom prst="rect">
                      <a:avLst/>
                    </a:prstGeom>
                  </pic:spPr>
                </pic:pic>
              </a:graphicData>
            </a:graphic>
          </wp:anchor>
        </w:drawing>
      </w: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8B5C79"/>
    <w:rsid w:val="7CB93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2020-12-09T04:34:24Z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