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696EC7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DF097E">
        <w:trPr>
          <w:cantSplit/>
          <w:trHeight w:val="915"/>
        </w:trPr>
        <w:tc>
          <w:tcPr>
            <w:tcW w:w="1368" w:type="dxa"/>
          </w:tcPr>
          <w:p w:rsidR="009961FF" w:rsidRDefault="00696EC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696EC7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696EC7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DF097E">
        <w:trPr>
          <w:cantSplit/>
        </w:trPr>
        <w:tc>
          <w:tcPr>
            <w:tcW w:w="1368" w:type="dxa"/>
          </w:tcPr>
          <w:p w:rsidR="009961FF" w:rsidRDefault="00696EC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696EC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重庆迅猛科技有限公司</w:t>
            </w:r>
            <w:bookmarkEnd w:id="6"/>
            <w:bookmarkEnd w:id="7"/>
          </w:p>
        </w:tc>
      </w:tr>
      <w:tr w:rsidR="00DF097E">
        <w:trPr>
          <w:cantSplit/>
        </w:trPr>
        <w:tc>
          <w:tcPr>
            <w:tcW w:w="1368" w:type="dxa"/>
          </w:tcPr>
          <w:p w:rsidR="009961FF" w:rsidRDefault="00696EC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2171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:rsidR="009961FF" w:rsidRDefault="00696EC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2171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陈佳</w:t>
            </w:r>
          </w:p>
        </w:tc>
      </w:tr>
      <w:tr w:rsidR="00DF097E">
        <w:trPr>
          <w:trHeight w:val="4138"/>
        </w:trPr>
        <w:tc>
          <w:tcPr>
            <w:tcW w:w="10035" w:type="dxa"/>
            <w:gridSpan w:val="4"/>
          </w:tcPr>
          <w:p w:rsidR="009961FF" w:rsidRDefault="00696EC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21714D" w:rsidP="002171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</w:t>
            </w:r>
            <w:r w:rsidR="0003619A" w:rsidRPr="0003619A">
              <w:rPr>
                <w:rFonts w:ascii="方正仿宋简体" w:eastAsia="方正仿宋简体" w:hint="eastAsia"/>
                <w:b/>
              </w:rPr>
              <w:t>查信息交流，文件规定要对供应商进行环境管理信息通报，不能提供相应记录。</w:t>
            </w:r>
          </w:p>
          <w:p w:rsidR="009961FF" w:rsidRDefault="00CE045D" w:rsidP="002171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E045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E045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E045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E045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696EC7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:rsidR="00BA2DA8" w:rsidRPr="00BA2DA8" w:rsidRDefault="00696EC7" w:rsidP="0021714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03619A" w:rsidP="0003619A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696EC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="00696EC7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696EC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7.4</w:t>
            </w:r>
            <w:r w:rsidR="00696EC7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696EC7" w:rsidP="0021714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03619A" w:rsidP="0003619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696EC7" w:rsidRPr="00BA2DA8">
              <w:rPr>
                <w:rFonts w:ascii="宋体" w:hAnsi="宋体" w:hint="eastAsia"/>
                <w:b/>
                <w:sz w:val="22"/>
                <w:szCs w:val="22"/>
              </w:rPr>
              <w:t>ISO45001：2018标准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696EC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BA2DA8" w:rsidRDefault="00CE045D" w:rsidP="0021714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696EC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1714D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21714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3029585</wp:posOffset>
                  </wp:positionH>
                  <wp:positionV relativeFrom="paragraph">
                    <wp:posOffset>162560</wp:posOffset>
                  </wp:positionV>
                  <wp:extent cx="367665" cy="345440"/>
                  <wp:effectExtent l="19050" t="0" r="0" b="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162560</wp:posOffset>
                  </wp:positionV>
                  <wp:extent cx="367665" cy="345440"/>
                  <wp:effectExtent l="19050" t="0" r="0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696EC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696EC7" w:rsidP="0021714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21714D">
              <w:rPr>
                <w:rFonts w:ascii="方正仿宋简体" w:eastAsia="方正仿宋简体" w:hint="eastAsia"/>
                <w:b/>
                <w:sz w:val="24"/>
              </w:rPr>
              <w:t>2021.4.20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日  期：</w:t>
            </w:r>
            <w:r w:rsidR="0021714D">
              <w:rPr>
                <w:rFonts w:ascii="方正仿宋简体" w:eastAsia="方正仿宋简体" w:hint="eastAsia"/>
                <w:b/>
                <w:sz w:val="24"/>
              </w:rPr>
              <w:t>2021.4.20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DF097E">
        <w:trPr>
          <w:trHeight w:val="4491"/>
        </w:trPr>
        <w:tc>
          <w:tcPr>
            <w:tcW w:w="10035" w:type="dxa"/>
            <w:gridSpan w:val="4"/>
          </w:tcPr>
          <w:p w:rsidR="009961FF" w:rsidRDefault="00696EC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CE04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E04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E04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E04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E04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96EC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696EC7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DF097E">
        <w:trPr>
          <w:trHeight w:val="1702"/>
        </w:trPr>
        <w:tc>
          <w:tcPr>
            <w:tcW w:w="10028" w:type="dxa"/>
          </w:tcPr>
          <w:p w:rsidR="009961FF" w:rsidRDefault="00696EC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</w:tc>
      </w:tr>
      <w:tr w:rsidR="00DF097E">
        <w:trPr>
          <w:trHeight w:val="1393"/>
        </w:trPr>
        <w:tc>
          <w:tcPr>
            <w:tcW w:w="10028" w:type="dxa"/>
          </w:tcPr>
          <w:p w:rsidR="009961FF" w:rsidRDefault="00696EC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</w:tc>
      </w:tr>
      <w:tr w:rsidR="00DF097E">
        <w:trPr>
          <w:trHeight w:val="1854"/>
        </w:trPr>
        <w:tc>
          <w:tcPr>
            <w:tcW w:w="10028" w:type="dxa"/>
          </w:tcPr>
          <w:p w:rsidR="009961FF" w:rsidRDefault="00696EC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</w:tc>
      </w:tr>
      <w:tr w:rsidR="00DF097E">
        <w:trPr>
          <w:trHeight w:val="1537"/>
        </w:trPr>
        <w:tc>
          <w:tcPr>
            <w:tcW w:w="10028" w:type="dxa"/>
          </w:tcPr>
          <w:p w:rsidR="009961FF" w:rsidRDefault="00696EC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696EC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DF097E">
        <w:trPr>
          <w:trHeight w:val="1699"/>
        </w:trPr>
        <w:tc>
          <w:tcPr>
            <w:tcW w:w="10028" w:type="dxa"/>
          </w:tcPr>
          <w:p w:rsidR="009961FF" w:rsidRDefault="00696EC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</w:tc>
      </w:tr>
      <w:tr w:rsidR="00DF097E">
        <w:trPr>
          <w:trHeight w:val="2485"/>
        </w:trPr>
        <w:tc>
          <w:tcPr>
            <w:tcW w:w="10028" w:type="dxa"/>
          </w:tcPr>
          <w:p w:rsidR="009961FF" w:rsidRDefault="00696EC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CE045D">
            <w:pPr>
              <w:rPr>
                <w:rFonts w:eastAsia="方正仿宋简体"/>
                <w:b/>
              </w:rPr>
            </w:pPr>
          </w:p>
          <w:p w:rsidR="009961FF" w:rsidRDefault="00696EC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696EC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5D" w:rsidRDefault="00CE045D" w:rsidP="00DF097E">
      <w:r>
        <w:separator/>
      </w:r>
    </w:p>
  </w:endnote>
  <w:endnote w:type="continuationSeparator" w:id="0">
    <w:p w:rsidR="00CE045D" w:rsidRDefault="00CE045D" w:rsidP="00DF0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696EC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5D" w:rsidRDefault="00CE045D" w:rsidP="00DF097E">
      <w:r>
        <w:separator/>
      </w:r>
    </w:p>
  </w:footnote>
  <w:footnote w:type="continuationSeparator" w:id="0">
    <w:p w:rsidR="00CE045D" w:rsidRDefault="00CE045D" w:rsidP="00DF0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696EC7" w:rsidP="0021714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25526B" w:rsidP="0021714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696EC7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96EC7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25526B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CE045D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1496316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25ABA5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96CB14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21EF1D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1B23DE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3FEA4A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87E52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824DB6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9AC9A0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97E"/>
    <w:rsid w:val="0003619A"/>
    <w:rsid w:val="0021714D"/>
    <w:rsid w:val="0025526B"/>
    <w:rsid w:val="00696EC7"/>
    <w:rsid w:val="00CE045D"/>
    <w:rsid w:val="00DF0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651</Characters>
  <Application>Microsoft Office Word</Application>
  <DocSecurity>0</DocSecurity>
  <Lines>5</Lines>
  <Paragraphs>1</Paragraphs>
  <ScaleCrop>false</ScaleCrop>
  <Company>微软中国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2021-04-20T07:44:00Z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