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毫景物业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0647.9-2006</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34-2019-SC</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