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FE6DE5" w:rsidP="00AC3C4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E40D49" w:rsidRPr="00E40D49">
        <w:rPr>
          <w:b/>
          <w:color w:val="000000" w:themeColor="text1"/>
          <w:sz w:val="21"/>
          <w:szCs w:val="21"/>
        </w:rPr>
        <w:t xml:space="preserve"> 0571-2020</w:t>
      </w:r>
      <w:r w:rsidR="00E40D49">
        <w:rPr>
          <w:rFonts w:hint="eastAsia"/>
          <w:b/>
          <w:color w:val="000000" w:themeColor="text1"/>
          <w:sz w:val="21"/>
          <w:szCs w:val="21"/>
        </w:rPr>
        <w:t>-Q</w:t>
      </w:r>
    </w:p>
    <w:p w:rsidR="00FB5842" w:rsidRDefault="00FE6DE5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E40D49" w:rsidRDefault="00E40D4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FE6DE5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E40D49" w:rsidRDefault="00E40D49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FE6DE5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北京盈晟通科技有限公司</w:t>
      </w:r>
      <w:bookmarkEnd w:id="0"/>
    </w:p>
    <w:p w:rsidR="00E40D49" w:rsidRDefault="00E40D4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FE6DE5" w:rsidP="00AC3C4D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08207F" w:rsidRPr="0008207F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08207F" w:rsidRPr="0008207F">
        <w:rPr>
          <w:b/>
          <w:color w:val="000000" w:themeColor="text1"/>
          <w:sz w:val="22"/>
          <w:szCs w:val="22"/>
        </w:rPr>
        <w:t>Yingshengtong</w:t>
      </w:r>
      <w:proofErr w:type="spellEnd"/>
      <w:r w:rsidR="0008207F" w:rsidRPr="0008207F">
        <w:rPr>
          <w:b/>
          <w:color w:val="000000" w:themeColor="text1"/>
          <w:sz w:val="22"/>
          <w:szCs w:val="22"/>
        </w:rPr>
        <w:t xml:space="preserve"> Technology Co</w:t>
      </w:r>
      <w:proofErr w:type="gramStart"/>
      <w:r w:rsidR="0008207F" w:rsidRPr="0008207F">
        <w:rPr>
          <w:b/>
          <w:color w:val="000000" w:themeColor="text1"/>
          <w:sz w:val="22"/>
          <w:szCs w:val="22"/>
        </w:rPr>
        <w:t>. ,</w:t>
      </w:r>
      <w:proofErr w:type="gramEnd"/>
      <w:r w:rsidR="0008207F" w:rsidRPr="0008207F">
        <w:rPr>
          <w:b/>
          <w:color w:val="000000" w:themeColor="text1"/>
          <w:sz w:val="22"/>
          <w:szCs w:val="22"/>
        </w:rPr>
        <w:t xml:space="preserve"> Ltd.</w:t>
      </w:r>
    </w:p>
    <w:p w:rsidR="00E40D49" w:rsidRDefault="00E40D49" w:rsidP="00AC3C4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FE6DE5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北京市顺义区北高路赵全营段</w:t>
      </w:r>
      <w:r>
        <w:rPr>
          <w:rFonts w:hint="eastAsia"/>
          <w:b/>
          <w:color w:val="000000" w:themeColor="text1"/>
          <w:sz w:val="22"/>
          <w:szCs w:val="22"/>
        </w:rPr>
        <w:t>20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101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AC3C4D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101300</w:t>
      </w:r>
      <w:bookmarkEnd w:id="3"/>
    </w:p>
    <w:p w:rsidR="00E40D49" w:rsidRDefault="00E40D4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FE6DE5" w:rsidP="00AC3C4D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08207F" w:rsidRPr="0008207F">
        <w:rPr>
          <w:b/>
          <w:color w:val="000000" w:themeColor="text1"/>
          <w:sz w:val="22"/>
          <w:szCs w:val="22"/>
        </w:rPr>
        <w:t xml:space="preserve">101, FLOOR 1, building 3, Yard 20, </w:t>
      </w:r>
      <w:proofErr w:type="spellStart"/>
      <w:r w:rsidR="0008207F" w:rsidRPr="0008207F">
        <w:rPr>
          <w:b/>
          <w:color w:val="000000" w:themeColor="text1"/>
          <w:sz w:val="22"/>
          <w:szCs w:val="22"/>
        </w:rPr>
        <w:t>Zhaoquanying</w:t>
      </w:r>
      <w:proofErr w:type="spellEnd"/>
      <w:r w:rsidR="0008207F" w:rsidRPr="0008207F">
        <w:rPr>
          <w:b/>
          <w:color w:val="000000" w:themeColor="text1"/>
          <w:sz w:val="22"/>
          <w:szCs w:val="22"/>
        </w:rPr>
        <w:t xml:space="preserve"> section, </w:t>
      </w:r>
      <w:proofErr w:type="spellStart"/>
      <w:r w:rsidR="0008207F" w:rsidRPr="0008207F">
        <w:rPr>
          <w:b/>
          <w:color w:val="000000" w:themeColor="text1"/>
          <w:sz w:val="22"/>
          <w:szCs w:val="22"/>
        </w:rPr>
        <w:t>Beigao</w:t>
      </w:r>
      <w:proofErr w:type="spellEnd"/>
      <w:r w:rsidR="0008207F" w:rsidRPr="0008207F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08207F" w:rsidRPr="0008207F">
        <w:rPr>
          <w:b/>
          <w:color w:val="000000" w:themeColor="text1"/>
          <w:sz w:val="22"/>
          <w:szCs w:val="22"/>
        </w:rPr>
        <w:t>Shunyi</w:t>
      </w:r>
      <w:proofErr w:type="spellEnd"/>
      <w:r w:rsidR="0008207F" w:rsidRPr="0008207F">
        <w:rPr>
          <w:b/>
          <w:color w:val="000000" w:themeColor="text1"/>
          <w:sz w:val="22"/>
          <w:szCs w:val="22"/>
        </w:rPr>
        <w:t xml:space="preserve"> District, Beijing</w:t>
      </w:r>
    </w:p>
    <w:p w:rsidR="00E40D49" w:rsidRDefault="00E40D49" w:rsidP="00AC3C4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FE6DE5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AC3C4D" w:rsidRPr="00AC3C4D">
        <w:rPr>
          <w:rFonts w:hint="eastAsia"/>
          <w:b/>
          <w:color w:val="000000" w:themeColor="text1"/>
          <w:sz w:val="22"/>
          <w:szCs w:val="22"/>
        </w:rPr>
        <w:t>北京市海淀区北蜂窝</w:t>
      </w:r>
      <w:r w:rsidR="00AC3C4D" w:rsidRPr="00AC3C4D">
        <w:rPr>
          <w:rFonts w:hint="eastAsia"/>
          <w:b/>
          <w:color w:val="000000" w:themeColor="text1"/>
          <w:sz w:val="22"/>
          <w:szCs w:val="22"/>
        </w:rPr>
        <w:t>2</w:t>
      </w:r>
      <w:r w:rsidR="00AC3C4D" w:rsidRPr="00AC3C4D">
        <w:rPr>
          <w:rFonts w:hint="eastAsia"/>
          <w:b/>
          <w:color w:val="000000" w:themeColor="text1"/>
          <w:sz w:val="22"/>
          <w:szCs w:val="22"/>
        </w:rPr>
        <w:t>号</w:t>
      </w:r>
      <w:r w:rsidR="00AC3C4D" w:rsidRPr="00AC3C4D">
        <w:rPr>
          <w:rFonts w:hint="eastAsia"/>
          <w:b/>
          <w:color w:val="000000" w:themeColor="text1"/>
          <w:sz w:val="22"/>
          <w:szCs w:val="22"/>
        </w:rPr>
        <w:t>3-4</w:t>
      </w:r>
      <w:r w:rsidR="00AC3C4D" w:rsidRPr="00AC3C4D">
        <w:rPr>
          <w:rFonts w:hint="eastAsia"/>
          <w:b/>
          <w:color w:val="000000" w:themeColor="text1"/>
          <w:sz w:val="22"/>
          <w:szCs w:val="22"/>
        </w:rPr>
        <w:t>层</w:t>
      </w:r>
      <w:r w:rsidR="00AC3C4D" w:rsidRPr="00AC3C4D">
        <w:rPr>
          <w:rFonts w:hint="eastAsia"/>
          <w:b/>
          <w:color w:val="000000" w:themeColor="text1"/>
          <w:sz w:val="22"/>
          <w:szCs w:val="22"/>
        </w:rPr>
        <w:t>308-1</w:t>
      </w:r>
      <w:r w:rsidR="00AC3C4D" w:rsidRPr="00AC3C4D">
        <w:rPr>
          <w:rFonts w:hint="eastAsia"/>
          <w:b/>
          <w:color w:val="000000" w:themeColor="text1"/>
          <w:sz w:val="22"/>
          <w:szCs w:val="22"/>
        </w:rPr>
        <w:t>室</w:t>
      </w:r>
      <w:r w:rsidR="00AC3C4D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生产邮编"/>
      <w:r>
        <w:rPr>
          <w:b/>
          <w:color w:val="000000" w:themeColor="text1"/>
          <w:sz w:val="22"/>
          <w:szCs w:val="22"/>
        </w:rPr>
        <w:t>100039</w:t>
      </w:r>
      <w:bookmarkEnd w:id="4"/>
    </w:p>
    <w:p w:rsidR="00E40D49" w:rsidRDefault="00E40D4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FE6DE5" w:rsidP="00AC3C4D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08207F" w:rsidRPr="0008207F">
        <w:rPr>
          <w:b/>
          <w:color w:val="000000" w:themeColor="text1"/>
          <w:sz w:val="22"/>
          <w:szCs w:val="22"/>
        </w:rPr>
        <w:t xml:space="preserve">Room 308-1, floor 3-4, No. 2, North Beehive, </w:t>
      </w:r>
      <w:proofErr w:type="spellStart"/>
      <w:r w:rsidR="0008207F" w:rsidRPr="0008207F">
        <w:rPr>
          <w:b/>
          <w:color w:val="000000" w:themeColor="text1"/>
          <w:sz w:val="22"/>
          <w:szCs w:val="22"/>
        </w:rPr>
        <w:t>Haidian</w:t>
      </w:r>
      <w:proofErr w:type="spellEnd"/>
      <w:r w:rsidR="0008207F" w:rsidRPr="0008207F">
        <w:rPr>
          <w:b/>
          <w:color w:val="000000" w:themeColor="text1"/>
          <w:sz w:val="22"/>
          <w:szCs w:val="22"/>
        </w:rPr>
        <w:t xml:space="preserve"> District, Beijing</w:t>
      </w:r>
    </w:p>
    <w:p w:rsidR="00E40D49" w:rsidRDefault="00E40D49" w:rsidP="00AC3C4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FE6DE5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5" w:name="机构代码"/>
      <w:r>
        <w:rPr>
          <w:rFonts w:hint="eastAsia"/>
          <w:b/>
          <w:color w:val="000000" w:themeColor="text1"/>
          <w:sz w:val="22"/>
          <w:szCs w:val="22"/>
        </w:rPr>
        <w:t>91110113MA01T9TX5F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6" w:name="联系人传真"/>
      <w:r>
        <w:rPr>
          <w:rFonts w:hint="eastAsia"/>
          <w:b/>
          <w:color w:val="000000" w:themeColor="text1"/>
          <w:sz w:val="22"/>
          <w:szCs w:val="22"/>
        </w:rPr>
        <w:t>010-83682008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联系人电话"/>
      <w:r>
        <w:rPr>
          <w:b/>
          <w:color w:val="000000" w:themeColor="text1"/>
          <w:sz w:val="22"/>
          <w:szCs w:val="22"/>
          <w:u w:val="single"/>
        </w:rPr>
        <w:t>15501150000</w:t>
      </w:r>
      <w:bookmarkEnd w:id="7"/>
    </w:p>
    <w:p w:rsidR="00E40D49" w:rsidRDefault="00E40D4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FE6DE5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8" w:name="法人"/>
      <w:r>
        <w:rPr>
          <w:rFonts w:hint="eastAsia"/>
          <w:b/>
          <w:color w:val="000000" w:themeColor="text1"/>
          <w:sz w:val="22"/>
          <w:szCs w:val="22"/>
        </w:rPr>
        <w:t>李楠</w:t>
      </w:r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管理者代表"/>
      <w:r>
        <w:rPr>
          <w:rFonts w:hint="eastAsia"/>
          <w:b/>
          <w:color w:val="000000" w:themeColor="text1"/>
          <w:sz w:val="22"/>
          <w:szCs w:val="22"/>
        </w:rPr>
        <w:t>刘伟鹏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0" w:name="企业人数"/>
      <w:r>
        <w:rPr>
          <w:b/>
          <w:color w:val="000000" w:themeColor="text1"/>
          <w:sz w:val="22"/>
          <w:szCs w:val="22"/>
        </w:rPr>
        <w:t>10</w:t>
      </w:r>
      <w:bookmarkEnd w:id="10"/>
    </w:p>
    <w:p w:rsidR="00E40D49" w:rsidRDefault="00E40D49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FE6DE5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1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1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2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2"/>
    </w:p>
    <w:p w:rsidR="00E40D49" w:rsidRDefault="00E40D49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E40D49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3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FE6DE5">
        <w:rPr>
          <w:rFonts w:hint="eastAsia"/>
          <w:b/>
          <w:color w:val="000000" w:themeColor="text1"/>
          <w:sz w:val="22"/>
          <w:szCs w:val="22"/>
        </w:rPr>
        <w:t>通讯设备、电子产品，电子设备，安全技术防范产品、软件及辅助设备的销售</w:t>
      </w:r>
      <w:bookmarkEnd w:id="13"/>
    </w:p>
    <w:p w:rsidR="00E40D49" w:rsidRDefault="00E40D49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E40D49" w:rsidRDefault="00E40D49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:</w:t>
      </w:r>
      <w:r w:rsidR="0008207F" w:rsidRPr="0008207F">
        <w:t xml:space="preserve"> </w:t>
      </w:r>
      <w:r w:rsidR="0008207F" w:rsidRPr="0008207F">
        <w:rPr>
          <w:b/>
          <w:color w:val="000000" w:themeColor="text1"/>
          <w:sz w:val="22"/>
          <w:szCs w:val="22"/>
        </w:rPr>
        <w:t>Communications equipment, electronic products, electronic equipment, security technology protection products, software and auxiliary equipment sales</w:t>
      </w:r>
    </w:p>
    <w:p w:rsidR="00E40D49" w:rsidRPr="0008207F" w:rsidRDefault="00E40D49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FE6DE5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E40D49">
        <w:rPr>
          <w:rFonts w:hint="eastAsia"/>
          <w:b/>
          <w:color w:val="000000" w:themeColor="text1"/>
          <w:sz w:val="22"/>
          <w:szCs w:val="22"/>
        </w:rPr>
        <w:t xml:space="preserve">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E40D49" w:rsidRDefault="00E40D4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FE6DE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E40D49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FE6DE5" w:rsidP="0072614A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bookmarkStart w:id="14" w:name="_GoBack"/>
      <w:bookmarkEnd w:id="14"/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E5" w:rsidRDefault="00FE6DE5">
      <w:r>
        <w:separator/>
      </w:r>
    </w:p>
  </w:endnote>
  <w:endnote w:type="continuationSeparator" w:id="0">
    <w:p w:rsidR="00FE6DE5" w:rsidRDefault="00FE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E5" w:rsidRDefault="00FE6DE5">
      <w:r>
        <w:separator/>
      </w:r>
    </w:p>
  </w:footnote>
  <w:footnote w:type="continuationSeparator" w:id="0">
    <w:p w:rsidR="00FE6DE5" w:rsidRDefault="00FE6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FE6DE5" w:rsidP="00AC3C4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FE6DE5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FE6DE5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FE6DE5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14A"/>
    <w:rsid w:val="0008207F"/>
    <w:rsid w:val="0072614A"/>
    <w:rsid w:val="00AC3C4D"/>
    <w:rsid w:val="00E40D49"/>
    <w:rsid w:val="00FE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48</cp:revision>
  <cp:lastPrinted>2019-05-13T03:13:00Z</cp:lastPrinted>
  <dcterms:created xsi:type="dcterms:W3CDTF">2016-02-16T02:49:00Z</dcterms:created>
  <dcterms:modified xsi:type="dcterms:W3CDTF">2020-10-18T02:38:00Z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