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4-2019-Q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滁州市赛源工贸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