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北京风末光电科技有限公司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0514-2019-Q-2020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