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成都榆善劳务有限公司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朱广迎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13" w:firstLineChars="196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在工程部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项目组审核发现，焊接</w:t>
            </w:r>
            <w:r>
              <w:rPr>
                <w:rFonts w:hint="eastAsia" w:ascii="方正仿宋简体" w:eastAsia="方正仿宋简体"/>
                <w:b/>
              </w:rPr>
              <w:t>作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>业现场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配置的1台灭火器处于失效状态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>,不符合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策划及标准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>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C65BF"/>
    <w:rsid w:val="305F3BC6"/>
    <w:rsid w:val="54A80433"/>
    <w:rsid w:val="65290AE3"/>
    <w:rsid w:val="70491DD8"/>
    <w:rsid w:val="708D4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17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2020-10-30T02:47:32Z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