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36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天津渤化化工发展有限公司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徐不丁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徐不丁</w:t>
            </w:r>
            <w:r>
              <w:rPr>
                <w:rFonts w:hint="eastAsia"/>
              </w:rPr>
              <w:t xml:space="preserve"> </w:t>
            </w:r>
            <w:r w:rsidRPr="00AD2DC5">
              <w:rPr>
                <w:rFonts w:hint="eastAsia"/>
              </w:rPr>
              <w:t>徐不丁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552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084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