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 w:rsidRPr="00946B3B" w:rsidR="00946B3B">
        <w:rPr>
          <w:rFonts w:ascii="宋体" w:hAnsi="宋体" w:hint="eastAsia"/>
          <w:bCs/>
          <w:szCs w:val="21"/>
        </w:rPr>
        <w:t>代傲水务科技（上海）有限公司</w:t>
      </w:r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 w:rsidRPr="00561BA5" w:rsidR="00561BA5">
        <w:rPr>
          <w:rFonts w:ascii="宋体" w:hAnsi="宋体" w:cs="Arial" w:hint="eastAsia"/>
          <w:bCs/>
          <w:szCs w:val="21"/>
        </w:rPr>
        <w:t xml:space="preserve">■初审        □再认证  </w:t>
      </w:r>
    </w:p>
    <w:p w:rsidR="00561BA5" w:rsidRPr="00561BA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 w:rsidRPr="00561BA5"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 w:rsidR="00561BA5" w:rsidRPr="00561BA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 w:rsidRPr="00561BA5" w:rsidR="00561BA5"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 组员：</w:t>
      </w:r>
      <w:r w:rsidRPr="00561BA5" w:rsidR="00561BA5">
        <w:rPr>
          <w:rFonts w:ascii="宋体" w:hAnsi="宋体" w:hint="eastAsia"/>
          <w:bCs/>
          <w:szCs w:val="21"/>
        </w:rPr>
        <w:t>文平、尹莎莎、张庆林</w:t>
      </w:r>
      <w:r w:rsidR="00561BA5">
        <w:rPr>
          <w:rFonts w:ascii="宋体" w:hAnsi="宋体" w:hint="eastAsia"/>
          <w:bCs/>
          <w:szCs w:val="21"/>
        </w:rPr>
        <w:t xml:space="preserve"> 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 xml:space="preserve"> </w:t>
      </w:r>
      <w:bookmarkEnd w:id="2"/>
      <w:r w:rsidRPr="00561BA5" w:rsidR="00561BA5">
        <w:rPr>
          <w:rFonts w:ascii="宋体" w:hAnsi="宋体" w:hint="eastAsia"/>
          <w:bCs/>
          <w:szCs w:val="21"/>
        </w:rPr>
        <w:t>2025年02月18日 08:30至2025年02月18日 17:00</w:t>
      </w:r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i1025" type="#_x0000_t201" style="width:13.6pt;height:14.95pt" o:ole="">
                  <v:imagedata r:id="rId5" o:title=""/>
                </v:shape>
                <w:control r:id="rId6" w:name="CheckBox20" w:shapeid="_x0000_i102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26" type="#_x0000_t201" style="width:13.6pt;height:14.95pt" o:ole="">
                  <v:imagedata r:id="rId5" o:title=""/>
                </v:shape>
                <w:control r:id="rId7" w:name="CheckBox201" w:shapeid="_x0000_i102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27" type="#_x0000_t201" style="width:13.6pt;height:14.95pt" o:ole="">
                  <v:imagedata r:id="rId5" o:title=""/>
                </v:shape>
                <w:control r:id="rId8" w:name="CheckBox202" w:shapeid="_x0000_i1027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28" type="#_x0000_t201" style="width:12.9pt;height:14.95pt" o:ole="">
                  <v:imagedata r:id="rId9" o:title=""/>
                </v:shape>
                <w:control r:id="rId10" w:name="CheckBox111" w:shapeid="_x0000_i1028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29" type="#_x0000_t201" style="width:12.9pt;height:14.95pt" o:ole="">
                  <v:imagedata r:id="rId9" o:title=""/>
                </v:shape>
                <w:control r:id="rId11" w:name="CheckBox22" w:shapeid="_x0000_i1029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0" type="#_x0000_t201" style="width:14.25pt;height:18.35pt" o:ole="">
                  <v:imagedata r:id="rId12" o:title=""/>
                </v:shape>
                <w:control r:id="rId13" w:name="CheckBox31" w:shapeid="_x0000_i1030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31" type="#_x0000_t201" style="width:12.25pt;height:18.35pt" o:ole="">
                  <v:imagedata r:id="rId14" o:title=""/>
                </v:shape>
                <w:control r:id="rId15" w:name="CheckBox1" w:shapeid="_x0000_i1031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32" type="#_x0000_t201" style="width:12.9pt;height:18.35pt" o:ole="">
                  <v:imagedata r:id="rId16" o:title=""/>
                </v:shape>
                <w:control r:id="rId17" w:name="CheckBox2" w:shapeid="_x0000_i1032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33" type="#_x0000_t201" style="width:14.25pt;height:18.35pt" o:ole="">
                  <v:imagedata r:id="rId12" o:title=""/>
                </v:shape>
                <w:control r:id="rId18" w:name="CheckBox32" w:shapeid="_x0000_i1033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34" type="#_x0000_t201" style="width:12.25pt;height:18.35pt" o:ole="">
                  <v:imagedata r:id="rId14" o:title=""/>
                </v:shape>
                <w:control r:id="rId19" w:name="CheckBox21" w:shapeid="_x0000_i1034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35" type="#_x0000_t201" style="width:12.9pt;height:18.35pt" o:ole="">
                  <v:imagedata r:id="rId16" o:title=""/>
                </v:shape>
                <w:control r:id="rId20" w:name="CheckBox23" w:shapeid="_x0000_i1035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36" type="#_x0000_t201" style="width:14.25pt;height:18.35pt" o:ole="">
                  <v:imagedata r:id="rId12" o:title=""/>
                </v:shape>
                <w:control r:id="rId21" w:name="CheckBox33" w:shapeid="_x0000_i1036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width:12.25pt;height:18.35pt" o:ole="">
                  <v:imagedata r:id="rId14" o:title=""/>
                </v:shape>
                <w:control r:id="rId22" w:name="CheckBox34" w:shapeid="_x0000_i1037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width:14.95pt;height:18.35pt" o:ole="">
                  <v:imagedata r:id="rId23" o:title=""/>
                </v:shape>
                <w:control r:id="rId24" w:name="CheckBox35" w:shapeid="_x0000_i1038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</w:t>
            </w:r>
            <w:r w:rsidR="00194F05">
              <w:rPr>
                <w:rFonts w:hint="eastAsia"/>
              </w:rPr>
              <w:t xml:space="preserve"> </w:t>
            </w:r>
            <w:r w:rsidRPr="00194F05" w:rsidR="00194F05"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25"/>
      <w:footerReference w:type="default" r:id="rId26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richText/>
    </w:sdtPr>
    <w:sdtContent>
      <w:sdt>
        <w:sdtPr>
          <w:id w:val="171357217"/>
          <w:richText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4F0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4F0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2343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36194372"/>
    <w:rsid w:val="361B3579"/>
    <w:rsid w:val="36D01CC0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ontrol" Target="activeX/activeX4.xml" /><Relationship Id="rId11" Type="http://schemas.openxmlformats.org/officeDocument/2006/relationships/control" Target="activeX/activeX5.xml" /><Relationship Id="rId12" Type="http://schemas.openxmlformats.org/officeDocument/2006/relationships/image" Target="media/image3.wmf" /><Relationship Id="rId13" Type="http://schemas.openxmlformats.org/officeDocument/2006/relationships/control" Target="activeX/activeX6.xml" /><Relationship Id="rId14" Type="http://schemas.openxmlformats.org/officeDocument/2006/relationships/image" Target="media/image4.wmf" /><Relationship Id="rId15" Type="http://schemas.openxmlformats.org/officeDocument/2006/relationships/control" Target="activeX/activeX7.xml" /><Relationship Id="rId16" Type="http://schemas.openxmlformats.org/officeDocument/2006/relationships/image" Target="media/image5.wmf" /><Relationship Id="rId17" Type="http://schemas.openxmlformats.org/officeDocument/2006/relationships/control" Target="activeX/activeX8.xml" /><Relationship Id="rId18" Type="http://schemas.openxmlformats.org/officeDocument/2006/relationships/control" Target="activeX/activeX9.xml" /><Relationship Id="rId19" Type="http://schemas.openxmlformats.org/officeDocument/2006/relationships/control" Target="activeX/activeX10.xml" /><Relationship Id="rId2" Type="http://schemas.openxmlformats.org/officeDocument/2006/relationships/webSettings" Target="webSettings.xml" /><Relationship Id="rId20" Type="http://schemas.openxmlformats.org/officeDocument/2006/relationships/control" Target="activeX/activeX11.xml" /><Relationship Id="rId21" Type="http://schemas.openxmlformats.org/officeDocument/2006/relationships/control" Target="activeX/activeX12.xml" /><Relationship Id="rId22" Type="http://schemas.openxmlformats.org/officeDocument/2006/relationships/control" Target="activeX/activeX13.xml" /><Relationship Id="rId23" Type="http://schemas.openxmlformats.org/officeDocument/2006/relationships/image" Target="media/image6.wmf" /><Relationship Id="rId24" Type="http://schemas.openxmlformats.org/officeDocument/2006/relationships/control" Target="activeX/activeX14.xml" /><Relationship Id="rId25" Type="http://schemas.openxmlformats.org/officeDocument/2006/relationships/header" Target="header1.xml" /><Relationship Id="rId26" Type="http://schemas.openxmlformats.org/officeDocument/2006/relationships/footer" Target="footer1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control" Target="activeX/activeX2.xml" /><Relationship Id="rId8" Type="http://schemas.openxmlformats.org/officeDocument/2006/relationships/control" Target="activeX/activeX3.xml" /><Relationship Id="rId9" Type="http://schemas.openxmlformats.org/officeDocument/2006/relationships/image" Target="media/image2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722</Words>
  <Characters>767</Characters>
  <Application>Microsoft Office Word</Application>
  <DocSecurity>0</DocSecurity>
  <Lines>6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47</cp:revision>
  <dcterms:created xsi:type="dcterms:W3CDTF">2015-06-17T12:51:00Z</dcterms:created>
  <dcterms:modified xsi:type="dcterms:W3CDTF">2025-02-12T07:53:00Z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