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NO：02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color w:val="000000"/>
                <w:szCs w:val="21"/>
              </w:rPr>
              <w:t>江苏德同环保科技有限公司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  <w:vAlign w:val="top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胡佳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钢卷尺、压力表已送检，暂未取得检测报告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</w:t>
            </w:r>
            <w:bookmarkStart w:id="2" w:name="_GoBack"/>
            <w:bookmarkEnd w:id="2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7243B3"/>
    <w:rsid w:val="47715990"/>
    <w:rsid w:val="4A240073"/>
    <w:rsid w:val="4C212D03"/>
    <w:rsid w:val="5E4F333E"/>
    <w:rsid w:val="79494F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张磊</cp:lastModifiedBy>
  <cp:lastPrinted>2019-05-13T03:02:00Z</cp:lastPrinted>
  <dcterms:modified xsi:type="dcterms:W3CDTF">2020-10-14T07:41:47Z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