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0C5117" w:rsidP="00690307">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0420-2019-QEO-2020</w:t>
      </w:r>
      <w:bookmarkEnd w:id="0"/>
    </w:p>
    <w:p w:rsidR="00180B57" w:rsidRDefault="000C5117" w:rsidP="00690307">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0C5117" w:rsidP="00690307">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全椒县金台数控机床制造有限公司</w:t>
      </w:r>
      <w:bookmarkEnd w:id="1"/>
    </w:p>
    <w:p w:rsidR="00180B57" w:rsidRDefault="000C5117" w:rsidP="00690307">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Quanjiao Jintai CNC Machine Tool Manufacturing CO.</w:t>
      </w:r>
      <w:proofErr w:type="gramStart"/>
      <w:r>
        <w:rPr>
          <w:b/>
          <w:color w:val="000000" w:themeColor="text1"/>
          <w:sz w:val="22"/>
          <w:szCs w:val="22"/>
          <w:u w:val="single"/>
        </w:rPr>
        <w:t>,LTD</w:t>
      </w:r>
      <w:bookmarkEnd w:id="2"/>
      <w:proofErr w:type="gramEnd"/>
      <w:r w:rsidR="00690307">
        <w:rPr>
          <w:rFonts w:hint="eastAsia"/>
          <w:b/>
          <w:color w:val="000000" w:themeColor="text1"/>
          <w:sz w:val="22"/>
          <w:szCs w:val="22"/>
          <w:u w:val="single"/>
        </w:rPr>
        <w:t>,</w:t>
      </w:r>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滁州市全椒县十</w:t>
      </w:r>
      <w:proofErr w:type="gramStart"/>
      <w:r>
        <w:rPr>
          <w:rFonts w:hint="eastAsia"/>
          <w:b/>
          <w:color w:val="000000" w:themeColor="text1"/>
          <w:sz w:val="22"/>
          <w:szCs w:val="22"/>
        </w:rPr>
        <w:t>谭</w:t>
      </w:r>
      <w:proofErr w:type="gramEnd"/>
      <w:r>
        <w:rPr>
          <w:rFonts w:hint="eastAsia"/>
          <w:b/>
          <w:color w:val="000000" w:themeColor="text1"/>
          <w:sz w:val="22"/>
          <w:szCs w:val="22"/>
        </w:rPr>
        <w:t>产业</w:t>
      </w:r>
      <w:proofErr w:type="gramStart"/>
      <w:r>
        <w:rPr>
          <w:rFonts w:hint="eastAsia"/>
          <w:b/>
          <w:color w:val="000000" w:themeColor="text1"/>
          <w:sz w:val="22"/>
          <w:szCs w:val="22"/>
        </w:rPr>
        <w:t>园创业</w:t>
      </w:r>
      <w:proofErr w:type="gramEnd"/>
      <w:r>
        <w:rPr>
          <w:rFonts w:hint="eastAsia"/>
          <w:b/>
          <w:color w:val="000000" w:themeColor="text1"/>
          <w:sz w:val="22"/>
          <w:szCs w:val="22"/>
        </w:rPr>
        <w:t>大道</w:t>
      </w:r>
      <w:bookmarkEnd w:id="3"/>
      <w:r w:rsidR="00797C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239000</w:t>
      </w:r>
      <w:bookmarkEnd w:id="4"/>
    </w:p>
    <w:p w:rsidR="00180B57" w:rsidRDefault="000C5117" w:rsidP="00690307">
      <w:pPr>
        <w:pStyle w:val="a3"/>
        <w:tabs>
          <w:tab w:val="left" w:pos="1883"/>
        </w:tabs>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C540F">
        <w:rPr>
          <w:b/>
          <w:color w:val="000000" w:themeColor="text1"/>
          <w:sz w:val="22"/>
          <w:szCs w:val="22"/>
        </w:rPr>
        <w:tab/>
      </w:r>
      <w:proofErr w:type="spellStart"/>
      <w:proofErr w:type="gramStart"/>
      <w:r w:rsidR="00AC540F" w:rsidRPr="00AC540F">
        <w:rPr>
          <w:b/>
          <w:color w:val="000000" w:themeColor="text1"/>
          <w:sz w:val="22"/>
          <w:szCs w:val="22"/>
        </w:rPr>
        <w:t>Chuangye</w:t>
      </w:r>
      <w:proofErr w:type="spellEnd"/>
      <w:r w:rsidR="00AC540F" w:rsidRPr="00AC540F">
        <w:rPr>
          <w:b/>
          <w:color w:val="000000" w:themeColor="text1"/>
          <w:sz w:val="22"/>
          <w:szCs w:val="22"/>
        </w:rPr>
        <w:t xml:space="preserve"> Avenue, </w:t>
      </w:r>
      <w:proofErr w:type="spellStart"/>
      <w:r w:rsidR="00AC540F" w:rsidRPr="00AC540F">
        <w:rPr>
          <w:b/>
          <w:color w:val="000000" w:themeColor="text1"/>
          <w:sz w:val="22"/>
          <w:szCs w:val="22"/>
        </w:rPr>
        <w:t>Shitan</w:t>
      </w:r>
      <w:proofErr w:type="spellEnd"/>
      <w:r w:rsidR="00AC540F" w:rsidRPr="00AC540F">
        <w:rPr>
          <w:b/>
          <w:color w:val="000000" w:themeColor="text1"/>
          <w:sz w:val="22"/>
          <w:szCs w:val="22"/>
        </w:rPr>
        <w:t xml:space="preserve"> Industrial Park, </w:t>
      </w:r>
      <w:proofErr w:type="spellStart"/>
      <w:r w:rsidR="00AC540F" w:rsidRPr="00AC540F">
        <w:rPr>
          <w:b/>
          <w:color w:val="000000" w:themeColor="text1"/>
          <w:sz w:val="22"/>
          <w:szCs w:val="22"/>
        </w:rPr>
        <w:t>Quanjiao</w:t>
      </w:r>
      <w:proofErr w:type="spellEnd"/>
      <w:r w:rsidR="00AC540F" w:rsidRPr="00AC540F">
        <w:rPr>
          <w:b/>
          <w:color w:val="000000" w:themeColor="text1"/>
          <w:sz w:val="22"/>
          <w:szCs w:val="22"/>
        </w:rPr>
        <w:t xml:space="preserve"> County, </w:t>
      </w:r>
      <w:proofErr w:type="spellStart"/>
      <w:r w:rsidR="00AC540F" w:rsidRPr="00AC540F">
        <w:rPr>
          <w:b/>
          <w:color w:val="000000" w:themeColor="text1"/>
          <w:sz w:val="22"/>
          <w:szCs w:val="22"/>
        </w:rPr>
        <w:t>Chuzhou</w:t>
      </w:r>
      <w:proofErr w:type="spellEnd"/>
      <w:r w:rsidR="00AC540F" w:rsidRPr="00AC540F">
        <w:rPr>
          <w:b/>
          <w:color w:val="000000" w:themeColor="text1"/>
          <w:sz w:val="22"/>
          <w:szCs w:val="22"/>
        </w:rPr>
        <w:t xml:space="preserve"> City</w:t>
      </w:r>
      <w:r w:rsidR="00AC540F">
        <w:rPr>
          <w:rFonts w:hint="eastAsia"/>
          <w:b/>
          <w:color w:val="000000" w:themeColor="text1"/>
          <w:sz w:val="22"/>
          <w:szCs w:val="22"/>
        </w:rPr>
        <w:t>.</w:t>
      </w:r>
      <w:proofErr w:type="gramEnd"/>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滁州市全椒县十</w:t>
      </w:r>
      <w:proofErr w:type="gramStart"/>
      <w:r>
        <w:rPr>
          <w:rFonts w:hint="eastAsia"/>
          <w:b/>
          <w:color w:val="000000" w:themeColor="text1"/>
          <w:sz w:val="22"/>
          <w:szCs w:val="22"/>
        </w:rPr>
        <w:t>谭</w:t>
      </w:r>
      <w:proofErr w:type="gramEnd"/>
      <w:r>
        <w:rPr>
          <w:rFonts w:hint="eastAsia"/>
          <w:b/>
          <w:color w:val="000000" w:themeColor="text1"/>
          <w:sz w:val="22"/>
          <w:szCs w:val="22"/>
        </w:rPr>
        <w:t>产业</w:t>
      </w:r>
      <w:proofErr w:type="gramStart"/>
      <w:r>
        <w:rPr>
          <w:rFonts w:hint="eastAsia"/>
          <w:b/>
          <w:color w:val="000000" w:themeColor="text1"/>
          <w:sz w:val="22"/>
          <w:szCs w:val="22"/>
        </w:rPr>
        <w:t>园创业</w:t>
      </w:r>
      <w:proofErr w:type="gramEnd"/>
      <w:r>
        <w:rPr>
          <w:rFonts w:hint="eastAsia"/>
          <w:b/>
          <w:color w:val="000000" w:themeColor="text1"/>
          <w:sz w:val="22"/>
          <w:szCs w:val="22"/>
        </w:rPr>
        <w:t>大道滨水路</w:t>
      </w:r>
      <w:r>
        <w:rPr>
          <w:rFonts w:hint="eastAsia"/>
          <w:b/>
          <w:color w:val="000000" w:themeColor="text1"/>
          <w:sz w:val="22"/>
          <w:szCs w:val="22"/>
        </w:rPr>
        <w:t>108</w:t>
      </w:r>
      <w:r>
        <w:rPr>
          <w:rFonts w:hint="eastAsia"/>
          <w:b/>
          <w:color w:val="000000" w:themeColor="text1"/>
          <w:sz w:val="22"/>
          <w:szCs w:val="22"/>
        </w:rPr>
        <w:t>号</w:t>
      </w:r>
      <w:bookmarkEnd w:id="5"/>
      <w:r w:rsidR="00797C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239000</w:t>
      </w:r>
      <w:bookmarkEnd w:id="6"/>
    </w:p>
    <w:p w:rsidR="00180B57" w:rsidRDefault="000C5117" w:rsidP="00690307">
      <w:pPr>
        <w:pStyle w:val="a3"/>
        <w:spacing w:line="360" w:lineRule="auto"/>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C540F" w:rsidRPr="00AC540F">
        <w:rPr>
          <w:b/>
          <w:color w:val="000000" w:themeColor="text1"/>
          <w:sz w:val="22"/>
          <w:szCs w:val="22"/>
        </w:rPr>
        <w:t xml:space="preserve">No.108, </w:t>
      </w:r>
      <w:proofErr w:type="spellStart"/>
      <w:r w:rsidR="00AC540F" w:rsidRPr="00AC540F">
        <w:rPr>
          <w:b/>
          <w:color w:val="000000" w:themeColor="text1"/>
          <w:sz w:val="22"/>
          <w:szCs w:val="22"/>
        </w:rPr>
        <w:t>Binshui</w:t>
      </w:r>
      <w:proofErr w:type="spellEnd"/>
      <w:r w:rsidR="00AC540F" w:rsidRPr="00AC540F">
        <w:rPr>
          <w:b/>
          <w:color w:val="000000" w:themeColor="text1"/>
          <w:sz w:val="22"/>
          <w:szCs w:val="22"/>
        </w:rPr>
        <w:t xml:space="preserve"> Road, </w:t>
      </w:r>
      <w:proofErr w:type="spellStart"/>
      <w:r w:rsidR="00AC540F" w:rsidRPr="00AC540F">
        <w:rPr>
          <w:b/>
          <w:color w:val="000000" w:themeColor="text1"/>
          <w:sz w:val="22"/>
          <w:szCs w:val="22"/>
        </w:rPr>
        <w:t>Chuangye</w:t>
      </w:r>
      <w:proofErr w:type="spellEnd"/>
      <w:r w:rsidR="00AC540F" w:rsidRPr="00AC540F">
        <w:rPr>
          <w:b/>
          <w:color w:val="000000" w:themeColor="text1"/>
          <w:sz w:val="22"/>
          <w:szCs w:val="22"/>
        </w:rPr>
        <w:t xml:space="preserve"> Avenue, </w:t>
      </w:r>
      <w:proofErr w:type="spellStart"/>
      <w:r w:rsidR="00AC540F" w:rsidRPr="00AC540F">
        <w:rPr>
          <w:b/>
          <w:color w:val="000000" w:themeColor="text1"/>
          <w:sz w:val="22"/>
          <w:szCs w:val="22"/>
        </w:rPr>
        <w:t>Shitan</w:t>
      </w:r>
      <w:proofErr w:type="spellEnd"/>
      <w:r w:rsidR="00AC540F" w:rsidRPr="00AC540F">
        <w:rPr>
          <w:b/>
          <w:color w:val="000000" w:themeColor="text1"/>
          <w:sz w:val="22"/>
          <w:szCs w:val="22"/>
        </w:rPr>
        <w:t xml:space="preserve"> Industrial Park, </w:t>
      </w:r>
      <w:proofErr w:type="spellStart"/>
      <w:r w:rsidR="00AC540F" w:rsidRPr="00AC540F">
        <w:rPr>
          <w:b/>
          <w:color w:val="000000" w:themeColor="text1"/>
          <w:sz w:val="22"/>
          <w:szCs w:val="22"/>
        </w:rPr>
        <w:t>Quanjiao</w:t>
      </w:r>
      <w:proofErr w:type="spellEnd"/>
      <w:r w:rsidR="00AC540F" w:rsidRPr="00AC540F">
        <w:rPr>
          <w:b/>
          <w:color w:val="000000" w:themeColor="text1"/>
          <w:sz w:val="22"/>
          <w:szCs w:val="22"/>
        </w:rPr>
        <w:t xml:space="preserve"> County, </w:t>
      </w:r>
      <w:proofErr w:type="spellStart"/>
      <w:r w:rsidR="00AC540F" w:rsidRPr="00AC540F">
        <w:rPr>
          <w:b/>
          <w:color w:val="000000" w:themeColor="text1"/>
          <w:sz w:val="22"/>
          <w:szCs w:val="22"/>
        </w:rPr>
        <w:t>Chuzhou</w:t>
      </w:r>
      <w:proofErr w:type="spellEnd"/>
      <w:r w:rsidR="00AC540F" w:rsidRPr="00AC540F">
        <w:rPr>
          <w:b/>
          <w:color w:val="000000" w:themeColor="text1"/>
          <w:sz w:val="22"/>
          <w:szCs w:val="22"/>
        </w:rPr>
        <w:t xml:space="preserve"> City</w:t>
      </w:r>
      <w:r w:rsidR="00AC540F">
        <w:rPr>
          <w:rFonts w:hint="eastAsia"/>
          <w:b/>
          <w:color w:val="000000" w:themeColor="text1"/>
          <w:sz w:val="22"/>
          <w:szCs w:val="22"/>
        </w:rPr>
        <w:t>.</w:t>
      </w:r>
    </w:p>
    <w:p w:rsidR="00180B57" w:rsidRDefault="000C5117" w:rsidP="00690307">
      <w:pPr>
        <w:pStyle w:val="a3"/>
        <w:spacing w:line="36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滁州市全椒县十</w:t>
      </w:r>
      <w:proofErr w:type="gramStart"/>
      <w:r>
        <w:rPr>
          <w:rFonts w:hint="eastAsia"/>
          <w:b/>
          <w:color w:val="000000" w:themeColor="text1"/>
          <w:sz w:val="22"/>
          <w:szCs w:val="22"/>
        </w:rPr>
        <w:t>谭</w:t>
      </w:r>
      <w:proofErr w:type="gramEnd"/>
      <w:r>
        <w:rPr>
          <w:rFonts w:hint="eastAsia"/>
          <w:b/>
          <w:color w:val="000000" w:themeColor="text1"/>
          <w:sz w:val="22"/>
          <w:szCs w:val="22"/>
        </w:rPr>
        <w:t>产业</w:t>
      </w:r>
      <w:proofErr w:type="gramStart"/>
      <w:r>
        <w:rPr>
          <w:rFonts w:hint="eastAsia"/>
          <w:b/>
          <w:color w:val="000000" w:themeColor="text1"/>
          <w:sz w:val="22"/>
          <w:szCs w:val="22"/>
        </w:rPr>
        <w:t>园创业</w:t>
      </w:r>
      <w:proofErr w:type="gramEnd"/>
      <w:r>
        <w:rPr>
          <w:rFonts w:hint="eastAsia"/>
          <w:b/>
          <w:color w:val="000000" w:themeColor="text1"/>
          <w:sz w:val="22"/>
          <w:szCs w:val="22"/>
        </w:rPr>
        <w:t>大道滨水路</w:t>
      </w:r>
      <w:r>
        <w:rPr>
          <w:rFonts w:hint="eastAsia"/>
          <w:b/>
          <w:color w:val="000000" w:themeColor="text1"/>
          <w:sz w:val="22"/>
          <w:szCs w:val="22"/>
        </w:rPr>
        <w:t>108</w:t>
      </w:r>
      <w:r>
        <w:rPr>
          <w:rFonts w:hint="eastAsia"/>
          <w:b/>
          <w:color w:val="000000" w:themeColor="text1"/>
          <w:sz w:val="22"/>
          <w:szCs w:val="22"/>
        </w:rPr>
        <w:t>号</w:t>
      </w:r>
      <w:bookmarkEnd w:id="7"/>
      <w:r w:rsidR="00797CAC">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239000</w:t>
      </w:r>
      <w:bookmarkEnd w:id="8"/>
    </w:p>
    <w:p w:rsidR="00180B57" w:rsidRDefault="000C5117" w:rsidP="00690307">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AC540F" w:rsidRPr="00AC540F">
        <w:rPr>
          <w:b/>
          <w:color w:val="000000" w:themeColor="text1"/>
          <w:sz w:val="22"/>
          <w:szCs w:val="22"/>
        </w:rPr>
        <w:t xml:space="preserve">No.108, </w:t>
      </w:r>
      <w:proofErr w:type="spellStart"/>
      <w:r w:rsidR="00AC540F" w:rsidRPr="00AC540F">
        <w:rPr>
          <w:b/>
          <w:color w:val="000000" w:themeColor="text1"/>
          <w:sz w:val="22"/>
          <w:szCs w:val="22"/>
        </w:rPr>
        <w:t>Binshui</w:t>
      </w:r>
      <w:proofErr w:type="spellEnd"/>
      <w:r w:rsidR="00AC540F" w:rsidRPr="00AC540F">
        <w:rPr>
          <w:b/>
          <w:color w:val="000000" w:themeColor="text1"/>
          <w:sz w:val="22"/>
          <w:szCs w:val="22"/>
        </w:rPr>
        <w:t xml:space="preserve"> Road, </w:t>
      </w:r>
      <w:proofErr w:type="spellStart"/>
      <w:r w:rsidR="00AC540F" w:rsidRPr="00AC540F">
        <w:rPr>
          <w:b/>
          <w:color w:val="000000" w:themeColor="text1"/>
          <w:sz w:val="22"/>
          <w:szCs w:val="22"/>
        </w:rPr>
        <w:t>Chuangye</w:t>
      </w:r>
      <w:proofErr w:type="spellEnd"/>
      <w:r w:rsidR="00AC540F" w:rsidRPr="00AC540F">
        <w:rPr>
          <w:b/>
          <w:color w:val="000000" w:themeColor="text1"/>
          <w:sz w:val="22"/>
          <w:szCs w:val="22"/>
        </w:rPr>
        <w:t xml:space="preserve"> Avenue, </w:t>
      </w:r>
      <w:proofErr w:type="spellStart"/>
      <w:r w:rsidR="00AC540F" w:rsidRPr="00AC540F">
        <w:rPr>
          <w:b/>
          <w:color w:val="000000" w:themeColor="text1"/>
          <w:sz w:val="22"/>
          <w:szCs w:val="22"/>
        </w:rPr>
        <w:t>Shitan</w:t>
      </w:r>
      <w:proofErr w:type="spellEnd"/>
      <w:r w:rsidR="00AC540F" w:rsidRPr="00AC540F">
        <w:rPr>
          <w:b/>
          <w:color w:val="000000" w:themeColor="text1"/>
          <w:sz w:val="22"/>
          <w:szCs w:val="22"/>
        </w:rPr>
        <w:t xml:space="preserve"> Industrial Park, </w:t>
      </w:r>
      <w:proofErr w:type="spellStart"/>
      <w:r w:rsidR="00AC540F" w:rsidRPr="00AC540F">
        <w:rPr>
          <w:b/>
          <w:color w:val="000000" w:themeColor="text1"/>
          <w:sz w:val="22"/>
          <w:szCs w:val="22"/>
        </w:rPr>
        <w:t>Quanjiao</w:t>
      </w:r>
      <w:proofErr w:type="spellEnd"/>
      <w:r w:rsidR="00AC540F" w:rsidRPr="00AC540F">
        <w:rPr>
          <w:b/>
          <w:color w:val="000000" w:themeColor="text1"/>
          <w:sz w:val="22"/>
          <w:szCs w:val="22"/>
        </w:rPr>
        <w:t xml:space="preserve"> County, </w:t>
      </w:r>
      <w:proofErr w:type="spellStart"/>
      <w:r w:rsidR="00AC540F" w:rsidRPr="00AC540F">
        <w:rPr>
          <w:b/>
          <w:color w:val="000000" w:themeColor="text1"/>
          <w:sz w:val="22"/>
          <w:szCs w:val="22"/>
        </w:rPr>
        <w:t>Chuzhou</w:t>
      </w:r>
      <w:proofErr w:type="spellEnd"/>
      <w:r w:rsidR="00AC540F" w:rsidRPr="00AC540F">
        <w:rPr>
          <w:b/>
          <w:color w:val="000000" w:themeColor="text1"/>
          <w:sz w:val="22"/>
          <w:szCs w:val="22"/>
        </w:rPr>
        <w:t xml:space="preserve"> City</w:t>
      </w:r>
      <w:r w:rsidR="00AC540F">
        <w:rPr>
          <w:rFonts w:hint="eastAsia"/>
          <w:b/>
          <w:color w:val="000000" w:themeColor="text1"/>
          <w:sz w:val="22"/>
          <w:szCs w:val="22"/>
        </w:rPr>
        <w:t>.</w:t>
      </w:r>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91341124394531516B</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0550-5190555</w:t>
      </w:r>
      <w:bookmarkEnd w:id="11"/>
    </w:p>
    <w:p w:rsidR="00180B57" w:rsidRPr="00F2725B" w:rsidRDefault="000C5117" w:rsidP="00690307">
      <w:pPr>
        <w:pStyle w:val="a3"/>
        <w:spacing w:beforeLines="50" w:before="120" w:line="360" w:lineRule="auto"/>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盛文燕</w:t>
      </w:r>
      <w:bookmarkEnd w:id="12"/>
      <w:r w:rsidR="00AC540F">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sidRPr="00F2725B">
        <w:rPr>
          <w:b/>
          <w:color w:val="000000" w:themeColor="text1"/>
          <w:sz w:val="22"/>
          <w:szCs w:val="22"/>
          <w:u w:val="single"/>
        </w:rPr>
        <w:t>Q</w:t>
      </w:r>
      <w:proofErr w:type="gramStart"/>
      <w:r w:rsidRPr="00F2725B">
        <w:rPr>
          <w:b/>
          <w:color w:val="000000" w:themeColor="text1"/>
          <w:sz w:val="22"/>
          <w:szCs w:val="22"/>
          <w:u w:val="single"/>
        </w:rPr>
        <w:t>:23,E:23,O:23</w:t>
      </w:r>
      <w:bookmarkEnd w:id="13"/>
      <w:proofErr w:type="gramEnd"/>
    </w:p>
    <w:p w:rsidR="00180B57" w:rsidRDefault="000C5117" w:rsidP="00690307">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797CAC">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0C5117" w:rsidP="00690307">
      <w:pPr>
        <w:pStyle w:val="a3"/>
        <w:spacing w:line="36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0C5117" w:rsidP="00690307">
      <w:pPr>
        <w:pStyle w:val="a3"/>
        <w:spacing w:line="36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797CAC" w:rsidP="00690307">
      <w:pPr>
        <w:pStyle w:val="a3"/>
        <w:spacing w:line="36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0C5117" w:rsidRPr="00EF6345">
        <w:rPr>
          <w:rFonts w:ascii="宋体" w:hAnsi="宋体" w:hint="eastAsia"/>
          <w:b/>
          <w:color w:val="000000" w:themeColor="text1"/>
          <w:sz w:val="22"/>
          <w:szCs w:val="22"/>
          <w:u w:val="single"/>
        </w:rPr>
        <w:t xml:space="preserve">GB/T 28001-2011 </w:t>
      </w:r>
      <w:proofErr w:type="spellStart"/>
      <w:r w:rsidR="000C5117" w:rsidRPr="00EF6345">
        <w:rPr>
          <w:rFonts w:ascii="宋体" w:hAnsi="宋体" w:hint="eastAsia"/>
          <w:b/>
          <w:color w:val="000000" w:themeColor="text1"/>
          <w:sz w:val="22"/>
          <w:szCs w:val="22"/>
          <w:u w:val="single"/>
        </w:rPr>
        <w:t>idt</w:t>
      </w:r>
      <w:proofErr w:type="spellEnd"/>
      <w:r w:rsidR="000C5117" w:rsidRPr="00EF6345">
        <w:rPr>
          <w:rFonts w:ascii="宋体" w:hAnsi="宋体" w:hint="eastAsia"/>
          <w:b/>
          <w:color w:val="000000" w:themeColor="text1"/>
          <w:sz w:val="22"/>
          <w:szCs w:val="22"/>
          <w:u w:val="single"/>
        </w:rPr>
        <w:t xml:space="preserve"> OHS</w:t>
      </w:r>
      <w:r w:rsidR="000C5117">
        <w:rPr>
          <w:rFonts w:ascii="宋体" w:hAnsi="宋体"/>
          <w:b/>
          <w:color w:val="000000" w:themeColor="text1"/>
          <w:sz w:val="22"/>
          <w:szCs w:val="22"/>
          <w:u w:val="single"/>
        </w:rPr>
        <w:t>M</w:t>
      </w:r>
      <w:r w:rsidR="000C5117" w:rsidRPr="00EF6345">
        <w:rPr>
          <w:rFonts w:ascii="宋体" w:hAnsi="宋体" w:hint="eastAsia"/>
          <w:b/>
          <w:color w:val="000000" w:themeColor="text1"/>
          <w:sz w:val="22"/>
          <w:szCs w:val="22"/>
          <w:u w:val="single"/>
        </w:rPr>
        <w:t>S 18001:2007标准；</w:t>
      </w:r>
    </w:p>
    <w:p w:rsidR="00180B57" w:rsidRDefault="00797CAC" w:rsidP="00690307">
      <w:pPr>
        <w:pStyle w:val="a3"/>
        <w:spacing w:line="36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000C5117" w:rsidRPr="00EF6345">
        <w:rPr>
          <w:rFonts w:ascii="宋体" w:hAnsi="宋体" w:hint="eastAsia"/>
          <w:b/>
          <w:color w:val="000000" w:themeColor="text1"/>
          <w:sz w:val="22"/>
          <w:szCs w:val="22"/>
          <w:u w:val="single"/>
        </w:rPr>
        <w:t xml:space="preserve"> ISO45001:2018；</w:t>
      </w:r>
    </w:p>
    <w:p w:rsidR="00180B57" w:rsidRDefault="000C5117" w:rsidP="00690307">
      <w:pPr>
        <w:pStyle w:val="a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0C5117" w:rsidP="00690307">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B1FC2" w:rsidRPr="009B7156" w:rsidRDefault="00CB1FC2" w:rsidP="00690307">
      <w:pPr>
        <w:spacing w:line="360" w:lineRule="auto"/>
        <w:jc w:val="left"/>
        <w:rPr>
          <w:rFonts w:ascii="宋体" w:hAnsi="宋体"/>
        </w:rPr>
      </w:pPr>
      <w:bookmarkStart w:id="19" w:name="审核范围"/>
      <w:r w:rsidRPr="009B7156">
        <w:rPr>
          <w:rFonts w:ascii="宋体" w:hAnsi="宋体" w:hint="eastAsia"/>
        </w:rPr>
        <w:t>Q：数控机床的生产</w:t>
      </w:r>
    </w:p>
    <w:p w:rsidR="00CB1FC2" w:rsidRPr="009B7156" w:rsidRDefault="00CB1FC2" w:rsidP="00690307">
      <w:pPr>
        <w:spacing w:line="360" w:lineRule="auto"/>
        <w:jc w:val="left"/>
        <w:rPr>
          <w:rFonts w:ascii="宋体" w:hAnsi="宋体"/>
        </w:rPr>
      </w:pPr>
      <w:r w:rsidRPr="009B7156">
        <w:rPr>
          <w:rFonts w:ascii="宋体" w:hAnsi="宋体" w:hint="eastAsia"/>
        </w:rPr>
        <w:t>E：数控机床的生产</w:t>
      </w:r>
      <w:r>
        <w:rPr>
          <w:rFonts w:ascii="宋体" w:hAnsi="宋体" w:hint="eastAsia"/>
        </w:rPr>
        <w:t>及所涉及场所的相关环境管理活动</w:t>
      </w:r>
    </w:p>
    <w:p w:rsidR="00180B57" w:rsidRDefault="00CB1FC2" w:rsidP="00690307">
      <w:pPr>
        <w:pStyle w:val="a3"/>
        <w:spacing w:line="360" w:lineRule="auto"/>
        <w:ind w:firstLine="0"/>
        <w:rPr>
          <w:b/>
          <w:color w:val="000000" w:themeColor="text1"/>
          <w:sz w:val="22"/>
          <w:szCs w:val="22"/>
          <w:u w:val="single"/>
        </w:rPr>
      </w:pPr>
      <w:r w:rsidRPr="00CB1FC2">
        <w:rPr>
          <w:rFonts w:ascii="宋体" w:hAnsi="宋体" w:hint="eastAsia"/>
          <w:sz w:val="24"/>
        </w:rPr>
        <w:t>O：数控机床的生产</w:t>
      </w:r>
      <w:bookmarkEnd w:id="19"/>
      <w:r w:rsidRPr="00CB1FC2">
        <w:rPr>
          <w:rFonts w:ascii="宋体" w:hAnsi="宋体" w:hint="eastAsia"/>
          <w:sz w:val="24"/>
        </w:rPr>
        <w:t>及所涉及场所的相关职业健康安全管理活动</w:t>
      </w:r>
      <w:r w:rsidRPr="009B7156">
        <w:rPr>
          <w:rFonts w:ascii="宋体" w:hAnsi="宋体" w:hint="eastAsia"/>
        </w:rPr>
        <w:t xml:space="preserve"> </w:t>
      </w:r>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roofErr w:type="gramStart"/>
      <w:r w:rsidR="00AC540F" w:rsidRPr="00AC540F">
        <w:rPr>
          <w:b/>
          <w:color w:val="000000" w:themeColor="text1"/>
          <w:sz w:val="22"/>
          <w:szCs w:val="22"/>
          <w:u w:val="single"/>
        </w:rPr>
        <w:t>Production of CNC Machine Tools</w:t>
      </w:r>
      <w:r w:rsidR="00AC540F">
        <w:rPr>
          <w:rFonts w:hint="eastAsia"/>
          <w:b/>
          <w:color w:val="000000" w:themeColor="text1"/>
          <w:sz w:val="22"/>
          <w:szCs w:val="22"/>
          <w:u w:val="single"/>
        </w:rPr>
        <w:t>.</w:t>
      </w:r>
      <w:proofErr w:type="gramEnd"/>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roofErr w:type="gramStart"/>
      <w:r w:rsidR="00690307" w:rsidRPr="00690307">
        <w:rPr>
          <w:b/>
          <w:color w:val="000000" w:themeColor="text1"/>
          <w:sz w:val="22"/>
          <w:szCs w:val="22"/>
        </w:rPr>
        <w:t>Production of CNC machine tools and related environmental management activities in places involved</w:t>
      </w:r>
      <w:r w:rsidR="00690307">
        <w:rPr>
          <w:rFonts w:hint="eastAsia"/>
          <w:b/>
          <w:color w:val="000000" w:themeColor="text1"/>
          <w:sz w:val="22"/>
          <w:szCs w:val="22"/>
        </w:rPr>
        <w:t>.</w:t>
      </w:r>
      <w:proofErr w:type="gramEnd"/>
    </w:p>
    <w:p w:rsidR="00180B57" w:rsidRDefault="009E0205" w:rsidP="00690307">
      <w:pPr>
        <w:pStyle w:val="a3"/>
        <w:spacing w:line="360" w:lineRule="auto"/>
        <w:ind w:firstLine="0"/>
        <w:rPr>
          <w:b/>
          <w:color w:val="000000" w:themeColor="text1"/>
          <w:sz w:val="22"/>
          <w:szCs w:val="22"/>
          <w:u w:val="single"/>
        </w:rPr>
      </w:pPr>
    </w:p>
    <w:p w:rsidR="00180B57" w:rsidRDefault="000C5117" w:rsidP="00690307">
      <w:pPr>
        <w:pStyle w:val="a3"/>
        <w:spacing w:line="36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690307" w:rsidRPr="00690307">
        <w:rPr>
          <w:b/>
          <w:color w:val="000000" w:themeColor="text1"/>
          <w:sz w:val="22"/>
          <w:szCs w:val="22"/>
        </w:rPr>
        <w:t>Production of CNC machine tools and related occupational health and safety management activities in the places involved</w:t>
      </w:r>
      <w:r w:rsidR="00690307">
        <w:rPr>
          <w:rFonts w:hint="eastAsia"/>
          <w:b/>
          <w:color w:val="000000" w:themeColor="text1"/>
          <w:sz w:val="22"/>
          <w:szCs w:val="22"/>
        </w:rPr>
        <w:t>.</w:t>
      </w:r>
    </w:p>
    <w:p w:rsidR="00180B57" w:rsidRDefault="003F70E3" w:rsidP="00690307">
      <w:pPr>
        <w:pStyle w:val="a3"/>
        <w:spacing w:line="360" w:lineRule="auto"/>
        <w:ind w:firstLine="0"/>
        <w:rPr>
          <w:b/>
          <w:color w:val="000000" w:themeColor="text1"/>
          <w:sz w:val="22"/>
          <w:szCs w:val="22"/>
          <w:u w:val="single"/>
        </w:rPr>
      </w:pPr>
      <w:bookmarkStart w:id="20" w:name="_GoBack"/>
      <w:r>
        <w:rPr>
          <w:b/>
          <w:noProof/>
          <w:color w:val="000000" w:themeColor="text1"/>
          <w:sz w:val="22"/>
          <w:szCs w:val="22"/>
        </w:rPr>
        <w:lastRenderedPageBreak/>
        <w:drawing>
          <wp:anchor distT="0" distB="0" distL="114300" distR="114300" simplePos="0" relativeHeight="251659264" behindDoc="0" locked="0" layoutInCell="1" allowOverlap="1" wp14:anchorId="0E8000D2" wp14:editId="5FAC4431">
            <wp:simplePos x="0" y="0"/>
            <wp:positionH relativeFrom="column">
              <wp:posOffset>-533400</wp:posOffset>
            </wp:positionH>
            <wp:positionV relativeFrom="paragraph">
              <wp:posOffset>-558800</wp:posOffset>
            </wp:positionV>
            <wp:extent cx="7199630" cy="10446385"/>
            <wp:effectExtent l="0" t="0" r="0" b="0"/>
            <wp:wrapNone/>
            <wp:docPr id="2" name="图片 2" descr="E:\360安全云盘同步版\国标联合审核\202010\全椒县金台数控机床制造有限公司\新建文件夹 (2)\扫描全能王 2021-03-07 07.3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全椒县金台数控机床制造有限公司\新建文件夹 (2)\扫描全能王 2021-03-07 07.33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10446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p>
    <w:p w:rsidR="00690307" w:rsidRDefault="00690307" w:rsidP="00690307">
      <w:pPr>
        <w:pStyle w:val="a3"/>
        <w:spacing w:line="360" w:lineRule="auto"/>
        <w:ind w:firstLine="0"/>
        <w:rPr>
          <w:b/>
          <w:color w:val="000000" w:themeColor="text1"/>
          <w:sz w:val="22"/>
          <w:szCs w:val="22"/>
          <w:u w:val="single"/>
        </w:rPr>
      </w:pPr>
    </w:p>
    <w:p w:rsidR="00690307" w:rsidRDefault="00690307" w:rsidP="00690307">
      <w:pPr>
        <w:pStyle w:val="a3"/>
        <w:spacing w:line="360" w:lineRule="auto"/>
        <w:ind w:firstLine="0"/>
        <w:rPr>
          <w:b/>
          <w:color w:val="000000" w:themeColor="text1"/>
          <w:sz w:val="22"/>
          <w:szCs w:val="22"/>
          <w:u w:val="single"/>
        </w:rPr>
      </w:pPr>
    </w:p>
    <w:p w:rsidR="00180B57" w:rsidRDefault="000C5117" w:rsidP="00690307">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0C5117" w:rsidP="00690307">
      <w:pPr>
        <w:pStyle w:val="a3"/>
        <w:spacing w:line="360" w:lineRule="auto"/>
        <w:ind w:firstLine="0"/>
        <w:rPr>
          <w:b/>
          <w:color w:val="000000" w:themeColor="text1"/>
          <w:sz w:val="22"/>
          <w:szCs w:val="22"/>
        </w:rPr>
      </w:pPr>
      <w:r>
        <w:rPr>
          <w:rFonts w:hint="eastAsia"/>
          <w:b/>
          <w:color w:val="000000" w:themeColor="text1"/>
          <w:sz w:val="22"/>
          <w:szCs w:val="22"/>
        </w:rPr>
        <w:t>备注：</w:t>
      </w:r>
    </w:p>
    <w:p w:rsidR="00180B57" w:rsidRDefault="000C5117" w:rsidP="00690307">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97CAC">
        <w:rPr>
          <w:rFonts w:hint="eastAsia"/>
          <w:b/>
          <w:color w:val="000000" w:themeColor="text1"/>
          <w:sz w:val="22"/>
          <w:szCs w:val="22"/>
        </w:rPr>
        <w:t xml:space="preserve">                      </w:t>
      </w:r>
      <w:r>
        <w:rPr>
          <w:rFonts w:hint="eastAsia"/>
          <w:b/>
          <w:color w:val="000000" w:themeColor="text1"/>
          <w:sz w:val="22"/>
          <w:szCs w:val="22"/>
        </w:rPr>
        <w:t>组长确认：</w:t>
      </w:r>
    </w:p>
    <w:p w:rsidR="00797CAC" w:rsidRDefault="00797CAC" w:rsidP="00690307">
      <w:pPr>
        <w:pStyle w:val="a3"/>
        <w:spacing w:line="360" w:lineRule="auto"/>
        <w:ind w:firstLineChars="900" w:firstLine="1988"/>
        <w:rPr>
          <w:b/>
          <w:color w:val="000000" w:themeColor="text1"/>
          <w:sz w:val="22"/>
          <w:szCs w:val="22"/>
        </w:rPr>
      </w:pPr>
    </w:p>
    <w:p w:rsidR="00180B57" w:rsidRDefault="000C5117" w:rsidP="00690307">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797CAC">
        <w:rPr>
          <w:rFonts w:hint="eastAsia"/>
          <w:b/>
          <w:color w:val="000000" w:themeColor="text1"/>
          <w:sz w:val="22"/>
          <w:szCs w:val="22"/>
        </w:rPr>
        <w:t xml:space="preserve">                          </w:t>
      </w:r>
      <w:r>
        <w:rPr>
          <w:rFonts w:hint="eastAsia"/>
          <w:b/>
          <w:color w:val="000000" w:themeColor="text1"/>
          <w:sz w:val="22"/>
          <w:szCs w:val="22"/>
        </w:rPr>
        <w:t>日期：</w:t>
      </w:r>
    </w:p>
    <w:p w:rsidR="00180B57" w:rsidRDefault="000C5117" w:rsidP="00690307">
      <w:pPr>
        <w:pStyle w:val="a3"/>
        <w:spacing w:line="360" w:lineRule="auto"/>
        <w:ind w:firstLine="0"/>
        <w:rPr>
          <w:b/>
          <w:color w:val="000000" w:themeColor="text1"/>
          <w:sz w:val="18"/>
          <w:szCs w:val="18"/>
        </w:rPr>
      </w:pPr>
      <w:r>
        <w:rPr>
          <w:b/>
          <w:color w:val="000000" w:themeColor="text1"/>
          <w:sz w:val="18"/>
          <w:szCs w:val="18"/>
        </w:rPr>
        <w:t>注：</w:t>
      </w:r>
    </w:p>
    <w:p w:rsidR="00180B57" w:rsidRDefault="000C5117" w:rsidP="00690307">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9E0205" w:rsidP="00690307">
      <w:pPr>
        <w:spacing w:line="360" w:lineRule="auto"/>
      </w:pPr>
    </w:p>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05" w:rsidRDefault="009E0205">
      <w:r>
        <w:separator/>
      </w:r>
    </w:p>
  </w:endnote>
  <w:endnote w:type="continuationSeparator" w:id="0">
    <w:p w:rsidR="009E0205" w:rsidRDefault="009E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05" w:rsidRDefault="009E0205">
      <w:r>
        <w:separator/>
      </w:r>
    </w:p>
  </w:footnote>
  <w:footnote w:type="continuationSeparator" w:id="0">
    <w:p w:rsidR="009E0205" w:rsidRDefault="009E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0C5117" w:rsidP="00797CA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9E020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0C5117"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C5117" w:rsidRPr="001B474C">
      <w:rPr>
        <w:rStyle w:val="CharChar1"/>
        <w:rFonts w:hint="default"/>
        <w:w w:val="90"/>
        <w:sz w:val="18"/>
      </w:rPr>
      <w:t xml:space="preserve">Beijing InternationalStandard united Certification Co.,Ltd.                      </w:t>
    </w:r>
  </w:p>
  <w:p w:rsidR="0015041A" w:rsidRDefault="009E020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CAC"/>
    <w:rsid w:val="000C5117"/>
    <w:rsid w:val="003F70E3"/>
    <w:rsid w:val="00690307"/>
    <w:rsid w:val="00797CAC"/>
    <w:rsid w:val="009E0205"/>
    <w:rsid w:val="00AC540F"/>
    <w:rsid w:val="00CB1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240</Words>
  <Characters>1370</Characters>
  <Application>Microsoft Office Word</Application>
  <DocSecurity>0</DocSecurity>
  <Lines>11</Lines>
  <Paragraphs>3</Paragraphs>
  <ScaleCrop>false</ScaleCrop>
  <Company>微软中国</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2021-03-07T14:42:00Z</cp:lastPrinted>
  <dcterms:created xsi:type="dcterms:W3CDTF">2016-02-16T02:49:00Z</dcterms:created>
  <dcterms:modified xsi:type="dcterms:W3CDTF">2021-03-07T14:42:00Z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