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四川捷赛通信工程有限公司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0258-2019-QJ-2019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瞿德兵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028-86612576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资质范围内的通信工程施工总承包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28.03.01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GB/T19001-2016/ISO9001:2015和GB/T50430-2007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2019年07月13日 上午至2019年07月14日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闫俊然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28.03.01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13833305598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24597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13204010599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31946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