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成都兴怡腾数码科技有限公司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王邦权、郭露、颜晔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郭露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463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