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河北绿环环境科技有限公司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徐红英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徐红英、鲍阳阳、路喜芬、于兰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徐红英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2279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