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正蓝旗雄风建筑商品砼有限责任公司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