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鸿星尔克（漳州）实业有限公司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10253-2026-QES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福建省漳州市长泰县经济开发区台湾工业园</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福建省漳州市长泰区银泰路519号长泰县经济开发区台湾工业园</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吴清辉</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13055880876</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520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258239703@qq.com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2026年03月25日 08:30至2026年03月25日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3.0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Q:运动服装的生产和运动鞋的销售</w:t>
            </w:r>
          </w:p>
          <w:p>
            <w:pPr>
              <w:tabs>
                <w:tab w:val="left" w:pos="0"/>
              </w:tabs>
              <w:jc w:val="left"/>
              <w:rPr>
                <w:rFonts w:hint="eastAsia"/>
                <w:sz w:val="21"/>
                <w:szCs w:val="21"/>
              </w:rPr>
            </w:pPr>
            <w:r>
              <w:rPr>
                <w:rFonts w:hint="eastAsia"/>
                <w:sz w:val="21"/>
                <w:szCs w:val="21"/>
              </w:rPr>
              <w:t>E:运动服装的生产和运动鞋的销售所涉及场所的相关环境管理活动</w:t>
            </w:r>
          </w:p>
          <w:p>
            <w:pPr>
              <w:tabs>
                <w:tab w:val="left" w:pos="0"/>
              </w:tabs>
              <w:jc w:val="left"/>
              <w:rPr>
                <w:rFonts w:hint="eastAsia"/>
                <w:sz w:val="21"/>
                <w:szCs w:val="21"/>
              </w:rPr>
            </w:pPr>
            <w:r>
              <w:rPr>
                <w:rFonts w:hint="eastAsia"/>
                <w:sz w:val="21"/>
                <w:szCs w:val="21"/>
              </w:rPr>
              <w:t>S:运动服装的生产和运动鞋的销售所涉及场所的相关职业健康安全管理活动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Q:04.05.03,04.05.05,29.08.02,E:04.05.03,04.05.05,29.08.02,S:04.05.03,04.05.05,29.08.02</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蔡惠娜</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2023-N1QMS-1288497</w:t>
            </w:r>
          </w:p>
        </w:tc>
        <w:tc>
          <w:tcPr>
            <w:tcW w:w="3684" w:type="dxa"/>
            <w:gridSpan w:val="9"/>
            <w:vAlign w:val="center"/>
          </w:tcPr>
          <w:p w:rsidR="00361A17">
            <w:pPr>
              <w:jc w:val="center"/>
              <w:rPr>
                <w:sz w:val="21"/>
                <w:szCs w:val="21"/>
              </w:rPr>
            </w:pPr>
            <w:r>
              <w:t>04.05.03,04.05.05,29.08.02</w:t>
            </w:r>
          </w:p>
        </w:tc>
        <w:tc>
          <w:tcPr>
            <w:tcW w:w="1560" w:type="dxa"/>
            <w:gridSpan w:val="2"/>
            <w:vAlign w:val="center"/>
          </w:tcPr>
          <w:p w:rsidR="00361A17">
            <w:pPr>
              <w:jc w:val="center"/>
              <w:rPr>
                <w:sz w:val="21"/>
                <w:szCs w:val="21"/>
              </w:rPr>
            </w:pPr>
            <w:r>
              <w:t>18006066239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蔡惠娜</w:t>
            </w:r>
          </w:p>
        </w:tc>
        <w:tc>
          <w:tcPr>
            <w:tcW w:w="850" w:type="dxa"/>
            <w:vAlign w:val="center"/>
          </w:tcPr>
          <w:p>
            <w:pPr>
              <w:jc w:val="center"/>
            </w:pPr>
            <w:r>
              <w:t>女</w:t>
            </w:r>
          </w:p>
        </w:tc>
        <w:tc>
          <w:tcPr>
            <w:tcW w:w="2699" w:type="dxa"/>
            <w:gridSpan w:val="4"/>
            <w:vAlign w:val="center"/>
          </w:tcPr>
          <w:p>
            <w:pPr>
              <w:jc w:val="both"/>
            </w:pPr>
            <w:r>
              <w:t>2023-N1EMS-1288497</w:t>
            </w:r>
          </w:p>
        </w:tc>
        <w:tc>
          <w:tcPr>
            <w:tcW w:w="3684" w:type="dxa"/>
            <w:gridSpan w:val="9"/>
            <w:vAlign w:val="center"/>
          </w:tcPr>
          <w:p>
            <w:pPr>
              <w:jc w:val="center"/>
            </w:pPr>
            <w:r>
              <w:t>04.05.03,04.05.05,29.08.02</w:t>
            </w:r>
          </w:p>
        </w:tc>
        <w:tc>
          <w:tcPr>
            <w:tcW w:w="1560" w:type="dxa"/>
            <w:gridSpan w:val="2"/>
            <w:vAlign w:val="center"/>
          </w:tcPr>
          <w:p>
            <w:pPr>
              <w:jc w:val="center"/>
            </w:pPr>
            <w:r>
              <w:t>18006066239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蔡惠娜</w:t>
            </w:r>
          </w:p>
        </w:tc>
        <w:tc>
          <w:tcPr>
            <w:tcW w:w="850" w:type="dxa"/>
            <w:vAlign w:val="center"/>
          </w:tcPr>
          <w:p>
            <w:pPr>
              <w:jc w:val="center"/>
            </w:pPr>
            <w:r>
              <w:t>女</w:t>
            </w:r>
          </w:p>
        </w:tc>
        <w:tc>
          <w:tcPr>
            <w:tcW w:w="2699" w:type="dxa"/>
            <w:gridSpan w:val="4"/>
            <w:vAlign w:val="center"/>
          </w:tcPr>
          <w:p>
            <w:pPr>
              <w:jc w:val="both"/>
            </w:pPr>
            <w:r>
              <w:t>2023-N1OHSMS-1288497</w:t>
            </w:r>
          </w:p>
        </w:tc>
        <w:tc>
          <w:tcPr>
            <w:tcW w:w="3684" w:type="dxa"/>
            <w:gridSpan w:val="9"/>
            <w:vAlign w:val="center"/>
          </w:tcPr>
          <w:p>
            <w:pPr>
              <w:jc w:val="center"/>
            </w:pPr>
            <w:r>
              <w:t>04.05.03,04.05.05,29.08.02</w:t>
            </w:r>
          </w:p>
        </w:tc>
        <w:tc>
          <w:tcPr>
            <w:tcW w:w="1560" w:type="dxa"/>
            <w:gridSpan w:val="2"/>
            <w:vAlign w:val="center"/>
          </w:tcPr>
          <w:p>
            <w:pPr>
              <w:jc w:val="center"/>
            </w:pPr>
            <w:r>
              <w:t>18006066239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卢金凤</w:t>
            </w:r>
          </w:p>
        </w:tc>
        <w:tc>
          <w:tcPr>
            <w:tcW w:w="850" w:type="dxa"/>
            <w:vAlign w:val="center"/>
          </w:tcPr>
          <w:p>
            <w:pPr>
              <w:jc w:val="center"/>
            </w:pPr>
            <w:r>
              <w:t>女</w:t>
            </w:r>
          </w:p>
        </w:tc>
        <w:tc>
          <w:tcPr>
            <w:tcW w:w="2699" w:type="dxa"/>
            <w:gridSpan w:val="4"/>
            <w:vAlign w:val="center"/>
          </w:tcPr>
          <w:p>
            <w:pPr>
              <w:jc w:val="both"/>
            </w:pPr>
            <w:r>
              <w:t>2023-N1QMS-1300966</w:t>
            </w:r>
          </w:p>
        </w:tc>
        <w:tc>
          <w:tcPr>
            <w:tcW w:w="3684" w:type="dxa"/>
            <w:gridSpan w:val="9"/>
            <w:vAlign w:val="center"/>
          </w:tcPr>
          <w:p>
            <w:pPr>
              <w:jc w:val="center"/>
            </w:pPr>
            <w:r>
              <w:t>29.08.02</w:t>
            </w:r>
          </w:p>
        </w:tc>
        <w:tc>
          <w:tcPr>
            <w:tcW w:w="1560" w:type="dxa"/>
            <w:gridSpan w:val="2"/>
            <w:vAlign w:val="center"/>
          </w:tcPr>
          <w:p>
            <w:pPr>
              <w:jc w:val="center"/>
            </w:pPr>
            <w:r>
              <w:t>13905073315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卢金凤</w:t>
            </w:r>
          </w:p>
        </w:tc>
        <w:tc>
          <w:tcPr>
            <w:tcW w:w="850" w:type="dxa"/>
            <w:vAlign w:val="center"/>
          </w:tcPr>
          <w:p>
            <w:pPr>
              <w:jc w:val="center"/>
            </w:pPr>
            <w:r>
              <w:t>女</w:t>
            </w:r>
          </w:p>
        </w:tc>
        <w:tc>
          <w:tcPr>
            <w:tcW w:w="2699" w:type="dxa"/>
            <w:gridSpan w:val="4"/>
            <w:vAlign w:val="center"/>
          </w:tcPr>
          <w:p>
            <w:pPr>
              <w:jc w:val="both"/>
            </w:pPr>
            <w:r>
              <w:t>2023-N1EMS-1300966</w:t>
            </w:r>
          </w:p>
        </w:tc>
        <w:tc>
          <w:tcPr>
            <w:tcW w:w="3684" w:type="dxa"/>
            <w:gridSpan w:val="9"/>
            <w:vAlign w:val="center"/>
          </w:tcPr>
          <w:p>
            <w:pPr>
              <w:jc w:val="center"/>
            </w:pPr>
            <w:r>
              <w:t>29.08.02</w:t>
            </w:r>
          </w:p>
        </w:tc>
        <w:tc>
          <w:tcPr>
            <w:tcW w:w="1560" w:type="dxa"/>
            <w:gridSpan w:val="2"/>
            <w:vAlign w:val="center"/>
          </w:tcPr>
          <w:p>
            <w:pPr>
              <w:jc w:val="center"/>
            </w:pPr>
            <w:r>
              <w:t>13905073315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卢金凤</w:t>
            </w:r>
          </w:p>
        </w:tc>
        <w:tc>
          <w:tcPr>
            <w:tcW w:w="850" w:type="dxa"/>
            <w:vAlign w:val="center"/>
          </w:tcPr>
          <w:p>
            <w:pPr>
              <w:jc w:val="center"/>
            </w:pPr>
            <w:r>
              <w:t>女</w:t>
            </w:r>
          </w:p>
        </w:tc>
        <w:tc>
          <w:tcPr>
            <w:tcW w:w="2699" w:type="dxa"/>
            <w:gridSpan w:val="4"/>
            <w:vAlign w:val="center"/>
          </w:tcPr>
          <w:p>
            <w:pPr>
              <w:jc w:val="both"/>
            </w:pPr>
            <w:r>
              <w:t>2023-N1OHSMS-1300966</w:t>
            </w:r>
          </w:p>
        </w:tc>
        <w:tc>
          <w:tcPr>
            <w:tcW w:w="3684" w:type="dxa"/>
            <w:gridSpan w:val="9"/>
            <w:vAlign w:val="center"/>
          </w:tcPr>
          <w:p>
            <w:pPr>
              <w:jc w:val="center"/>
            </w:pPr>
            <w:r>
              <w:t>29.08.02</w:t>
            </w:r>
          </w:p>
        </w:tc>
        <w:tc>
          <w:tcPr>
            <w:tcW w:w="1560" w:type="dxa"/>
            <w:gridSpan w:val="2"/>
            <w:vAlign w:val="center"/>
          </w:tcPr>
          <w:p>
            <w:pPr>
              <w:jc w:val="center"/>
            </w:pPr>
            <w:r>
              <w:t>13905073315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吴邮政</w:t>
            </w:r>
          </w:p>
        </w:tc>
        <w:tc>
          <w:tcPr>
            <w:tcW w:w="850" w:type="dxa"/>
            <w:vAlign w:val="center"/>
          </w:tcPr>
          <w:p>
            <w:pPr>
              <w:jc w:val="center"/>
            </w:pPr>
            <w:r>
              <w:t>男</w:t>
            </w:r>
          </w:p>
        </w:tc>
        <w:tc>
          <w:tcPr>
            <w:tcW w:w="2699" w:type="dxa"/>
            <w:gridSpan w:val="4"/>
            <w:vAlign w:val="center"/>
          </w:tcPr>
          <w:p>
            <w:pPr>
              <w:jc w:val="both"/>
            </w:pPr>
            <w:r>
              <w:t>2024-N1QMS-5064112</w:t>
            </w:r>
          </w:p>
        </w:tc>
        <w:tc>
          <w:tcPr>
            <w:tcW w:w="3684" w:type="dxa"/>
            <w:gridSpan w:val="9"/>
            <w:vAlign w:val="center"/>
          </w:tcPr>
          <w:p>
            <w:pPr>
              <w:jc w:val="center"/>
            </w:pPr>
            <w:r>
              <w:t>29.08.02</w:t>
            </w:r>
          </w:p>
        </w:tc>
        <w:tc>
          <w:tcPr>
            <w:tcW w:w="1560" w:type="dxa"/>
            <w:gridSpan w:val="2"/>
            <w:vAlign w:val="center"/>
          </w:tcPr>
          <w:p>
            <w:pPr>
              <w:jc w:val="center"/>
            </w:pPr>
            <w:r>
              <w:t>13489947068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吴邮政</w:t>
            </w:r>
          </w:p>
        </w:tc>
        <w:tc>
          <w:tcPr>
            <w:tcW w:w="850" w:type="dxa"/>
            <w:vAlign w:val="center"/>
          </w:tcPr>
          <w:p>
            <w:pPr>
              <w:jc w:val="center"/>
            </w:pPr>
            <w:r>
              <w:t>男</w:t>
            </w:r>
          </w:p>
        </w:tc>
        <w:tc>
          <w:tcPr>
            <w:tcW w:w="2699" w:type="dxa"/>
            <w:gridSpan w:val="4"/>
            <w:vAlign w:val="center"/>
          </w:tcPr>
          <w:p>
            <w:pPr>
              <w:jc w:val="both"/>
            </w:pPr>
            <w:r>
              <w:t>2025-N1EMS-5064112</w:t>
            </w:r>
          </w:p>
        </w:tc>
        <w:tc>
          <w:tcPr>
            <w:tcW w:w="3684" w:type="dxa"/>
            <w:gridSpan w:val="9"/>
            <w:vAlign w:val="center"/>
          </w:tcPr>
          <w:p>
            <w:pPr>
              <w:jc w:val="center"/>
            </w:pPr>
            <w:r>
              <w:t>29.08.02</w:t>
            </w:r>
          </w:p>
        </w:tc>
        <w:tc>
          <w:tcPr>
            <w:tcW w:w="1560" w:type="dxa"/>
            <w:gridSpan w:val="2"/>
            <w:vAlign w:val="center"/>
          </w:tcPr>
          <w:p>
            <w:pPr>
              <w:jc w:val="center"/>
            </w:pPr>
            <w:r>
              <w:t>13489947068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吴邮政</w:t>
            </w:r>
          </w:p>
        </w:tc>
        <w:tc>
          <w:tcPr>
            <w:tcW w:w="850" w:type="dxa"/>
            <w:vAlign w:val="center"/>
          </w:tcPr>
          <w:p>
            <w:pPr>
              <w:jc w:val="center"/>
            </w:pPr>
            <w:r>
              <w:t>男</w:t>
            </w:r>
          </w:p>
        </w:tc>
        <w:tc>
          <w:tcPr>
            <w:tcW w:w="2699" w:type="dxa"/>
            <w:gridSpan w:val="4"/>
            <w:vAlign w:val="center"/>
          </w:tcPr>
          <w:p>
            <w:pPr>
              <w:jc w:val="both"/>
            </w:pPr>
            <w:r>
              <w:t>2025-N1OHSMS-4064112</w:t>
              <w:tab/>
            </w:r>
          </w:p>
        </w:tc>
        <w:tc>
          <w:tcPr>
            <w:tcW w:w="3684" w:type="dxa"/>
            <w:gridSpan w:val="9"/>
            <w:vAlign w:val="center"/>
          </w:tcPr>
          <w:p>
            <w:pPr>
              <w:jc w:val="center"/>
            </w:pPr>
            <w:r>
              <w:t>29.08.02</w:t>
            </w:r>
          </w:p>
        </w:tc>
        <w:tc>
          <w:tcPr>
            <w:tcW w:w="1560" w:type="dxa"/>
            <w:gridSpan w:val="2"/>
            <w:vAlign w:val="center"/>
          </w:tcPr>
          <w:p>
            <w:pPr>
              <w:jc w:val="center"/>
            </w:pPr>
            <w:r>
              <w:t>13489947068</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2026年03月20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59904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蔡惠娜</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232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