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D178E">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5716C6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582A134F">
            <w:pPr>
              <w:jc w:val="center"/>
              <w:rPr>
                <w:sz w:val="21"/>
                <w:szCs w:val="21"/>
              </w:rPr>
            </w:pPr>
            <w:r>
              <w:rPr>
                <w:rFonts w:hint="eastAsia"/>
                <w:sz w:val="21"/>
                <w:szCs w:val="21"/>
              </w:rPr>
              <w:t>受审核方名称</w:t>
            </w:r>
          </w:p>
        </w:tc>
        <w:tc>
          <w:tcPr>
            <w:tcW w:w="5108" w:type="dxa"/>
            <w:gridSpan w:val="9"/>
            <w:vAlign w:val="center"/>
          </w:tcPr>
          <w:p w14:paraId="37147593">
            <w:pPr>
              <w:rPr>
                <w:sz w:val="21"/>
                <w:szCs w:val="21"/>
              </w:rPr>
            </w:pPr>
            <w:bookmarkStart w:id="0" w:name="组织名称"/>
            <w:bookmarkEnd w:id="0"/>
            <w:r>
              <w:rPr>
                <w:rFonts w:hint="eastAsia"/>
                <w:sz w:val="21"/>
                <w:szCs w:val="21"/>
              </w:rPr>
              <w:t>福建云联中汇环保科技有限公司</w:t>
            </w:r>
          </w:p>
        </w:tc>
        <w:tc>
          <w:tcPr>
            <w:tcW w:w="1134" w:type="dxa"/>
            <w:vAlign w:val="center"/>
          </w:tcPr>
          <w:p w14:paraId="6EF8B619">
            <w:pPr>
              <w:jc w:val="center"/>
              <w:rPr>
                <w:sz w:val="21"/>
                <w:szCs w:val="21"/>
              </w:rPr>
            </w:pPr>
            <w:r>
              <w:rPr>
                <w:rFonts w:hint="eastAsia"/>
                <w:sz w:val="21"/>
                <w:szCs w:val="21"/>
              </w:rPr>
              <w:t>项目编号</w:t>
            </w:r>
          </w:p>
        </w:tc>
        <w:tc>
          <w:tcPr>
            <w:tcW w:w="3118" w:type="dxa"/>
            <w:gridSpan w:val="7"/>
            <w:vAlign w:val="center"/>
          </w:tcPr>
          <w:p w14:paraId="331F7D1C">
            <w:pPr>
              <w:rPr>
                <w:sz w:val="21"/>
                <w:szCs w:val="21"/>
              </w:rPr>
            </w:pPr>
            <w:r>
              <w:rPr>
                <w:rFonts w:hint="eastAsia"/>
                <w:sz w:val="21"/>
                <w:szCs w:val="21"/>
              </w:rPr>
              <w:t>21640-2025-EO</w:t>
            </w:r>
            <w:r>
              <w:rPr>
                <w:rFonts w:hint="eastAsia"/>
                <w:sz w:val="21"/>
                <w:szCs w:val="21"/>
                <w:lang w:val="en-US" w:eastAsia="zh-CN"/>
              </w:rPr>
              <w:t>+</w:t>
            </w:r>
            <w:bookmarkStart w:id="12" w:name="_GoBack"/>
            <w:bookmarkEnd w:id="12"/>
            <w:r>
              <w:rPr>
                <w:rFonts w:ascii="Arial" w:hAnsi="Arial" w:eastAsia="宋体" w:cs="Arial"/>
                <w:i w:val="0"/>
                <w:iCs w:val="0"/>
                <w:caps w:val="0"/>
                <w:color w:val="333333"/>
                <w:spacing w:val="0"/>
                <w:sz w:val="18"/>
                <w:szCs w:val="18"/>
                <w:shd w:val="clear" w:fill="E0ECFF"/>
              </w:rPr>
              <w:t>11169-2024-Q</w:t>
            </w:r>
          </w:p>
        </w:tc>
      </w:tr>
      <w:tr w14:paraId="0B70BE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2F356F33">
            <w:pPr>
              <w:jc w:val="center"/>
              <w:rPr>
                <w:sz w:val="21"/>
                <w:szCs w:val="21"/>
              </w:rPr>
            </w:pPr>
            <w:r>
              <w:rPr>
                <w:rFonts w:hint="eastAsia"/>
                <w:sz w:val="21"/>
                <w:szCs w:val="21"/>
              </w:rPr>
              <w:t>注册地址</w:t>
            </w:r>
          </w:p>
        </w:tc>
        <w:tc>
          <w:tcPr>
            <w:tcW w:w="9360" w:type="dxa"/>
            <w:gridSpan w:val="17"/>
            <w:vAlign w:val="center"/>
          </w:tcPr>
          <w:p w14:paraId="43F2C614">
            <w:pPr>
              <w:rPr>
                <w:sz w:val="21"/>
                <w:szCs w:val="21"/>
              </w:rPr>
            </w:pPr>
            <w:bookmarkStart w:id="1" w:name="注册地址"/>
            <w:bookmarkEnd w:id="1"/>
            <w:r>
              <w:rPr>
                <w:rFonts w:hint="eastAsia"/>
                <w:sz w:val="21"/>
                <w:szCs w:val="21"/>
              </w:rPr>
              <w:t>福建省闽侯县上街镇高新大道105号巨泽中心3号楼1层102</w:t>
            </w:r>
          </w:p>
        </w:tc>
      </w:tr>
      <w:tr w14:paraId="001E76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3B5EE6F8">
            <w:pPr>
              <w:jc w:val="center"/>
              <w:rPr>
                <w:sz w:val="21"/>
                <w:szCs w:val="21"/>
              </w:rPr>
            </w:pPr>
            <w:r>
              <w:rPr>
                <w:rFonts w:hint="eastAsia"/>
                <w:sz w:val="21"/>
                <w:szCs w:val="21"/>
              </w:rPr>
              <w:t>审核地址</w:t>
            </w:r>
          </w:p>
        </w:tc>
        <w:tc>
          <w:tcPr>
            <w:tcW w:w="9360" w:type="dxa"/>
            <w:gridSpan w:val="17"/>
            <w:vAlign w:val="center"/>
          </w:tcPr>
          <w:p w14:paraId="53A0169C">
            <w:pPr>
              <w:rPr>
                <w:sz w:val="21"/>
                <w:szCs w:val="21"/>
              </w:rPr>
            </w:pPr>
            <w:bookmarkStart w:id="2" w:name="生产地址"/>
            <w:bookmarkEnd w:id="2"/>
            <w:r>
              <w:rPr>
                <w:rFonts w:hint="eastAsia"/>
                <w:sz w:val="21"/>
                <w:szCs w:val="21"/>
              </w:rPr>
              <w:t>福建省闽侯县上街镇高新大道105号巨泽中心3号楼1层102</w:t>
            </w:r>
          </w:p>
          <w:p w14:paraId="30A3F6D7"/>
        </w:tc>
      </w:tr>
      <w:tr w14:paraId="04FFB7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4E481764">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7290DB1A">
            <w:pPr>
              <w:rPr>
                <w:sz w:val="21"/>
                <w:szCs w:val="21"/>
              </w:rPr>
            </w:pPr>
            <w:bookmarkStart w:id="3" w:name="联系人"/>
            <w:bookmarkEnd w:id="3"/>
            <w:r>
              <w:rPr>
                <w:rFonts w:hint="eastAsia"/>
                <w:sz w:val="21"/>
                <w:szCs w:val="21"/>
              </w:rPr>
              <w:t>林春妹</w:t>
            </w:r>
          </w:p>
        </w:tc>
        <w:tc>
          <w:tcPr>
            <w:tcW w:w="711" w:type="dxa"/>
            <w:vMerge w:val="restart"/>
            <w:shd w:val="clear" w:color="auto" w:fill="auto"/>
            <w:vAlign w:val="center"/>
          </w:tcPr>
          <w:p w14:paraId="1FED869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53BD8D8D">
            <w:pPr>
              <w:rPr>
                <w:sz w:val="21"/>
                <w:szCs w:val="21"/>
              </w:rPr>
            </w:pPr>
            <w:r>
              <w:rPr>
                <w:rFonts w:hint="eastAsia"/>
                <w:sz w:val="21"/>
                <w:szCs w:val="21"/>
              </w:rPr>
              <w:t>18750575515</w:t>
            </w:r>
          </w:p>
        </w:tc>
        <w:tc>
          <w:tcPr>
            <w:tcW w:w="709" w:type="dxa"/>
            <w:gridSpan w:val="2"/>
            <w:shd w:val="clear" w:color="auto" w:fill="FFFFFF"/>
            <w:vAlign w:val="center"/>
          </w:tcPr>
          <w:p w14:paraId="587B42BF">
            <w:pPr>
              <w:rPr>
                <w:sz w:val="21"/>
                <w:szCs w:val="21"/>
              </w:rPr>
            </w:pPr>
            <w:r>
              <w:rPr>
                <w:rFonts w:hint="eastAsia"/>
                <w:sz w:val="21"/>
                <w:szCs w:val="21"/>
              </w:rPr>
              <w:t>传真</w:t>
            </w:r>
          </w:p>
        </w:tc>
        <w:tc>
          <w:tcPr>
            <w:tcW w:w="1843" w:type="dxa"/>
            <w:gridSpan w:val="4"/>
            <w:vAlign w:val="center"/>
          </w:tcPr>
          <w:p w14:paraId="7EFAB086">
            <w:pPr>
              <w:rPr>
                <w:sz w:val="21"/>
                <w:szCs w:val="21"/>
              </w:rPr>
            </w:pPr>
            <w:bookmarkStart w:id="4" w:name="联系人电话"/>
            <w:bookmarkEnd w:id="4"/>
          </w:p>
        </w:tc>
        <w:tc>
          <w:tcPr>
            <w:tcW w:w="1457" w:type="dxa"/>
            <w:gridSpan w:val="5"/>
            <w:vMerge w:val="restart"/>
            <w:vAlign w:val="center"/>
          </w:tcPr>
          <w:p w14:paraId="2AEA0573">
            <w:pPr>
              <w:jc w:val="center"/>
              <w:rPr>
                <w:sz w:val="21"/>
                <w:szCs w:val="21"/>
              </w:rPr>
            </w:pPr>
            <w:r>
              <w:rPr>
                <w:rFonts w:hint="eastAsia"/>
                <w:sz w:val="21"/>
                <w:szCs w:val="21"/>
              </w:rPr>
              <w:t>体系覆盖</w:t>
            </w:r>
          </w:p>
          <w:p w14:paraId="1F23614E">
            <w:pPr>
              <w:jc w:val="center"/>
              <w:rPr>
                <w:sz w:val="21"/>
                <w:szCs w:val="21"/>
              </w:rPr>
            </w:pPr>
            <w:r>
              <w:rPr>
                <w:rFonts w:hint="eastAsia"/>
                <w:sz w:val="21"/>
                <w:szCs w:val="21"/>
              </w:rPr>
              <w:t>人数</w:t>
            </w:r>
          </w:p>
        </w:tc>
        <w:tc>
          <w:tcPr>
            <w:tcW w:w="1522" w:type="dxa"/>
            <w:vMerge w:val="restart"/>
            <w:vAlign w:val="center"/>
          </w:tcPr>
          <w:p w14:paraId="6AB3FF97">
            <w:pPr>
              <w:jc w:val="center"/>
              <w:rPr>
                <w:sz w:val="21"/>
                <w:szCs w:val="21"/>
              </w:rPr>
            </w:pPr>
            <w:bookmarkStart w:id="5" w:name="体系人数"/>
            <w:bookmarkEnd w:id="5"/>
            <w:r>
              <w:rPr>
                <w:rFonts w:hint="eastAsia"/>
                <w:sz w:val="21"/>
                <w:szCs w:val="21"/>
              </w:rPr>
              <w:t>12</w:t>
            </w:r>
          </w:p>
        </w:tc>
      </w:tr>
      <w:tr w14:paraId="3D5376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42F368F6">
            <w:pPr>
              <w:jc w:val="center"/>
              <w:rPr>
                <w:sz w:val="21"/>
                <w:szCs w:val="21"/>
              </w:rPr>
            </w:pPr>
          </w:p>
        </w:tc>
        <w:tc>
          <w:tcPr>
            <w:tcW w:w="1417" w:type="dxa"/>
            <w:gridSpan w:val="2"/>
            <w:vMerge w:val="continue"/>
            <w:vAlign w:val="center"/>
          </w:tcPr>
          <w:p w14:paraId="71D75AB7">
            <w:pPr>
              <w:rPr>
                <w:sz w:val="21"/>
                <w:szCs w:val="21"/>
              </w:rPr>
            </w:pPr>
          </w:p>
        </w:tc>
        <w:tc>
          <w:tcPr>
            <w:tcW w:w="711" w:type="dxa"/>
            <w:vMerge w:val="continue"/>
            <w:vAlign w:val="center"/>
          </w:tcPr>
          <w:p w14:paraId="703183EE">
            <w:pPr>
              <w:ind w:firstLine="105" w:firstLineChars="50"/>
              <w:jc w:val="left"/>
              <w:rPr>
                <w:sz w:val="21"/>
                <w:szCs w:val="21"/>
              </w:rPr>
            </w:pPr>
          </w:p>
        </w:tc>
        <w:tc>
          <w:tcPr>
            <w:tcW w:w="1701" w:type="dxa"/>
            <w:gridSpan w:val="2"/>
            <w:vMerge w:val="continue"/>
            <w:vAlign w:val="center"/>
          </w:tcPr>
          <w:p w14:paraId="7A9FE164">
            <w:pPr>
              <w:rPr>
                <w:sz w:val="21"/>
                <w:szCs w:val="21"/>
              </w:rPr>
            </w:pPr>
          </w:p>
        </w:tc>
        <w:tc>
          <w:tcPr>
            <w:tcW w:w="709" w:type="dxa"/>
            <w:gridSpan w:val="2"/>
            <w:vAlign w:val="center"/>
          </w:tcPr>
          <w:p w14:paraId="535C5EEA">
            <w:pPr>
              <w:rPr>
                <w:sz w:val="21"/>
                <w:szCs w:val="21"/>
              </w:rPr>
            </w:pPr>
            <w:r>
              <w:rPr>
                <w:rFonts w:hint="eastAsia"/>
                <w:sz w:val="21"/>
                <w:szCs w:val="21"/>
              </w:rPr>
              <w:t>邮箱</w:t>
            </w:r>
          </w:p>
        </w:tc>
        <w:tc>
          <w:tcPr>
            <w:tcW w:w="1843" w:type="dxa"/>
            <w:gridSpan w:val="4"/>
            <w:vAlign w:val="center"/>
          </w:tcPr>
          <w:p w14:paraId="30336BB6">
            <w:pPr>
              <w:ind w:right="-97" w:rightChars="-46"/>
              <w:jc w:val="left"/>
              <w:rPr>
                <w:sz w:val="21"/>
                <w:szCs w:val="21"/>
              </w:rPr>
            </w:pPr>
            <w:r>
              <w:rPr>
                <w:rFonts w:hint="eastAsia"/>
                <w:sz w:val="21"/>
                <w:szCs w:val="21"/>
              </w:rPr>
              <w:t>18750575515@.com</w:t>
            </w:r>
          </w:p>
        </w:tc>
        <w:tc>
          <w:tcPr>
            <w:tcW w:w="1457" w:type="dxa"/>
            <w:gridSpan w:val="5"/>
            <w:vMerge w:val="continue"/>
            <w:vAlign w:val="center"/>
          </w:tcPr>
          <w:p w14:paraId="6B7817BE">
            <w:pPr>
              <w:rPr>
                <w:sz w:val="21"/>
                <w:szCs w:val="21"/>
              </w:rPr>
            </w:pPr>
          </w:p>
        </w:tc>
        <w:tc>
          <w:tcPr>
            <w:tcW w:w="1522" w:type="dxa"/>
            <w:vMerge w:val="continue"/>
            <w:vAlign w:val="center"/>
          </w:tcPr>
          <w:p w14:paraId="473B83B8">
            <w:pPr>
              <w:rPr>
                <w:sz w:val="21"/>
                <w:szCs w:val="21"/>
              </w:rPr>
            </w:pPr>
          </w:p>
        </w:tc>
      </w:tr>
      <w:tr w14:paraId="191594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58C2D802">
            <w:pPr>
              <w:jc w:val="center"/>
              <w:rPr>
                <w:sz w:val="21"/>
                <w:szCs w:val="21"/>
              </w:rPr>
            </w:pPr>
            <w:r>
              <w:rPr>
                <w:rFonts w:hint="eastAsia"/>
                <w:sz w:val="21"/>
                <w:szCs w:val="21"/>
              </w:rPr>
              <w:t>现场审核日期</w:t>
            </w:r>
          </w:p>
        </w:tc>
        <w:tc>
          <w:tcPr>
            <w:tcW w:w="6381" w:type="dxa"/>
            <w:gridSpan w:val="11"/>
            <w:vAlign w:val="center"/>
          </w:tcPr>
          <w:p w14:paraId="4ED8FF5F">
            <w:pPr>
              <w:ind w:left="-88" w:leftChars="-42"/>
              <w:rPr>
                <w:sz w:val="21"/>
                <w:szCs w:val="21"/>
              </w:rPr>
            </w:pPr>
            <w:bookmarkStart w:id="6" w:name="审核日期"/>
            <w:bookmarkEnd w:id="6"/>
            <w:r>
              <w:rPr>
                <w:rFonts w:hint="eastAsia"/>
                <w:sz w:val="21"/>
                <w:szCs w:val="21"/>
              </w:rPr>
              <w:t>2025年10月31日 08:30至2025年11月01日 16:30</w:t>
            </w:r>
          </w:p>
        </w:tc>
        <w:tc>
          <w:tcPr>
            <w:tcW w:w="1457" w:type="dxa"/>
            <w:gridSpan w:val="5"/>
            <w:vAlign w:val="center"/>
          </w:tcPr>
          <w:p w14:paraId="2DC484BB">
            <w:pPr>
              <w:jc w:val="center"/>
              <w:rPr>
                <w:sz w:val="21"/>
                <w:szCs w:val="21"/>
              </w:rPr>
            </w:pPr>
            <w:r>
              <w:rPr>
                <w:rFonts w:hint="eastAsia"/>
                <w:sz w:val="21"/>
                <w:szCs w:val="21"/>
              </w:rPr>
              <w:t>审核人日数</w:t>
            </w:r>
          </w:p>
        </w:tc>
        <w:tc>
          <w:tcPr>
            <w:tcW w:w="1522" w:type="dxa"/>
            <w:vAlign w:val="center"/>
          </w:tcPr>
          <w:p w14:paraId="772A2E2F">
            <w:pPr>
              <w:rPr>
                <w:sz w:val="21"/>
                <w:szCs w:val="21"/>
              </w:rPr>
            </w:pPr>
            <w:bookmarkStart w:id="7" w:name="审核人日"/>
            <w:bookmarkEnd w:id="7"/>
            <w:r>
              <w:rPr>
                <w:rFonts w:hint="eastAsia"/>
                <w:sz w:val="21"/>
                <w:szCs w:val="21"/>
              </w:rPr>
              <w:t>4.0</w:t>
            </w:r>
          </w:p>
        </w:tc>
      </w:tr>
      <w:tr w14:paraId="1BC4ED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76D77DC8">
            <w:pPr>
              <w:jc w:val="center"/>
              <w:rPr>
                <w:sz w:val="21"/>
                <w:szCs w:val="21"/>
              </w:rPr>
            </w:pPr>
            <w:r>
              <w:rPr>
                <w:rFonts w:hint="eastAsia"/>
                <w:sz w:val="21"/>
                <w:szCs w:val="21"/>
              </w:rPr>
              <w:t>审核场所</w:t>
            </w:r>
          </w:p>
        </w:tc>
        <w:tc>
          <w:tcPr>
            <w:tcW w:w="3388" w:type="dxa"/>
            <w:gridSpan w:val="4"/>
            <w:vMerge w:val="restart"/>
            <w:vAlign w:val="center"/>
          </w:tcPr>
          <w:p w14:paraId="46B5619C">
            <w:pPr>
              <w:rPr>
                <w:sz w:val="21"/>
                <w:szCs w:val="21"/>
              </w:rPr>
            </w:pPr>
            <w:r>
              <w:rPr>
                <w:rFonts w:hint="eastAsia"/>
                <w:sz w:val="21"/>
                <w:szCs w:val="21"/>
              </w:rPr>
              <w:t>一阶段是否实施现场审核</w:t>
            </w:r>
          </w:p>
        </w:tc>
        <w:tc>
          <w:tcPr>
            <w:tcW w:w="1425" w:type="dxa"/>
            <w:gridSpan w:val="4"/>
            <w:vMerge w:val="restart"/>
            <w:vAlign w:val="center"/>
          </w:tcPr>
          <w:p w14:paraId="2BAA0DF8">
            <w:pPr>
              <w:rPr>
                <w:sz w:val="21"/>
                <w:szCs w:val="21"/>
              </w:rPr>
            </w:pPr>
            <w:r>
              <w:rPr>
                <w:rFonts w:hint="eastAsia" w:ascii="宋体" w:hAnsi="宋体"/>
                <w:sz w:val="21"/>
                <w:szCs w:val="21"/>
              </w:rPr>
              <w:t>■是  □否</w:t>
            </w:r>
          </w:p>
        </w:tc>
        <w:tc>
          <w:tcPr>
            <w:tcW w:w="1964" w:type="dxa"/>
            <w:gridSpan w:val="5"/>
            <w:vAlign w:val="center"/>
          </w:tcPr>
          <w:p w14:paraId="3AAC7931">
            <w:pPr>
              <w:jc w:val="center"/>
              <w:rPr>
                <w:sz w:val="21"/>
                <w:szCs w:val="21"/>
              </w:rPr>
            </w:pPr>
            <w:r>
              <w:rPr>
                <w:rFonts w:hint="eastAsia"/>
                <w:sz w:val="21"/>
                <w:szCs w:val="21"/>
              </w:rPr>
              <w:t>是否多场所</w:t>
            </w:r>
          </w:p>
        </w:tc>
        <w:tc>
          <w:tcPr>
            <w:tcW w:w="2583" w:type="dxa"/>
            <w:gridSpan w:val="4"/>
            <w:vAlign w:val="center"/>
          </w:tcPr>
          <w:p w14:paraId="651D67F0">
            <w:pPr>
              <w:rPr>
                <w:rFonts w:ascii="宋体" w:hAnsi="宋体"/>
                <w:bCs/>
                <w:sz w:val="21"/>
                <w:szCs w:val="21"/>
              </w:rPr>
            </w:pPr>
            <w:r>
              <w:rPr>
                <w:rFonts w:hint="eastAsia" w:ascii="宋体"/>
                <w:sz w:val="21"/>
                <w:szCs w:val="21"/>
              </w:rPr>
              <w:t>□是  ■否</w:t>
            </w:r>
          </w:p>
        </w:tc>
      </w:tr>
      <w:tr w14:paraId="33D7F8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00C0BC75">
            <w:pPr>
              <w:jc w:val="center"/>
              <w:rPr>
                <w:sz w:val="21"/>
                <w:szCs w:val="21"/>
              </w:rPr>
            </w:pPr>
          </w:p>
        </w:tc>
        <w:tc>
          <w:tcPr>
            <w:tcW w:w="3388" w:type="dxa"/>
            <w:gridSpan w:val="4"/>
            <w:vMerge w:val="continue"/>
            <w:vAlign w:val="center"/>
          </w:tcPr>
          <w:p w14:paraId="38665186">
            <w:pPr>
              <w:rPr>
                <w:sz w:val="21"/>
                <w:szCs w:val="21"/>
              </w:rPr>
            </w:pPr>
          </w:p>
        </w:tc>
        <w:tc>
          <w:tcPr>
            <w:tcW w:w="1425" w:type="dxa"/>
            <w:gridSpan w:val="4"/>
            <w:vMerge w:val="continue"/>
            <w:vAlign w:val="center"/>
          </w:tcPr>
          <w:p w14:paraId="06AA4109">
            <w:pPr>
              <w:rPr>
                <w:rFonts w:ascii="宋体"/>
                <w:sz w:val="21"/>
                <w:szCs w:val="21"/>
              </w:rPr>
            </w:pPr>
          </w:p>
        </w:tc>
        <w:tc>
          <w:tcPr>
            <w:tcW w:w="1964" w:type="dxa"/>
            <w:gridSpan w:val="5"/>
            <w:vAlign w:val="center"/>
          </w:tcPr>
          <w:p w14:paraId="79573642">
            <w:pPr>
              <w:jc w:val="center"/>
              <w:rPr>
                <w:sz w:val="21"/>
                <w:szCs w:val="21"/>
              </w:rPr>
            </w:pPr>
            <w:r>
              <w:rPr>
                <w:rFonts w:hint="eastAsia"/>
                <w:sz w:val="21"/>
                <w:szCs w:val="21"/>
              </w:rPr>
              <w:t>是否临时场所</w:t>
            </w:r>
          </w:p>
        </w:tc>
        <w:tc>
          <w:tcPr>
            <w:tcW w:w="2583" w:type="dxa"/>
            <w:gridSpan w:val="4"/>
            <w:vAlign w:val="center"/>
          </w:tcPr>
          <w:p w14:paraId="77F4D504">
            <w:pPr>
              <w:rPr>
                <w:rFonts w:ascii="宋体"/>
                <w:sz w:val="21"/>
                <w:szCs w:val="21"/>
              </w:rPr>
            </w:pPr>
            <w:r>
              <w:rPr>
                <w:rFonts w:hint="eastAsia" w:ascii="宋体"/>
                <w:sz w:val="21"/>
                <w:szCs w:val="21"/>
              </w:rPr>
              <w:t>□是  ■否</w:t>
            </w:r>
          </w:p>
        </w:tc>
      </w:tr>
      <w:tr w14:paraId="589028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13B8A162">
            <w:pPr>
              <w:jc w:val="center"/>
              <w:rPr>
                <w:rFonts w:ascii="宋体" w:hAnsi="宋体"/>
                <w:sz w:val="21"/>
                <w:szCs w:val="21"/>
              </w:rPr>
            </w:pPr>
            <w:r>
              <w:rPr>
                <w:rFonts w:hint="eastAsia"/>
                <w:sz w:val="21"/>
                <w:szCs w:val="21"/>
              </w:rPr>
              <w:t>认证领域</w:t>
            </w:r>
          </w:p>
        </w:tc>
        <w:tc>
          <w:tcPr>
            <w:tcW w:w="9360" w:type="dxa"/>
            <w:gridSpan w:val="17"/>
            <w:vAlign w:val="center"/>
          </w:tcPr>
          <w:p w14:paraId="42F825CD">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5443E6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5DCFE21A">
            <w:pPr>
              <w:jc w:val="center"/>
              <w:rPr>
                <w:sz w:val="21"/>
                <w:szCs w:val="21"/>
              </w:rPr>
            </w:pPr>
            <w:r>
              <w:rPr>
                <w:rFonts w:hint="eastAsia"/>
                <w:sz w:val="21"/>
                <w:szCs w:val="21"/>
              </w:rPr>
              <w:t>审核方式</w:t>
            </w:r>
          </w:p>
        </w:tc>
        <w:tc>
          <w:tcPr>
            <w:tcW w:w="9360" w:type="dxa"/>
            <w:gridSpan w:val="17"/>
            <w:vAlign w:val="center"/>
          </w:tcPr>
          <w:p w14:paraId="48A39866">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6B7D9B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72DF0A6F">
            <w:pPr>
              <w:jc w:val="center"/>
              <w:rPr>
                <w:rFonts w:ascii="宋体" w:hAnsi="宋体"/>
                <w:sz w:val="21"/>
                <w:szCs w:val="21"/>
              </w:rPr>
            </w:pPr>
            <w:r>
              <w:rPr>
                <w:rFonts w:hint="eastAsia"/>
                <w:sz w:val="21"/>
                <w:szCs w:val="21"/>
              </w:rPr>
              <w:t>审核依据</w:t>
            </w:r>
          </w:p>
        </w:tc>
        <w:tc>
          <w:tcPr>
            <w:tcW w:w="9360" w:type="dxa"/>
            <w:gridSpan w:val="17"/>
            <w:vAlign w:val="center"/>
          </w:tcPr>
          <w:p w14:paraId="2B1F07C8">
            <w:pPr>
              <w:adjustRightInd w:val="0"/>
              <w:jc w:val="left"/>
              <w:rPr>
                <w:sz w:val="21"/>
                <w:szCs w:val="21"/>
                <w:lang w:val="de-DE"/>
              </w:rPr>
            </w:pPr>
            <w:r>
              <w:rPr>
                <w:rFonts w:hint="eastAsia"/>
                <w:sz w:val="21"/>
                <w:szCs w:val="21"/>
                <w:lang w:val="de-DE"/>
              </w:rPr>
              <w:t>GB/T 24001-2016/ISO14001:2015、GB/T45001-2020 / ISO45001：2018、GB/T19001-2016/ISO9001:2015</w:t>
            </w:r>
          </w:p>
        </w:tc>
      </w:tr>
      <w:tr w14:paraId="4C8F45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2331CD1C">
            <w:pPr>
              <w:widowControl/>
              <w:jc w:val="left"/>
              <w:rPr>
                <w:rFonts w:ascii="宋体" w:hAnsi="宋体"/>
                <w:sz w:val="21"/>
                <w:szCs w:val="21"/>
                <w:lang w:val="de-DE"/>
              </w:rPr>
            </w:pPr>
          </w:p>
        </w:tc>
        <w:tc>
          <w:tcPr>
            <w:tcW w:w="9360" w:type="dxa"/>
            <w:gridSpan w:val="17"/>
            <w:vAlign w:val="center"/>
          </w:tcPr>
          <w:p w14:paraId="2C184035">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75B128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47EE24FE">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0904F611">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61161DEF">
            <w:pPr>
              <w:tabs>
                <w:tab w:val="left" w:pos="195"/>
              </w:tabs>
              <w:rPr>
                <w:sz w:val="21"/>
                <w:szCs w:val="21"/>
              </w:rPr>
            </w:pPr>
            <w:r>
              <w:rPr>
                <w:rFonts w:hint="eastAsia"/>
                <w:sz w:val="21"/>
                <w:szCs w:val="21"/>
              </w:rPr>
              <w:t>□特殊审核：□扩大认证范围□提前较短时间通知的审核</w:t>
            </w:r>
          </w:p>
        </w:tc>
      </w:tr>
      <w:tr w14:paraId="29AB23F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367597FE">
            <w:pPr>
              <w:tabs>
                <w:tab w:val="left" w:pos="0"/>
              </w:tabs>
              <w:jc w:val="center"/>
              <w:rPr>
                <w:sz w:val="21"/>
                <w:szCs w:val="21"/>
              </w:rPr>
            </w:pPr>
            <w:r>
              <w:rPr>
                <w:rFonts w:hint="eastAsia"/>
                <w:sz w:val="21"/>
                <w:szCs w:val="21"/>
              </w:rPr>
              <w:t>审核范围</w:t>
            </w:r>
          </w:p>
        </w:tc>
        <w:tc>
          <w:tcPr>
            <w:tcW w:w="9360" w:type="dxa"/>
            <w:gridSpan w:val="17"/>
            <w:vAlign w:val="center"/>
          </w:tcPr>
          <w:p w14:paraId="5B70D9A0">
            <w:pPr>
              <w:tabs>
                <w:tab w:val="left" w:pos="0"/>
              </w:tabs>
              <w:jc w:val="left"/>
              <w:rPr>
                <w:sz w:val="21"/>
                <w:szCs w:val="21"/>
              </w:rPr>
            </w:pPr>
            <w:bookmarkStart w:id="8" w:name="审核范围"/>
            <w:bookmarkEnd w:id="8"/>
            <w:r>
              <w:rPr>
                <w:rFonts w:hint="eastAsia"/>
                <w:sz w:val="21"/>
                <w:szCs w:val="21"/>
              </w:rPr>
              <w:t>E:低压成套开关设备（动力配电柜）的生产(资质范围内)；配电开关控制设备、智能输配电及控制设备、工业控制计算机及系统的销售所涉及场所的相关环境管理活动</w:t>
            </w:r>
          </w:p>
          <w:p w14:paraId="40CD9BA3">
            <w:pPr>
              <w:tabs>
                <w:tab w:val="left" w:pos="0"/>
              </w:tabs>
              <w:jc w:val="left"/>
              <w:rPr>
                <w:rFonts w:hint="eastAsia"/>
                <w:sz w:val="21"/>
                <w:szCs w:val="21"/>
              </w:rPr>
            </w:pPr>
            <w:r>
              <w:rPr>
                <w:rFonts w:hint="eastAsia"/>
                <w:sz w:val="21"/>
                <w:szCs w:val="21"/>
              </w:rPr>
              <w:t>O:低压成套开关设备（动力配电柜）的生产(资质范围内)；配电开关控制设备、智能输配电及控制设备、工业控制计算机及系统的销售所涉及场所的相关职业健康安全管理活动</w:t>
            </w:r>
          </w:p>
          <w:p w14:paraId="472C2529">
            <w:pPr>
              <w:tabs>
                <w:tab w:val="left" w:pos="0"/>
              </w:tabs>
              <w:jc w:val="left"/>
              <w:rPr>
                <w:rFonts w:hint="eastAsia"/>
                <w:sz w:val="21"/>
                <w:szCs w:val="21"/>
              </w:rPr>
            </w:pPr>
            <w:r>
              <w:rPr>
                <w:rFonts w:hint="eastAsia"/>
                <w:sz w:val="21"/>
                <w:szCs w:val="21"/>
              </w:rPr>
              <w:t>Q:低压成套开关设备（动力配电柜）的生产(资质范围内)；配电开关控制设备、智能输配电及控制设备、工业控制计算机及系统的销售</w:t>
            </w:r>
          </w:p>
          <w:p w14:paraId="3A1F4957">
            <w:pPr>
              <w:tabs>
                <w:tab w:val="left" w:pos="0"/>
              </w:tabs>
              <w:jc w:val="left"/>
              <w:rPr>
                <w:rFonts w:hint="eastAsia"/>
                <w:sz w:val="21"/>
                <w:szCs w:val="21"/>
              </w:rPr>
            </w:pPr>
          </w:p>
        </w:tc>
      </w:tr>
      <w:tr w14:paraId="382363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37F54C5A">
            <w:pPr>
              <w:tabs>
                <w:tab w:val="left" w:pos="0"/>
              </w:tabs>
              <w:jc w:val="center"/>
              <w:rPr>
                <w:sz w:val="21"/>
                <w:szCs w:val="21"/>
              </w:rPr>
            </w:pPr>
            <w:r>
              <w:rPr>
                <w:rFonts w:hint="eastAsia"/>
                <w:sz w:val="21"/>
                <w:szCs w:val="21"/>
              </w:rPr>
              <w:t>专业代码</w:t>
            </w:r>
          </w:p>
        </w:tc>
        <w:tc>
          <w:tcPr>
            <w:tcW w:w="6525" w:type="dxa"/>
            <w:gridSpan w:val="12"/>
            <w:vAlign w:val="center"/>
          </w:tcPr>
          <w:p w14:paraId="7CACA71F">
            <w:pPr>
              <w:tabs>
                <w:tab w:val="left" w:pos="0"/>
              </w:tabs>
              <w:rPr>
                <w:sz w:val="21"/>
                <w:szCs w:val="21"/>
              </w:rPr>
            </w:pPr>
            <w:bookmarkStart w:id="9" w:name="专业代码"/>
            <w:bookmarkEnd w:id="9"/>
            <w:r>
              <w:rPr>
                <w:rFonts w:hint="eastAsia"/>
                <w:sz w:val="21"/>
                <w:szCs w:val="21"/>
              </w:rPr>
              <w:t>E:19.09.02,29.10.07,O:19.09.02,29.10.07,Q:19.09.02,29.10.07</w:t>
            </w:r>
          </w:p>
        </w:tc>
        <w:tc>
          <w:tcPr>
            <w:tcW w:w="1275" w:type="dxa"/>
            <w:gridSpan w:val="3"/>
            <w:vAlign w:val="center"/>
          </w:tcPr>
          <w:p w14:paraId="02FF4EBA">
            <w:pPr>
              <w:tabs>
                <w:tab w:val="left" w:pos="0"/>
              </w:tabs>
              <w:rPr>
                <w:sz w:val="21"/>
                <w:szCs w:val="21"/>
              </w:rPr>
            </w:pPr>
            <w:r>
              <w:rPr>
                <w:rFonts w:hint="eastAsia"/>
                <w:sz w:val="21"/>
                <w:szCs w:val="21"/>
              </w:rPr>
              <w:t>不适用条款</w:t>
            </w:r>
          </w:p>
        </w:tc>
        <w:tc>
          <w:tcPr>
            <w:tcW w:w="1560" w:type="dxa"/>
            <w:gridSpan w:val="2"/>
            <w:vAlign w:val="center"/>
          </w:tcPr>
          <w:p w14:paraId="5121C931">
            <w:pPr>
              <w:tabs>
                <w:tab w:val="left" w:pos="0"/>
              </w:tabs>
              <w:rPr>
                <w:sz w:val="21"/>
                <w:szCs w:val="21"/>
              </w:rPr>
            </w:pPr>
            <w:bookmarkStart w:id="10" w:name="删减条款"/>
            <w:bookmarkEnd w:id="10"/>
          </w:p>
        </w:tc>
      </w:tr>
      <w:tr w14:paraId="191D08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134B2AC3">
            <w:pPr>
              <w:jc w:val="center"/>
              <w:rPr>
                <w:b/>
                <w:bCs/>
                <w:sz w:val="21"/>
                <w:szCs w:val="21"/>
              </w:rPr>
            </w:pPr>
            <w:r>
              <w:rPr>
                <w:rFonts w:hint="eastAsia"/>
                <w:b/>
                <w:bCs/>
                <w:sz w:val="21"/>
                <w:szCs w:val="21"/>
              </w:rPr>
              <w:t>审核组成员信息</w:t>
            </w:r>
          </w:p>
        </w:tc>
      </w:tr>
      <w:tr w14:paraId="73BEA79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22118752">
            <w:pPr>
              <w:jc w:val="left"/>
              <w:rPr>
                <w:sz w:val="21"/>
                <w:szCs w:val="21"/>
              </w:rPr>
            </w:pPr>
            <w:r>
              <w:rPr>
                <w:rFonts w:hint="eastAsia"/>
                <w:sz w:val="21"/>
                <w:szCs w:val="21"/>
              </w:rPr>
              <w:t>代号</w:t>
            </w:r>
          </w:p>
        </w:tc>
        <w:tc>
          <w:tcPr>
            <w:tcW w:w="885" w:type="dxa"/>
            <w:vAlign w:val="center"/>
          </w:tcPr>
          <w:p w14:paraId="0556F394">
            <w:pPr>
              <w:jc w:val="left"/>
              <w:rPr>
                <w:sz w:val="21"/>
                <w:szCs w:val="21"/>
              </w:rPr>
            </w:pPr>
            <w:r>
              <w:rPr>
                <w:rFonts w:hint="eastAsia"/>
                <w:sz w:val="21"/>
                <w:szCs w:val="21"/>
              </w:rPr>
              <w:t>审核组</w:t>
            </w:r>
          </w:p>
        </w:tc>
        <w:tc>
          <w:tcPr>
            <w:tcW w:w="850" w:type="dxa"/>
            <w:gridSpan w:val="2"/>
            <w:vAlign w:val="center"/>
          </w:tcPr>
          <w:p w14:paraId="1F4D6C0E">
            <w:pPr>
              <w:tabs>
                <w:tab w:val="left" w:pos="300"/>
              </w:tabs>
              <w:jc w:val="center"/>
              <w:rPr>
                <w:sz w:val="21"/>
                <w:szCs w:val="21"/>
              </w:rPr>
            </w:pPr>
            <w:r>
              <w:rPr>
                <w:rFonts w:hint="eastAsia"/>
                <w:sz w:val="21"/>
                <w:szCs w:val="21"/>
              </w:rPr>
              <w:t>姓名</w:t>
            </w:r>
          </w:p>
        </w:tc>
        <w:tc>
          <w:tcPr>
            <w:tcW w:w="850" w:type="dxa"/>
            <w:vAlign w:val="center"/>
          </w:tcPr>
          <w:p w14:paraId="5BC5DAC1">
            <w:pPr>
              <w:jc w:val="center"/>
              <w:rPr>
                <w:sz w:val="21"/>
                <w:szCs w:val="21"/>
              </w:rPr>
            </w:pPr>
            <w:r>
              <w:rPr>
                <w:rFonts w:hint="eastAsia"/>
                <w:sz w:val="21"/>
                <w:szCs w:val="21"/>
              </w:rPr>
              <w:t>性别</w:t>
            </w:r>
          </w:p>
        </w:tc>
        <w:tc>
          <w:tcPr>
            <w:tcW w:w="2699" w:type="dxa"/>
            <w:gridSpan w:val="4"/>
            <w:vAlign w:val="center"/>
          </w:tcPr>
          <w:p w14:paraId="4E41D848">
            <w:pPr>
              <w:ind w:left="117"/>
              <w:jc w:val="center"/>
              <w:rPr>
                <w:sz w:val="21"/>
                <w:szCs w:val="21"/>
              </w:rPr>
            </w:pPr>
            <w:r>
              <w:rPr>
                <w:rFonts w:hint="eastAsia"/>
                <w:sz w:val="21"/>
                <w:szCs w:val="21"/>
              </w:rPr>
              <w:t>审核员注册资格</w:t>
            </w:r>
          </w:p>
        </w:tc>
        <w:tc>
          <w:tcPr>
            <w:tcW w:w="3684" w:type="dxa"/>
            <w:gridSpan w:val="9"/>
            <w:vAlign w:val="center"/>
          </w:tcPr>
          <w:p w14:paraId="4B850FBA">
            <w:pPr>
              <w:jc w:val="center"/>
              <w:rPr>
                <w:sz w:val="21"/>
                <w:szCs w:val="21"/>
              </w:rPr>
            </w:pPr>
            <w:r>
              <w:rPr>
                <w:rFonts w:hint="eastAsia"/>
                <w:sz w:val="21"/>
                <w:szCs w:val="21"/>
              </w:rPr>
              <w:t>专业代码</w:t>
            </w:r>
          </w:p>
        </w:tc>
        <w:tc>
          <w:tcPr>
            <w:tcW w:w="1560" w:type="dxa"/>
            <w:gridSpan w:val="2"/>
            <w:vAlign w:val="center"/>
          </w:tcPr>
          <w:p w14:paraId="1D57A0EF">
            <w:pPr>
              <w:jc w:val="center"/>
              <w:rPr>
                <w:sz w:val="21"/>
                <w:szCs w:val="21"/>
              </w:rPr>
            </w:pPr>
            <w:r>
              <w:rPr>
                <w:rFonts w:hint="eastAsia"/>
                <w:sz w:val="21"/>
                <w:szCs w:val="21"/>
              </w:rPr>
              <w:t>联系电话</w:t>
            </w:r>
          </w:p>
        </w:tc>
      </w:tr>
      <w:tr w14:paraId="62E872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CFFA0E4">
            <w:pPr>
              <w:jc w:val="center"/>
              <w:rPr>
                <w:rFonts w:asciiTheme="minorEastAsia" w:hAnsiTheme="minorEastAsia" w:eastAsiaTheme="minorEastAsia"/>
                <w:sz w:val="21"/>
                <w:szCs w:val="21"/>
              </w:rPr>
            </w:pPr>
          </w:p>
        </w:tc>
        <w:tc>
          <w:tcPr>
            <w:tcW w:w="885" w:type="dxa"/>
            <w:vAlign w:val="center"/>
          </w:tcPr>
          <w:p w14:paraId="5523415A">
            <w:pPr>
              <w:jc w:val="center"/>
              <w:rPr>
                <w:sz w:val="21"/>
                <w:szCs w:val="21"/>
              </w:rPr>
            </w:pPr>
            <w:r>
              <w:t>组长</w:t>
            </w:r>
          </w:p>
        </w:tc>
        <w:tc>
          <w:tcPr>
            <w:tcW w:w="850" w:type="dxa"/>
            <w:gridSpan w:val="2"/>
            <w:vAlign w:val="center"/>
          </w:tcPr>
          <w:p w14:paraId="0CFEFE91">
            <w:pPr>
              <w:jc w:val="center"/>
              <w:rPr>
                <w:sz w:val="21"/>
                <w:szCs w:val="21"/>
              </w:rPr>
            </w:pPr>
            <w:r>
              <w:t>黄友珍</w:t>
            </w:r>
          </w:p>
        </w:tc>
        <w:tc>
          <w:tcPr>
            <w:tcW w:w="850" w:type="dxa"/>
            <w:vAlign w:val="center"/>
          </w:tcPr>
          <w:p w14:paraId="612E7679">
            <w:pPr>
              <w:jc w:val="center"/>
              <w:rPr>
                <w:sz w:val="21"/>
                <w:szCs w:val="21"/>
              </w:rPr>
            </w:pPr>
            <w:r>
              <w:t>女</w:t>
            </w:r>
          </w:p>
        </w:tc>
        <w:tc>
          <w:tcPr>
            <w:tcW w:w="2699" w:type="dxa"/>
            <w:gridSpan w:val="4"/>
            <w:vAlign w:val="center"/>
          </w:tcPr>
          <w:p w14:paraId="723DFA76">
            <w:pPr>
              <w:spacing w:line="240" w:lineRule="exact"/>
              <w:rPr>
                <w:rFonts w:ascii="宋体" w:hAnsi="宋体"/>
                <w:sz w:val="21"/>
                <w:szCs w:val="21"/>
              </w:rPr>
            </w:pPr>
            <w:r>
              <w:t>2024-N1QMS-1362937</w:t>
            </w:r>
          </w:p>
        </w:tc>
        <w:tc>
          <w:tcPr>
            <w:tcW w:w="3684" w:type="dxa"/>
            <w:gridSpan w:val="9"/>
            <w:vAlign w:val="center"/>
          </w:tcPr>
          <w:p w14:paraId="39EE32AD">
            <w:pPr>
              <w:jc w:val="center"/>
              <w:rPr>
                <w:sz w:val="21"/>
                <w:szCs w:val="21"/>
              </w:rPr>
            </w:pPr>
            <w:r>
              <w:t>19.09.02,29.10.07</w:t>
            </w:r>
          </w:p>
        </w:tc>
        <w:tc>
          <w:tcPr>
            <w:tcW w:w="1560" w:type="dxa"/>
            <w:gridSpan w:val="2"/>
            <w:vAlign w:val="center"/>
          </w:tcPr>
          <w:p w14:paraId="003C31EF">
            <w:pPr>
              <w:jc w:val="center"/>
              <w:rPr>
                <w:sz w:val="21"/>
                <w:szCs w:val="21"/>
              </w:rPr>
            </w:pPr>
            <w:r>
              <w:t>16607082538</w:t>
            </w:r>
          </w:p>
        </w:tc>
      </w:tr>
      <w:tr w14:paraId="449612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69FCF42">
            <w:pPr>
              <w:jc w:val="center"/>
            </w:pPr>
          </w:p>
        </w:tc>
        <w:tc>
          <w:tcPr>
            <w:tcW w:w="885" w:type="dxa"/>
            <w:vAlign w:val="center"/>
          </w:tcPr>
          <w:p w14:paraId="67767F96">
            <w:pPr>
              <w:jc w:val="center"/>
            </w:pPr>
            <w:r>
              <w:t>组长</w:t>
            </w:r>
          </w:p>
        </w:tc>
        <w:tc>
          <w:tcPr>
            <w:tcW w:w="850" w:type="dxa"/>
            <w:gridSpan w:val="2"/>
            <w:vAlign w:val="center"/>
          </w:tcPr>
          <w:p w14:paraId="3309F122">
            <w:pPr>
              <w:jc w:val="center"/>
            </w:pPr>
            <w:r>
              <w:t>黄友珍</w:t>
            </w:r>
          </w:p>
        </w:tc>
        <w:tc>
          <w:tcPr>
            <w:tcW w:w="850" w:type="dxa"/>
            <w:vAlign w:val="center"/>
          </w:tcPr>
          <w:p w14:paraId="16E51F38">
            <w:pPr>
              <w:jc w:val="center"/>
            </w:pPr>
            <w:r>
              <w:t>女</w:t>
            </w:r>
          </w:p>
        </w:tc>
        <w:tc>
          <w:tcPr>
            <w:tcW w:w="2699" w:type="dxa"/>
            <w:gridSpan w:val="4"/>
            <w:vAlign w:val="center"/>
          </w:tcPr>
          <w:p w14:paraId="0427E6C3">
            <w:pPr>
              <w:jc w:val="both"/>
            </w:pPr>
            <w:r>
              <w:t>2024-N1EMS-1362937</w:t>
            </w:r>
          </w:p>
        </w:tc>
        <w:tc>
          <w:tcPr>
            <w:tcW w:w="3684" w:type="dxa"/>
            <w:gridSpan w:val="9"/>
            <w:vAlign w:val="center"/>
          </w:tcPr>
          <w:p w14:paraId="6F707ADD">
            <w:pPr>
              <w:jc w:val="center"/>
            </w:pPr>
            <w:r>
              <w:t>19.09.02,29.10.07</w:t>
            </w:r>
          </w:p>
        </w:tc>
        <w:tc>
          <w:tcPr>
            <w:tcW w:w="1560" w:type="dxa"/>
            <w:gridSpan w:val="2"/>
            <w:vAlign w:val="center"/>
          </w:tcPr>
          <w:p w14:paraId="5D4C183A">
            <w:pPr>
              <w:jc w:val="center"/>
            </w:pPr>
            <w:r>
              <w:t>16607082538</w:t>
            </w:r>
          </w:p>
        </w:tc>
      </w:tr>
      <w:tr w14:paraId="666C99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2D2406A">
            <w:pPr>
              <w:jc w:val="center"/>
            </w:pPr>
          </w:p>
        </w:tc>
        <w:tc>
          <w:tcPr>
            <w:tcW w:w="885" w:type="dxa"/>
            <w:vAlign w:val="center"/>
          </w:tcPr>
          <w:p w14:paraId="594FA9BD">
            <w:pPr>
              <w:jc w:val="center"/>
            </w:pPr>
            <w:r>
              <w:t>组长</w:t>
            </w:r>
          </w:p>
        </w:tc>
        <w:tc>
          <w:tcPr>
            <w:tcW w:w="850" w:type="dxa"/>
            <w:gridSpan w:val="2"/>
            <w:vAlign w:val="center"/>
          </w:tcPr>
          <w:p w14:paraId="16ABB400">
            <w:pPr>
              <w:jc w:val="center"/>
            </w:pPr>
            <w:r>
              <w:t>黄友珍</w:t>
            </w:r>
          </w:p>
        </w:tc>
        <w:tc>
          <w:tcPr>
            <w:tcW w:w="850" w:type="dxa"/>
            <w:vAlign w:val="center"/>
          </w:tcPr>
          <w:p w14:paraId="24858FD2">
            <w:pPr>
              <w:jc w:val="center"/>
            </w:pPr>
            <w:r>
              <w:t>女</w:t>
            </w:r>
          </w:p>
        </w:tc>
        <w:tc>
          <w:tcPr>
            <w:tcW w:w="2699" w:type="dxa"/>
            <w:gridSpan w:val="4"/>
            <w:vAlign w:val="center"/>
          </w:tcPr>
          <w:p w14:paraId="2D8D23E3">
            <w:pPr>
              <w:jc w:val="both"/>
            </w:pPr>
            <w:r>
              <w:t>2024-N1OHSMS-1362937</w:t>
            </w:r>
          </w:p>
        </w:tc>
        <w:tc>
          <w:tcPr>
            <w:tcW w:w="3684" w:type="dxa"/>
            <w:gridSpan w:val="9"/>
            <w:vAlign w:val="center"/>
          </w:tcPr>
          <w:p w14:paraId="6F33D709">
            <w:pPr>
              <w:jc w:val="center"/>
            </w:pPr>
            <w:r>
              <w:t>19.09.02,29.10.07</w:t>
            </w:r>
          </w:p>
        </w:tc>
        <w:tc>
          <w:tcPr>
            <w:tcW w:w="1560" w:type="dxa"/>
            <w:gridSpan w:val="2"/>
            <w:vAlign w:val="center"/>
          </w:tcPr>
          <w:p w14:paraId="4DA75D88">
            <w:pPr>
              <w:jc w:val="center"/>
            </w:pPr>
            <w:r>
              <w:t>16607082538</w:t>
            </w:r>
          </w:p>
        </w:tc>
      </w:tr>
      <w:tr w14:paraId="0A579F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F766504">
            <w:pPr>
              <w:jc w:val="center"/>
            </w:pPr>
          </w:p>
        </w:tc>
        <w:tc>
          <w:tcPr>
            <w:tcW w:w="885" w:type="dxa"/>
            <w:vAlign w:val="center"/>
          </w:tcPr>
          <w:p w14:paraId="21CBF57B">
            <w:pPr>
              <w:jc w:val="center"/>
            </w:pPr>
            <w:r>
              <w:t>组员</w:t>
            </w:r>
          </w:p>
        </w:tc>
        <w:tc>
          <w:tcPr>
            <w:tcW w:w="850" w:type="dxa"/>
            <w:gridSpan w:val="2"/>
            <w:vAlign w:val="center"/>
          </w:tcPr>
          <w:p w14:paraId="778EF74F">
            <w:pPr>
              <w:jc w:val="center"/>
            </w:pPr>
            <w:r>
              <w:t>林郁</w:t>
            </w:r>
          </w:p>
        </w:tc>
        <w:tc>
          <w:tcPr>
            <w:tcW w:w="850" w:type="dxa"/>
            <w:vAlign w:val="center"/>
          </w:tcPr>
          <w:p w14:paraId="26781BF2">
            <w:pPr>
              <w:jc w:val="center"/>
            </w:pPr>
            <w:r>
              <w:t>女</w:t>
            </w:r>
          </w:p>
        </w:tc>
        <w:tc>
          <w:tcPr>
            <w:tcW w:w="2699" w:type="dxa"/>
            <w:gridSpan w:val="4"/>
            <w:vAlign w:val="center"/>
          </w:tcPr>
          <w:p w14:paraId="41523555">
            <w:pPr>
              <w:jc w:val="both"/>
            </w:pPr>
            <w:r>
              <w:t>2024-N1OHSMS-1263773</w:t>
            </w:r>
          </w:p>
        </w:tc>
        <w:tc>
          <w:tcPr>
            <w:tcW w:w="3684" w:type="dxa"/>
            <w:gridSpan w:val="9"/>
            <w:vAlign w:val="center"/>
          </w:tcPr>
          <w:p w14:paraId="0C6A9283">
            <w:pPr>
              <w:jc w:val="center"/>
            </w:pPr>
            <w:r>
              <w:t>29.10.07</w:t>
            </w:r>
          </w:p>
        </w:tc>
        <w:tc>
          <w:tcPr>
            <w:tcW w:w="1560" w:type="dxa"/>
            <w:gridSpan w:val="2"/>
            <w:vAlign w:val="center"/>
          </w:tcPr>
          <w:p w14:paraId="114E6CC0">
            <w:pPr>
              <w:jc w:val="center"/>
            </w:pPr>
            <w:r>
              <w:t>15979011916</w:t>
            </w:r>
          </w:p>
        </w:tc>
      </w:tr>
      <w:tr w14:paraId="7BF92F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A246334">
            <w:pPr>
              <w:jc w:val="center"/>
            </w:pPr>
          </w:p>
        </w:tc>
        <w:tc>
          <w:tcPr>
            <w:tcW w:w="885" w:type="dxa"/>
            <w:vAlign w:val="center"/>
          </w:tcPr>
          <w:p w14:paraId="00B2AF0A">
            <w:pPr>
              <w:jc w:val="center"/>
            </w:pPr>
            <w:r>
              <w:t>组员</w:t>
            </w:r>
          </w:p>
        </w:tc>
        <w:tc>
          <w:tcPr>
            <w:tcW w:w="850" w:type="dxa"/>
            <w:gridSpan w:val="2"/>
            <w:vAlign w:val="center"/>
          </w:tcPr>
          <w:p w14:paraId="72049C38">
            <w:pPr>
              <w:jc w:val="center"/>
            </w:pPr>
            <w:r>
              <w:t>林郁</w:t>
            </w:r>
          </w:p>
        </w:tc>
        <w:tc>
          <w:tcPr>
            <w:tcW w:w="850" w:type="dxa"/>
            <w:vAlign w:val="center"/>
          </w:tcPr>
          <w:p w14:paraId="17BD36BF">
            <w:pPr>
              <w:jc w:val="center"/>
            </w:pPr>
            <w:r>
              <w:t>女</w:t>
            </w:r>
          </w:p>
        </w:tc>
        <w:tc>
          <w:tcPr>
            <w:tcW w:w="2699" w:type="dxa"/>
            <w:gridSpan w:val="4"/>
            <w:vAlign w:val="center"/>
          </w:tcPr>
          <w:p w14:paraId="522E9F65">
            <w:pPr>
              <w:jc w:val="both"/>
            </w:pPr>
            <w:r>
              <w:t>2022-N1EMS-1263773</w:t>
            </w:r>
          </w:p>
        </w:tc>
        <w:tc>
          <w:tcPr>
            <w:tcW w:w="3684" w:type="dxa"/>
            <w:gridSpan w:val="9"/>
            <w:vAlign w:val="center"/>
          </w:tcPr>
          <w:p w14:paraId="413ED599">
            <w:pPr>
              <w:jc w:val="center"/>
            </w:pPr>
            <w:r>
              <w:t>29.10.07</w:t>
            </w:r>
          </w:p>
        </w:tc>
        <w:tc>
          <w:tcPr>
            <w:tcW w:w="1560" w:type="dxa"/>
            <w:gridSpan w:val="2"/>
            <w:vAlign w:val="center"/>
          </w:tcPr>
          <w:p w14:paraId="2390F090">
            <w:pPr>
              <w:jc w:val="center"/>
            </w:pPr>
            <w:r>
              <w:t>15979011916</w:t>
            </w:r>
          </w:p>
        </w:tc>
      </w:tr>
      <w:tr w14:paraId="68658F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288E255">
            <w:pPr>
              <w:jc w:val="center"/>
            </w:pPr>
          </w:p>
        </w:tc>
        <w:tc>
          <w:tcPr>
            <w:tcW w:w="885" w:type="dxa"/>
            <w:vAlign w:val="center"/>
          </w:tcPr>
          <w:p w14:paraId="57314BF6">
            <w:pPr>
              <w:jc w:val="center"/>
            </w:pPr>
            <w:r>
              <w:t>组员</w:t>
            </w:r>
          </w:p>
        </w:tc>
        <w:tc>
          <w:tcPr>
            <w:tcW w:w="850" w:type="dxa"/>
            <w:gridSpan w:val="2"/>
            <w:vAlign w:val="center"/>
          </w:tcPr>
          <w:p w14:paraId="7359D74F">
            <w:pPr>
              <w:jc w:val="center"/>
            </w:pPr>
            <w:r>
              <w:t>林郁</w:t>
            </w:r>
          </w:p>
        </w:tc>
        <w:tc>
          <w:tcPr>
            <w:tcW w:w="850" w:type="dxa"/>
            <w:vAlign w:val="center"/>
          </w:tcPr>
          <w:p w14:paraId="330E6113">
            <w:pPr>
              <w:jc w:val="center"/>
            </w:pPr>
            <w:r>
              <w:t>女</w:t>
            </w:r>
          </w:p>
        </w:tc>
        <w:tc>
          <w:tcPr>
            <w:tcW w:w="2699" w:type="dxa"/>
            <w:gridSpan w:val="4"/>
            <w:vAlign w:val="center"/>
          </w:tcPr>
          <w:p w14:paraId="00D2B899">
            <w:pPr>
              <w:jc w:val="both"/>
            </w:pPr>
            <w:r>
              <w:t>2023-N1QMS-1263773</w:t>
            </w:r>
          </w:p>
        </w:tc>
        <w:tc>
          <w:tcPr>
            <w:tcW w:w="3684" w:type="dxa"/>
            <w:gridSpan w:val="9"/>
            <w:vAlign w:val="center"/>
          </w:tcPr>
          <w:p w14:paraId="70275C41">
            <w:pPr>
              <w:jc w:val="center"/>
            </w:pPr>
            <w:r>
              <w:t>29.10.07</w:t>
            </w:r>
          </w:p>
        </w:tc>
        <w:tc>
          <w:tcPr>
            <w:tcW w:w="1560" w:type="dxa"/>
            <w:gridSpan w:val="2"/>
            <w:vAlign w:val="center"/>
          </w:tcPr>
          <w:p w14:paraId="7632BC1B">
            <w:pPr>
              <w:jc w:val="center"/>
            </w:pPr>
            <w:r>
              <w:t>15979011916</w:t>
            </w:r>
          </w:p>
        </w:tc>
      </w:tr>
      <w:tr w14:paraId="69C02F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2B1AEDB6">
            <w:pPr>
              <w:rPr>
                <w:sz w:val="21"/>
                <w:szCs w:val="21"/>
              </w:rPr>
            </w:pPr>
            <w:r>
              <w:rPr>
                <w:rFonts w:hint="eastAsia"/>
                <w:sz w:val="21"/>
                <w:szCs w:val="21"/>
              </w:rPr>
              <w:t>审核部联系人：</w:t>
            </w:r>
          </w:p>
          <w:p w14:paraId="1F442B4C">
            <w:pPr>
              <w:widowControl/>
              <w:jc w:val="left"/>
              <w:rPr>
                <w:sz w:val="21"/>
                <w:szCs w:val="21"/>
              </w:rPr>
            </w:pPr>
            <w:bookmarkStart w:id="11" w:name="审核派遣人"/>
            <w:bookmarkEnd w:id="11"/>
            <w:r>
              <w:rPr>
                <w:rFonts w:hint="eastAsia"/>
                <w:sz w:val="21"/>
                <w:szCs w:val="21"/>
              </w:rPr>
              <w:t>李永忠</w:t>
            </w:r>
          </w:p>
          <w:p w14:paraId="3B56170B">
            <w:pPr>
              <w:widowControl/>
              <w:jc w:val="left"/>
              <w:rPr>
                <w:sz w:val="21"/>
                <w:szCs w:val="21"/>
              </w:rPr>
            </w:pPr>
          </w:p>
          <w:p w14:paraId="1F15B29B">
            <w:pPr>
              <w:widowControl/>
              <w:ind w:firstLine="3360" w:firstLineChars="1600"/>
              <w:jc w:val="left"/>
              <w:rPr>
                <w:sz w:val="21"/>
                <w:szCs w:val="21"/>
              </w:rPr>
            </w:pPr>
          </w:p>
          <w:p w14:paraId="7280C49E">
            <w:pPr>
              <w:widowControl/>
              <w:ind w:firstLine="2100" w:firstLineChars="1000"/>
              <w:jc w:val="left"/>
              <w:rPr>
                <w:sz w:val="21"/>
                <w:szCs w:val="21"/>
              </w:rPr>
            </w:pPr>
            <w:r>
              <w:rPr>
                <w:rFonts w:hint="eastAsia" w:ascii="宋体" w:hAnsi="宋体"/>
                <w:szCs w:val="21"/>
              </w:rPr>
              <w:t>2025-10-28</w:t>
            </w:r>
          </w:p>
        </w:tc>
        <w:tc>
          <w:tcPr>
            <w:tcW w:w="5244" w:type="dxa"/>
            <w:gridSpan w:val="11"/>
          </w:tcPr>
          <w:p w14:paraId="140001E1">
            <w:pPr>
              <w:rPr>
                <w:sz w:val="21"/>
                <w:szCs w:val="21"/>
              </w:rPr>
            </w:pPr>
            <w:r>
              <w:rPr>
                <w:rFonts w:hint="eastAsia"/>
                <w:sz w:val="21"/>
                <w:szCs w:val="21"/>
              </w:rPr>
              <w:t>受审核方代表签字：</w:t>
            </w:r>
          </w:p>
          <w:p w14:paraId="4198752D">
            <w:pPr>
              <w:rPr>
                <w:sz w:val="21"/>
                <w:szCs w:val="21"/>
              </w:rPr>
            </w:pPr>
          </w:p>
          <w:p w14:paraId="55DA7E76">
            <w:pPr>
              <w:rPr>
                <w:sz w:val="21"/>
                <w:szCs w:val="21"/>
              </w:rPr>
            </w:pPr>
          </w:p>
          <w:p w14:paraId="63E89603">
            <w:pPr>
              <w:ind w:firstLine="2100" w:firstLineChars="1000"/>
              <w:rPr>
                <w:sz w:val="21"/>
                <w:szCs w:val="21"/>
              </w:rPr>
            </w:pPr>
            <w:r>
              <w:rPr>
                <w:rFonts w:hint="eastAsia"/>
                <w:sz w:val="21"/>
                <w:szCs w:val="21"/>
              </w:rPr>
              <w:t>受审核方：（盖章）</w:t>
            </w:r>
          </w:p>
          <w:p w14:paraId="72AAC0A2">
            <w:pPr>
              <w:widowControl/>
              <w:ind w:firstLine="2310" w:firstLineChars="1100"/>
              <w:jc w:val="left"/>
              <w:rPr>
                <w:sz w:val="21"/>
                <w:szCs w:val="21"/>
              </w:rPr>
            </w:pPr>
            <w:r>
              <w:rPr>
                <w:rFonts w:hint="eastAsia"/>
                <w:sz w:val="21"/>
                <w:szCs w:val="21"/>
              </w:rPr>
              <w:t>年    月   日</w:t>
            </w:r>
          </w:p>
        </w:tc>
      </w:tr>
      <w:tr w14:paraId="43E51E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6D3D88C1">
            <w:pPr>
              <w:spacing w:line="240" w:lineRule="atLeast"/>
              <w:rPr>
                <w:rFonts w:ascii="宋体" w:hAnsi="宋体"/>
                <w:sz w:val="21"/>
                <w:szCs w:val="21"/>
              </w:rPr>
            </w:pPr>
            <w:r>
              <w:rPr>
                <w:rFonts w:hint="eastAsia" w:ascii="宋体" w:hAnsi="宋体"/>
                <w:sz w:val="21"/>
                <w:szCs w:val="21"/>
              </w:rPr>
              <w:t>备注：</w:t>
            </w:r>
          </w:p>
          <w:p w14:paraId="32320593">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6EABD08F">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23A3B930">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71122EE0">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0FAC2690">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6284E60F">
            <w:pPr>
              <w:spacing w:line="276" w:lineRule="auto"/>
              <w:jc w:val="center"/>
              <w:rPr>
                <w:b/>
                <w:bCs/>
                <w:color w:val="000099"/>
                <w:sz w:val="21"/>
                <w:szCs w:val="21"/>
              </w:rPr>
            </w:pPr>
          </w:p>
          <w:p w14:paraId="7FDF3319">
            <w:pPr>
              <w:spacing w:line="276" w:lineRule="auto"/>
              <w:jc w:val="center"/>
              <w:rPr>
                <w:b/>
                <w:bCs/>
                <w:color w:val="000099"/>
                <w:sz w:val="21"/>
                <w:szCs w:val="21"/>
              </w:rPr>
            </w:pPr>
            <w:r>
              <w:rPr>
                <w:rFonts w:hint="eastAsia"/>
                <w:b/>
                <w:bCs/>
                <w:color w:val="000099"/>
                <w:sz w:val="21"/>
                <w:szCs w:val="21"/>
              </w:rPr>
              <w:t>国标联合</w:t>
            </w:r>
          </w:p>
          <w:p w14:paraId="4F7DCDDE">
            <w:pPr>
              <w:spacing w:line="276" w:lineRule="auto"/>
              <w:jc w:val="center"/>
              <w:rPr>
                <w:sz w:val="21"/>
                <w:szCs w:val="21"/>
              </w:rPr>
            </w:pPr>
            <w:r>
              <w:rPr>
                <w:rFonts w:hint="eastAsia"/>
                <w:b/>
                <w:bCs/>
                <w:color w:val="000099"/>
                <w:sz w:val="21"/>
                <w:szCs w:val="21"/>
              </w:rPr>
              <w:t>企业微信号</w:t>
            </w:r>
          </w:p>
        </w:tc>
      </w:tr>
      <w:tr w14:paraId="32EFB6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56DAE079">
            <w:pPr>
              <w:spacing w:line="240" w:lineRule="atLeast"/>
              <w:rPr>
                <w:rFonts w:ascii="宋体" w:hAnsi="宋体"/>
                <w:sz w:val="21"/>
                <w:szCs w:val="21"/>
              </w:rPr>
            </w:pPr>
          </w:p>
        </w:tc>
        <w:tc>
          <w:tcPr>
            <w:tcW w:w="1850" w:type="dxa"/>
            <w:gridSpan w:val="3"/>
          </w:tcPr>
          <w:p w14:paraId="16CCB740">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98F8CE">
      <w:pPr>
        <w:pStyle w:val="2"/>
      </w:pPr>
    </w:p>
    <w:p w14:paraId="3F97AE9D">
      <w:pPr>
        <w:pStyle w:val="2"/>
      </w:pPr>
    </w:p>
    <w:p w14:paraId="2133C75A">
      <w:pPr>
        <w:pStyle w:val="2"/>
      </w:pPr>
    </w:p>
    <w:p w14:paraId="7B59AC5D">
      <w:pPr>
        <w:pStyle w:val="2"/>
      </w:pPr>
    </w:p>
    <w:p w14:paraId="772D7B48">
      <w:pPr>
        <w:pStyle w:val="2"/>
      </w:pPr>
    </w:p>
    <w:p w14:paraId="5A29ACFC">
      <w:pPr>
        <w:pStyle w:val="2"/>
      </w:pPr>
    </w:p>
    <w:p w14:paraId="2F3A3581">
      <w:pPr>
        <w:pStyle w:val="2"/>
      </w:pPr>
    </w:p>
    <w:p w14:paraId="06D02D8E">
      <w:pPr>
        <w:pStyle w:val="2"/>
      </w:pPr>
    </w:p>
    <w:p w14:paraId="25E34D4B">
      <w:pPr>
        <w:pStyle w:val="2"/>
      </w:pPr>
    </w:p>
    <w:p w14:paraId="73B9F147">
      <w:pPr>
        <w:pStyle w:val="2"/>
      </w:pPr>
    </w:p>
    <w:p w14:paraId="23AC3535">
      <w:pPr>
        <w:pStyle w:val="2"/>
      </w:pPr>
    </w:p>
    <w:p w14:paraId="51F63588">
      <w:pPr>
        <w:pStyle w:val="2"/>
      </w:pPr>
    </w:p>
    <w:p w14:paraId="2F25154E">
      <w:pPr>
        <w:pStyle w:val="2"/>
      </w:pPr>
    </w:p>
    <w:p w14:paraId="490EFBFF">
      <w:pPr>
        <w:pStyle w:val="2"/>
      </w:pPr>
    </w:p>
    <w:p w14:paraId="59AA7FEA">
      <w:pPr>
        <w:pStyle w:val="2"/>
      </w:pPr>
    </w:p>
    <w:p w14:paraId="3AC1052F">
      <w:pPr>
        <w:pStyle w:val="2"/>
      </w:pPr>
    </w:p>
    <w:p w14:paraId="6E4FCD64">
      <w:pPr>
        <w:pStyle w:val="2"/>
      </w:pPr>
    </w:p>
    <w:p w14:paraId="041FBB00">
      <w:pPr>
        <w:pStyle w:val="2"/>
      </w:pPr>
    </w:p>
    <w:p w14:paraId="0434C29D">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1BB68F63">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79AA58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5B8CB9D2">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3BEED2E1">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7B64A7CD">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5FA21632">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54E2F1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911AD37">
            <w:pPr>
              <w:pStyle w:val="2"/>
              <w:rPr>
                <w:rFonts w:ascii="宋体" w:hAnsi="宋体"/>
                <w:sz w:val="21"/>
                <w:szCs w:val="21"/>
              </w:rPr>
            </w:pPr>
          </w:p>
        </w:tc>
        <w:tc>
          <w:tcPr>
            <w:tcW w:w="1275" w:type="dxa"/>
            <w:vAlign w:val="center"/>
          </w:tcPr>
          <w:p w14:paraId="116BA07D">
            <w:pPr>
              <w:rPr>
                <w:rFonts w:ascii="宋体" w:hAnsi="宋体"/>
                <w:sz w:val="21"/>
                <w:szCs w:val="21"/>
              </w:rPr>
            </w:pPr>
          </w:p>
        </w:tc>
        <w:tc>
          <w:tcPr>
            <w:tcW w:w="1276" w:type="dxa"/>
            <w:vAlign w:val="center"/>
          </w:tcPr>
          <w:p w14:paraId="010EFDD9">
            <w:pPr>
              <w:rPr>
                <w:rFonts w:ascii="宋体" w:hAnsi="宋体"/>
                <w:sz w:val="21"/>
                <w:szCs w:val="21"/>
              </w:rPr>
            </w:pPr>
          </w:p>
        </w:tc>
        <w:tc>
          <w:tcPr>
            <w:tcW w:w="6685" w:type="dxa"/>
            <w:gridSpan w:val="3"/>
            <w:vAlign w:val="center"/>
          </w:tcPr>
          <w:p w14:paraId="71CFB52D">
            <w:pPr>
              <w:rPr>
                <w:rFonts w:ascii="宋体" w:hAnsi="宋体"/>
                <w:sz w:val="21"/>
                <w:szCs w:val="21"/>
              </w:rPr>
            </w:pPr>
          </w:p>
        </w:tc>
      </w:tr>
      <w:tr w14:paraId="2CBBC1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492F737">
            <w:pPr>
              <w:pStyle w:val="2"/>
              <w:rPr>
                <w:rFonts w:ascii="宋体" w:hAnsi="宋体"/>
                <w:sz w:val="21"/>
                <w:szCs w:val="21"/>
              </w:rPr>
            </w:pPr>
          </w:p>
        </w:tc>
        <w:tc>
          <w:tcPr>
            <w:tcW w:w="1275" w:type="dxa"/>
            <w:vAlign w:val="center"/>
          </w:tcPr>
          <w:p w14:paraId="66829FA4">
            <w:pPr>
              <w:rPr>
                <w:rFonts w:ascii="宋体" w:hAnsi="宋体"/>
                <w:sz w:val="21"/>
                <w:szCs w:val="21"/>
              </w:rPr>
            </w:pPr>
          </w:p>
        </w:tc>
        <w:tc>
          <w:tcPr>
            <w:tcW w:w="1276" w:type="dxa"/>
            <w:vAlign w:val="center"/>
          </w:tcPr>
          <w:p w14:paraId="06D92047">
            <w:pPr>
              <w:rPr>
                <w:rFonts w:ascii="宋体" w:hAnsi="宋体"/>
                <w:sz w:val="21"/>
                <w:szCs w:val="21"/>
              </w:rPr>
            </w:pPr>
          </w:p>
        </w:tc>
        <w:tc>
          <w:tcPr>
            <w:tcW w:w="6685" w:type="dxa"/>
            <w:gridSpan w:val="3"/>
            <w:vAlign w:val="center"/>
          </w:tcPr>
          <w:p w14:paraId="7E027D87">
            <w:pPr>
              <w:rPr>
                <w:rFonts w:ascii="宋体" w:hAnsi="宋体"/>
                <w:sz w:val="21"/>
                <w:szCs w:val="21"/>
              </w:rPr>
            </w:pPr>
          </w:p>
        </w:tc>
      </w:tr>
      <w:tr w14:paraId="4B1BB5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931F2B0">
            <w:pPr>
              <w:pStyle w:val="2"/>
              <w:rPr>
                <w:rFonts w:ascii="宋体" w:hAnsi="宋体"/>
                <w:sz w:val="21"/>
                <w:szCs w:val="21"/>
              </w:rPr>
            </w:pPr>
          </w:p>
        </w:tc>
        <w:tc>
          <w:tcPr>
            <w:tcW w:w="1275" w:type="dxa"/>
            <w:vAlign w:val="center"/>
          </w:tcPr>
          <w:p w14:paraId="3A596326">
            <w:pPr>
              <w:rPr>
                <w:rFonts w:ascii="宋体" w:hAnsi="宋体"/>
                <w:sz w:val="21"/>
                <w:szCs w:val="21"/>
              </w:rPr>
            </w:pPr>
          </w:p>
        </w:tc>
        <w:tc>
          <w:tcPr>
            <w:tcW w:w="1276" w:type="dxa"/>
            <w:vAlign w:val="center"/>
          </w:tcPr>
          <w:p w14:paraId="7D145C74">
            <w:pPr>
              <w:rPr>
                <w:rFonts w:ascii="宋体" w:hAnsi="宋体"/>
                <w:sz w:val="21"/>
                <w:szCs w:val="21"/>
              </w:rPr>
            </w:pPr>
          </w:p>
        </w:tc>
        <w:tc>
          <w:tcPr>
            <w:tcW w:w="6685" w:type="dxa"/>
            <w:gridSpan w:val="3"/>
            <w:vAlign w:val="center"/>
          </w:tcPr>
          <w:p w14:paraId="312766F5">
            <w:pPr>
              <w:rPr>
                <w:rFonts w:ascii="宋体" w:hAnsi="宋体"/>
                <w:sz w:val="21"/>
                <w:szCs w:val="21"/>
              </w:rPr>
            </w:pPr>
          </w:p>
        </w:tc>
      </w:tr>
      <w:tr w14:paraId="61EEE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11A2EB8">
            <w:pPr>
              <w:pStyle w:val="2"/>
              <w:rPr>
                <w:rFonts w:ascii="宋体" w:hAnsi="宋体"/>
                <w:sz w:val="21"/>
                <w:szCs w:val="21"/>
              </w:rPr>
            </w:pPr>
          </w:p>
        </w:tc>
        <w:tc>
          <w:tcPr>
            <w:tcW w:w="1275" w:type="dxa"/>
            <w:vAlign w:val="center"/>
          </w:tcPr>
          <w:p w14:paraId="5F042FBB">
            <w:pPr>
              <w:rPr>
                <w:rFonts w:ascii="宋体" w:hAnsi="宋体"/>
                <w:sz w:val="21"/>
                <w:szCs w:val="21"/>
              </w:rPr>
            </w:pPr>
          </w:p>
        </w:tc>
        <w:tc>
          <w:tcPr>
            <w:tcW w:w="1276" w:type="dxa"/>
            <w:vAlign w:val="center"/>
          </w:tcPr>
          <w:p w14:paraId="43A53A6F">
            <w:pPr>
              <w:rPr>
                <w:rFonts w:ascii="宋体" w:hAnsi="宋体"/>
                <w:sz w:val="21"/>
                <w:szCs w:val="21"/>
              </w:rPr>
            </w:pPr>
          </w:p>
        </w:tc>
        <w:tc>
          <w:tcPr>
            <w:tcW w:w="6685" w:type="dxa"/>
            <w:gridSpan w:val="3"/>
            <w:vAlign w:val="center"/>
          </w:tcPr>
          <w:p w14:paraId="0C27FFD7">
            <w:pPr>
              <w:rPr>
                <w:rFonts w:ascii="宋体" w:hAnsi="宋体"/>
                <w:sz w:val="21"/>
                <w:szCs w:val="21"/>
              </w:rPr>
            </w:pPr>
          </w:p>
        </w:tc>
      </w:tr>
      <w:tr w14:paraId="2676F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D38C680">
            <w:pPr>
              <w:pStyle w:val="2"/>
              <w:rPr>
                <w:rFonts w:ascii="宋体" w:hAnsi="宋体"/>
                <w:sz w:val="21"/>
                <w:szCs w:val="21"/>
              </w:rPr>
            </w:pPr>
          </w:p>
        </w:tc>
        <w:tc>
          <w:tcPr>
            <w:tcW w:w="1275" w:type="dxa"/>
            <w:vAlign w:val="center"/>
          </w:tcPr>
          <w:p w14:paraId="100B2E89">
            <w:pPr>
              <w:rPr>
                <w:rFonts w:ascii="宋体" w:hAnsi="宋体"/>
                <w:sz w:val="21"/>
                <w:szCs w:val="21"/>
              </w:rPr>
            </w:pPr>
          </w:p>
        </w:tc>
        <w:tc>
          <w:tcPr>
            <w:tcW w:w="1276" w:type="dxa"/>
            <w:vAlign w:val="center"/>
          </w:tcPr>
          <w:p w14:paraId="66DF4EFC">
            <w:pPr>
              <w:rPr>
                <w:rFonts w:ascii="宋体" w:hAnsi="宋体"/>
                <w:sz w:val="21"/>
                <w:szCs w:val="21"/>
              </w:rPr>
            </w:pPr>
          </w:p>
        </w:tc>
        <w:tc>
          <w:tcPr>
            <w:tcW w:w="6685" w:type="dxa"/>
            <w:gridSpan w:val="3"/>
            <w:vAlign w:val="center"/>
          </w:tcPr>
          <w:p w14:paraId="394DCC9C">
            <w:pPr>
              <w:rPr>
                <w:rFonts w:ascii="宋体" w:hAnsi="宋体"/>
                <w:sz w:val="21"/>
                <w:szCs w:val="21"/>
              </w:rPr>
            </w:pPr>
          </w:p>
        </w:tc>
      </w:tr>
      <w:tr w14:paraId="4B3522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5C45CDF">
            <w:pPr>
              <w:pStyle w:val="2"/>
              <w:rPr>
                <w:rFonts w:ascii="宋体" w:hAnsi="宋体"/>
                <w:sz w:val="21"/>
                <w:szCs w:val="21"/>
              </w:rPr>
            </w:pPr>
          </w:p>
        </w:tc>
        <w:tc>
          <w:tcPr>
            <w:tcW w:w="1275" w:type="dxa"/>
            <w:vAlign w:val="center"/>
          </w:tcPr>
          <w:p w14:paraId="3CBE72B9">
            <w:pPr>
              <w:rPr>
                <w:rFonts w:ascii="宋体" w:hAnsi="宋体"/>
                <w:sz w:val="21"/>
                <w:szCs w:val="21"/>
              </w:rPr>
            </w:pPr>
          </w:p>
        </w:tc>
        <w:tc>
          <w:tcPr>
            <w:tcW w:w="1276" w:type="dxa"/>
            <w:vAlign w:val="center"/>
          </w:tcPr>
          <w:p w14:paraId="780D0CF1">
            <w:pPr>
              <w:rPr>
                <w:rFonts w:ascii="宋体" w:hAnsi="宋体"/>
                <w:sz w:val="21"/>
                <w:szCs w:val="21"/>
              </w:rPr>
            </w:pPr>
          </w:p>
        </w:tc>
        <w:tc>
          <w:tcPr>
            <w:tcW w:w="6685" w:type="dxa"/>
            <w:gridSpan w:val="3"/>
            <w:vAlign w:val="center"/>
          </w:tcPr>
          <w:p w14:paraId="4FDB7AAA">
            <w:pPr>
              <w:rPr>
                <w:rFonts w:ascii="宋体" w:hAnsi="宋体"/>
                <w:sz w:val="21"/>
                <w:szCs w:val="21"/>
              </w:rPr>
            </w:pPr>
          </w:p>
        </w:tc>
      </w:tr>
      <w:tr w14:paraId="34874C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D296C63">
            <w:pPr>
              <w:pStyle w:val="2"/>
              <w:rPr>
                <w:rFonts w:ascii="宋体" w:hAnsi="宋体"/>
                <w:sz w:val="21"/>
                <w:szCs w:val="21"/>
              </w:rPr>
            </w:pPr>
          </w:p>
        </w:tc>
        <w:tc>
          <w:tcPr>
            <w:tcW w:w="1275" w:type="dxa"/>
            <w:vAlign w:val="center"/>
          </w:tcPr>
          <w:p w14:paraId="108E4799">
            <w:pPr>
              <w:rPr>
                <w:rFonts w:ascii="宋体" w:hAnsi="宋体"/>
                <w:sz w:val="21"/>
                <w:szCs w:val="21"/>
              </w:rPr>
            </w:pPr>
          </w:p>
        </w:tc>
        <w:tc>
          <w:tcPr>
            <w:tcW w:w="1276" w:type="dxa"/>
            <w:vAlign w:val="center"/>
          </w:tcPr>
          <w:p w14:paraId="0E4B1DA3">
            <w:pPr>
              <w:rPr>
                <w:rFonts w:ascii="宋体" w:hAnsi="宋体"/>
                <w:sz w:val="21"/>
                <w:szCs w:val="21"/>
              </w:rPr>
            </w:pPr>
          </w:p>
        </w:tc>
        <w:tc>
          <w:tcPr>
            <w:tcW w:w="6685" w:type="dxa"/>
            <w:gridSpan w:val="3"/>
            <w:vAlign w:val="center"/>
          </w:tcPr>
          <w:p w14:paraId="1B11AB1D">
            <w:pPr>
              <w:rPr>
                <w:rFonts w:ascii="宋体" w:hAnsi="宋体"/>
                <w:sz w:val="21"/>
                <w:szCs w:val="21"/>
              </w:rPr>
            </w:pPr>
          </w:p>
        </w:tc>
      </w:tr>
      <w:tr w14:paraId="3FDCD5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4ACA745">
            <w:pPr>
              <w:pStyle w:val="2"/>
              <w:rPr>
                <w:rFonts w:ascii="宋体" w:hAnsi="宋体"/>
                <w:sz w:val="21"/>
                <w:szCs w:val="21"/>
              </w:rPr>
            </w:pPr>
          </w:p>
        </w:tc>
        <w:tc>
          <w:tcPr>
            <w:tcW w:w="1275" w:type="dxa"/>
            <w:vAlign w:val="center"/>
          </w:tcPr>
          <w:p w14:paraId="091DFCCB">
            <w:pPr>
              <w:rPr>
                <w:rFonts w:ascii="宋体" w:hAnsi="宋体"/>
                <w:sz w:val="21"/>
                <w:szCs w:val="21"/>
              </w:rPr>
            </w:pPr>
          </w:p>
        </w:tc>
        <w:tc>
          <w:tcPr>
            <w:tcW w:w="1276" w:type="dxa"/>
            <w:vAlign w:val="center"/>
          </w:tcPr>
          <w:p w14:paraId="7A35348E">
            <w:pPr>
              <w:rPr>
                <w:rFonts w:ascii="宋体" w:hAnsi="宋体"/>
                <w:sz w:val="21"/>
                <w:szCs w:val="21"/>
              </w:rPr>
            </w:pPr>
          </w:p>
        </w:tc>
        <w:tc>
          <w:tcPr>
            <w:tcW w:w="6685" w:type="dxa"/>
            <w:gridSpan w:val="3"/>
            <w:vAlign w:val="center"/>
          </w:tcPr>
          <w:p w14:paraId="3A1DAF41">
            <w:pPr>
              <w:rPr>
                <w:rFonts w:ascii="宋体" w:hAnsi="宋体"/>
                <w:sz w:val="21"/>
                <w:szCs w:val="21"/>
              </w:rPr>
            </w:pPr>
          </w:p>
        </w:tc>
      </w:tr>
      <w:tr w14:paraId="77501A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F99CBE8">
            <w:pPr>
              <w:pStyle w:val="2"/>
              <w:rPr>
                <w:rFonts w:ascii="宋体" w:hAnsi="宋体"/>
                <w:sz w:val="21"/>
                <w:szCs w:val="21"/>
              </w:rPr>
            </w:pPr>
          </w:p>
        </w:tc>
        <w:tc>
          <w:tcPr>
            <w:tcW w:w="1275" w:type="dxa"/>
            <w:vAlign w:val="center"/>
          </w:tcPr>
          <w:p w14:paraId="5F0D8DE5">
            <w:pPr>
              <w:rPr>
                <w:rFonts w:ascii="宋体" w:hAnsi="宋体"/>
                <w:sz w:val="21"/>
                <w:szCs w:val="21"/>
              </w:rPr>
            </w:pPr>
          </w:p>
        </w:tc>
        <w:tc>
          <w:tcPr>
            <w:tcW w:w="1276" w:type="dxa"/>
            <w:vAlign w:val="center"/>
          </w:tcPr>
          <w:p w14:paraId="53DE24B6">
            <w:pPr>
              <w:rPr>
                <w:rFonts w:ascii="宋体" w:hAnsi="宋体"/>
                <w:sz w:val="21"/>
                <w:szCs w:val="21"/>
              </w:rPr>
            </w:pPr>
          </w:p>
        </w:tc>
        <w:tc>
          <w:tcPr>
            <w:tcW w:w="6685" w:type="dxa"/>
            <w:gridSpan w:val="3"/>
            <w:vAlign w:val="center"/>
          </w:tcPr>
          <w:p w14:paraId="718C5FBF">
            <w:pPr>
              <w:rPr>
                <w:rFonts w:ascii="宋体" w:hAnsi="宋体"/>
                <w:sz w:val="21"/>
                <w:szCs w:val="21"/>
              </w:rPr>
            </w:pPr>
          </w:p>
        </w:tc>
      </w:tr>
      <w:tr w14:paraId="0F601C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2519C9D">
            <w:pPr>
              <w:pStyle w:val="2"/>
              <w:rPr>
                <w:rFonts w:ascii="宋体" w:hAnsi="宋体"/>
                <w:sz w:val="21"/>
                <w:szCs w:val="21"/>
              </w:rPr>
            </w:pPr>
          </w:p>
        </w:tc>
        <w:tc>
          <w:tcPr>
            <w:tcW w:w="1275" w:type="dxa"/>
            <w:vAlign w:val="center"/>
          </w:tcPr>
          <w:p w14:paraId="024A23D1">
            <w:pPr>
              <w:rPr>
                <w:rFonts w:ascii="宋体" w:hAnsi="宋体"/>
                <w:sz w:val="21"/>
                <w:szCs w:val="21"/>
              </w:rPr>
            </w:pPr>
          </w:p>
        </w:tc>
        <w:tc>
          <w:tcPr>
            <w:tcW w:w="1276" w:type="dxa"/>
            <w:vAlign w:val="center"/>
          </w:tcPr>
          <w:p w14:paraId="3C89A5DE">
            <w:pPr>
              <w:rPr>
                <w:rFonts w:ascii="宋体" w:hAnsi="宋体"/>
                <w:sz w:val="21"/>
                <w:szCs w:val="21"/>
              </w:rPr>
            </w:pPr>
          </w:p>
        </w:tc>
        <w:tc>
          <w:tcPr>
            <w:tcW w:w="6685" w:type="dxa"/>
            <w:gridSpan w:val="3"/>
            <w:vAlign w:val="center"/>
          </w:tcPr>
          <w:p w14:paraId="1708F577">
            <w:pPr>
              <w:rPr>
                <w:rFonts w:ascii="宋体" w:hAnsi="宋体"/>
                <w:sz w:val="21"/>
                <w:szCs w:val="21"/>
              </w:rPr>
            </w:pPr>
          </w:p>
        </w:tc>
      </w:tr>
      <w:tr w14:paraId="2A7488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90717E5">
            <w:pPr>
              <w:pStyle w:val="2"/>
              <w:rPr>
                <w:rFonts w:ascii="宋体" w:hAnsi="宋体"/>
                <w:sz w:val="21"/>
                <w:szCs w:val="21"/>
              </w:rPr>
            </w:pPr>
          </w:p>
        </w:tc>
        <w:tc>
          <w:tcPr>
            <w:tcW w:w="1275" w:type="dxa"/>
            <w:vAlign w:val="center"/>
          </w:tcPr>
          <w:p w14:paraId="300874A3">
            <w:pPr>
              <w:rPr>
                <w:rFonts w:ascii="宋体" w:hAnsi="宋体"/>
                <w:sz w:val="21"/>
                <w:szCs w:val="21"/>
              </w:rPr>
            </w:pPr>
          </w:p>
        </w:tc>
        <w:tc>
          <w:tcPr>
            <w:tcW w:w="1276" w:type="dxa"/>
            <w:vAlign w:val="center"/>
          </w:tcPr>
          <w:p w14:paraId="43209730">
            <w:pPr>
              <w:rPr>
                <w:rFonts w:ascii="宋体" w:hAnsi="宋体"/>
                <w:sz w:val="21"/>
                <w:szCs w:val="21"/>
              </w:rPr>
            </w:pPr>
          </w:p>
        </w:tc>
        <w:tc>
          <w:tcPr>
            <w:tcW w:w="6685" w:type="dxa"/>
            <w:gridSpan w:val="3"/>
            <w:vAlign w:val="center"/>
          </w:tcPr>
          <w:p w14:paraId="668E43A2">
            <w:pPr>
              <w:rPr>
                <w:rFonts w:ascii="宋体" w:hAnsi="宋体"/>
                <w:sz w:val="21"/>
                <w:szCs w:val="21"/>
              </w:rPr>
            </w:pPr>
          </w:p>
        </w:tc>
      </w:tr>
      <w:tr w14:paraId="4E5FCE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4BB2FD1">
            <w:pPr>
              <w:pStyle w:val="2"/>
              <w:rPr>
                <w:rFonts w:ascii="宋体" w:hAnsi="宋体"/>
                <w:sz w:val="21"/>
                <w:szCs w:val="21"/>
              </w:rPr>
            </w:pPr>
          </w:p>
        </w:tc>
        <w:tc>
          <w:tcPr>
            <w:tcW w:w="1275" w:type="dxa"/>
            <w:vAlign w:val="center"/>
          </w:tcPr>
          <w:p w14:paraId="1A18FC15">
            <w:pPr>
              <w:rPr>
                <w:rFonts w:ascii="宋体" w:hAnsi="宋体"/>
                <w:sz w:val="21"/>
                <w:szCs w:val="21"/>
              </w:rPr>
            </w:pPr>
          </w:p>
        </w:tc>
        <w:tc>
          <w:tcPr>
            <w:tcW w:w="1276" w:type="dxa"/>
            <w:vAlign w:val="center"/>
          </w:tcPr>
          <w:p w14:paraId="2188BB1E">
            <w:pPr>
              <w:rPr>
                <w:rFonts w:ascii="宋体" w:hAnsi="宋体"/>
                <w:sz w:val="21"/>
                <w:szCs w:val="21"/>
              </w:rPr>
            </w:pPr>
          </w:p>
        </w:tc>
        <w:tc>
          <w:tcPr>
            <w:tcW w:w="6685" w:type="dxa"/>
            <w:gridSpan w:val="3"/>
            <w:vAlign w:val="center"/>
          </w:tcPr>
          <w:p w14:paraId="2CE7EE49">
            <w:pPr>
              <w:rPr>
                <w:rFonts w:ascii="宋体" w:hAnsi="宋体"/>
                <w:sz w:val="21"/>
                <w:szCs w:val="21"/>
              </w:rPr>
            </w:pPr>
          </w:p>
        </w:tc>
      </w:tr>
      <w:tr w14:paraId="32A398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E0332BF">
            <w:pPr>
              <w:pStyle w:val="2"/>
              <w:rPr>
                <w:rFonts w:ascii="宋体" w:hAnsi="宋体"/>
                <w:sz w:val="21"/>
                <w:szCs w:val="21"/>
              </w:rPr>
            </w:pPr>
          </w:p>
        </w:tc>
        <w:tc>
          <w:tcPr>
            <w:tcW w:w="1275" w:type="dxa"/>
            <w:vAlign w:val="center"/>
          </w:tcPr>
          <w:p w14:paraId="376553D4">
            <w:pPr>
              <w:rPr>
                <w:rFonts w:ascii="宋体" w:hAnsi="宋体"/>
                <w:sz w:val="21"/>
                <w:szCs w:val="21"/>
              </w:rPr>
            </w:pPr>
          </w:p>
        </w:tc>
        <w:tc>
          <w:tcPr>
            <w:tcW w:w="1276" w:type="dxa"/>
            <w:vAlign w:val="center"/>
          </w:tcPr>
          <w:p w14:paraId="615B577E">
            <w:pPr>
              <w:rPr>
                <w:rFonts w:ascii="宋体" w:hAnsi="宋体"/>
                <w:sz w:val="21"/>
                <w:szCs w:val="21"/>
              </w:rPr>
            </w:pPr>
          </w:p>
        </w:tc>
        <w:tc>
          <w:tcPr>
            <w:tcW w:w="6685" w:type="dxa"/>
            <w:gridSpan w:val="3"/>
            <w:vAlign w:val="center"/>
          </w:tcPr>
          <w:p w14:paraId="3256E0A6">
            <w:pPr>
              <w:rPr>
                <w:rFonts w:ascii="宋体" w:hAnsi="宋体"/>
                <w:sz w:val="21"/>
                <w:szCs w:val="21"/>
              </w:rPr>
            </w:pPr>
          </w:p>
        </w:tc>
      </w:tr>
      <w:tr w14:paraId="1AC06E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3828976">
            <w:pPr>
              <w:pStyle w:val="2"/>
              <w:rPr>
                <w:rFonts w:ascii="宋体" w:hAnsi="宋体"/>
                <w:sz w:val="21"/>
                <w:szCs w:val="21"/>
              </w:rPr>
            </w:pPr>
          </w:p>
        </w:tc>
        <w:tc>
          <w:tcPr>
            <w:tcW w:w="1275" w:type="dxa"/>
            <w:vAlign w:val="center"/>
          </w:tcPr>
          <w:p w14:paraId="21CB6845">
            <w:pPr>
              <w:rPr>
                <w:rFonts w:ascii="宋体" w:hAnsi="宋体"/>
                <w:sz w:val="21"/>
                <w:szCs w:val="21"/>
              </w:rPr>
            </w:pPr>
          </w:p>
        </w:tc>
        <w:tc>
          <w:tcPr>
            <w:tcW w:w="1276" w:type="dxa"/>
            <w:vAlign w:val="center"/>
          </w:tcPr>
          <w:p w14:paraId="1F0F76B1">
            <w:pPr>
              <w:rPr>
                <w:rFonts w:ascii="宋体" w:hAnsi="宋体"/>
                <w:sz w:val="21"/>
                <w:szCs w:val="21"/>
              </w:rPr>
            </w:pPr>
          </w:p>
        </w:tc>
        <w:tc>
          <w:tcPr>
            <w:tcW w:w="6685" w:type="dxa"/>
            <w:gridSpan w:val="3"/>
            <w:vAlign w:val="center"/>
          </w:tcPr>
          <w:p w14:paraId="6678C471">
            <w:pPr>
              <w:rPr>
                <w:rFonts w:ascii="宋体" w:hAnsi="宋体"/>
                <w:sz w:val="21"/>
                <w:szCs w:val="21"/>
              </w:rPr>
            </w:pPr>
          </w:p>
        </w:tc>
      </w:tr>
      <w:tr w14:paraId="62FAE1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586EB35">
            <w:pPr>
              <w:pStyle w:val="2"/>
              <w:rPr>
                <w:rFonts w:ascii="宋体" w:hAnsi="宋体"/>
                <w:sz w:val="21"/>
                <w:szCs w:val="21"/>
              </w:rPr>
            </w:pPr>
          </w:p>
        </w:tc>
        <w:tc>
          <w:tcPr>
            <w:tcW w:w="1275" w:type="dxa"/>
            <w:vAlign w:val="center"/>
          </w:tcPr>
          <w:p w14:paraId="54EDE968">
            <w:pPr>
              <w:rPr>
                <w:rFonts w:ascii="宋体" w:hAnsi="宋体"/>
                <w:sz w:val="21"/>
                <w:szCs w:val="21"/>
              </w:rPr>
            </w:pPr>
          </w:p>
        </w:tc>
        <w:tc>
          <w:tcPr>
            <w:tcW w:w="1276" w:type="dxa"/>
            <w:vAlign w:val="center"/>
          </w:tcPr>
          <w:p w14:paraId="6106E765">
            <w:pPr>
              <w:rPr>
                <w:rFonts w:ascii="宋体" w:hAnsi="宋体"/>
                <w:sz w:val="21"/>
                <w:szCs w:val="21"/>
              </w:rPr>
            </w:pPr>
          </w:p>
        </w:tc>
        <w:tc>
          <w:tcPr>
            <w:tcW w:w="6685" w:type="dxa"/>
            <w:gridSpan w:val="3"/>
            <w:vAlign w:val="center"/>
          </w:tcPr>
          <w:p w14:paraId="0E97D4D4">
            <w:pPr>
              <w:rPr>
                <w:rFonts w:ascii="宋体" w:hAnsi="宋体"/>
                <w:sz w:val="21"/>
                <w:szCs w:val="21"/>
              </w:rPr>
            </w:pPr>
          </w:p>
        </w:tc>
      </w:tr>
      <w:tr w14:paraId="629A35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6C5C59A">
            <w:pPr>
              <w:pStyle w:val="2"/>
              <w:rPr>
                <w:rFonts w:ascii="宋体" w:hAnsi="宋体"/>
                <w:sz w:val="21"/>
                <w:szCs w:val="21"/>
              </w:rPr>
            </w:pPr>
          </w:p>
        </w:tc>
        <w:tc>
          <w:tcPr>
            <w:tcW w:w="1275" w:type="dxa"/>
            <w:vAlign w:val="center"/>
          </w:tcPr>
          <w:p w14:paraId="1CB7825F">
            <w:pPr>
              <w:rPr>
                <w:rFonts w:ascii="宋体" w:hAnsi="宋体"/>
                <w:sz w:val="21"/>
                <w:szCs w:val="21"/>
              </w:rPr>
            </w:pPr>
          </w:p>
        </w:tc>
        <w:tc>
          <w:tcPr>
            <w:tcW w:w="1276" w:type="dxa"/>
            <w:vAlign w:val="center"/>
          </w:tcPr>
          <w:p w14:paraId="12368267">
            <w:pPr>
              <w:rPr>
                <w:rFonts w:ascii="宋体" w:hAnsi="宋体"/>
                <w:sz w:val="21"/>
                <w:szCs w:val="21"/>
              </w:rPr>
            </w:pPr>
          </w:p>
        </w:tc>
        <w:tc>
          <w:tcPr>
            <w:tcW w:w="6685" w:type="dxa"/>
            <w:gridSpan w:val="3"/>
            <w:vAlign w:val="center"/>
          </w:tcPr>
          <w:p w14:paraId="2C82AC45">
            <w:pPr>
              <w:rPr>
                <w:rFonts w:ascii="宋体" w:hAnsi="宋体"/>
                <w:sz w:val="21"/>
                <w:szCs w:val="21"/>
              </w:rPr>
            </w:pPr>
          </w:p>
        </w:tc>
      </w:tr>
      <w:tr w14:paraId="7EAA72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C7764DD">
            <w:pPr>
              <w:pStyle w:val="2"/>
              <w:rPr>
                <w:rFonts w:ascii="宋体" w:hAnsi="宋体"/>
                <w:sz w:val="21"/>
                <w:szCs w:val="21"/>
              </w:rPr>
            </w:pPr>
          </w:p>
        </w:tc>
        <w:tc>
          <w:tcPr>
            <w:tcW w:w="1275" w:type="dxa"/>
            <w:vAlign w:val="center"/>
          </w:tcPr>
          <w:p w14:paraId="7D6E713C">
            <w:pPr>
              <w:rPr>
                <w:rFonts w:ascii="宋体" w:hAnsi="宋体"/>
                <w:sz w:val="21"/>
                <w:szCs w:val="21"/>
              </w:rPr>
            </w:pPr>
          </w:p>
        </w:tc>
        <w:tc>
          <w:tcPr>
            <w:tcW w:w="1276" w:type="dxa"/>
            <w:vAlign w:val="center"/>
          </w:tcPr>
          <w:p w14:paraId="647B1B40">
            <w:pPr>
              <w:rPr>
                <w:rFonts w:ascii="宋体" w:hAnsi="宋体"/>
                <w:sz w:val="21"/>
                <w:szCs w:val="21"/>
              </w:rPr>
            </w:pPr>
          </w:p>
        </w:tc>
        <w:tc>
          <w:tcPr>
            <w:tcW w:w="6685" w:type="dxa"/>
            <w:gridSpan w:val="3"/>
            <w:vAlign w:val="center"/>
          </w:tcPr>
          <w:p w14:paraId="16121213">
            <w:pPr>
              <w:rPr>
                <w:rFonts w:ascii="宋体" w:hAnsi="宋体"/>
                <w:sz w:val="21"/>
                <w:szCs w:val="21"/>
              </w:rPr>
            </w:pPr>
          </w:p>
        </w:tc>
      </w:tr>
      <w:tr w14:paraId="61CDF0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502DD5F9">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3CD5C47E">
            <w:pPr>
              <w:ind w:firstLine="540" w:firstLineChars="300"/>
              <w:rPr>
                <w:rFonts w:ascii="宋体" w:hAnsi="宋体"/>
                <w:sz w:val="21"/>
                <w:szCs w:val="21"/>
              </w:rPr>
            </w:pPr>
            <w:r>
              <w:rPr>
                <w:rFonts w:hint="eastAsia" w:ascii="宋体" w:hAnsi="宋体"/>
                <w:sz w:val="18"/>
                <w:szCs w:val="18"/>
              </w:rPr>
              <w:t>每天中午12：00-12：30审核员午餐时间。</w:t>
            </w:r>
          </w:p>
        </w:tc>
      </w:tr>
      <w:tr w14:paraId="2F1C8C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6B90051">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19BEE85C">
            <w:pPr>
              <w:rPr>
                <w:rFonts w:ascii="宋体" w:hAnsi="宋体"/>
                <w:sz w:val="21"/>
                <w:szCs w:val="21"/>
              </w:rPr>
            </w:pPr>
          </w:p>
        </w:tc>
        <w:tc>
          <w:tcPr>
            <w:tcW w:w="1548" w:type="dxa"/>
            <w:vAlign w:val="center"/>
          </w:tcPr>
          <w:p w14:paraId="48AD5AE4">
            <w:pPr>
              <w:jc w:val="center"/>
              <w:rPr>
                <w:rFonts w:ascii="宋体" w:hAnsi="宋体"/>
                <w:sz w:val="21"/>
                <w:szCs w:val="21"/>
              </w:rPr>
            </w:pPr>
            <w:r>
              <w:rPr>
                <w:rFonts w:hint="eastAsia" w:ascii="宋体" w:hAnsi="宋体"/>
                <w:sz w:val="21"/>
                <w:szCs w:val="21"/>
              </w:rPr>
              <w:t>编制日期：</w:t>
            </w:r>
          </w:p>
        </w:tc>
        <w:tc>
          <w:tcPr>
            <w:tcW w:w="3816" w:type="dxa"/>
            <w:vAlign w:val="center"/>
          </w:tcPr>
          <w:p w14:paraId="5083C9A6">
            <w:pPr>
              <w:rPr>
                <w:rFonts w:ascii="宋体" w:hAnsi="宋体"/>
                <w:sz w:val="21"/>
                <w:szCs w:val="21"/>
              </w:rPr>
            </w:pPr>
            <w:r>
              <w:rPr>
                <w:rFonts w:hint="eastAsia" w:ascii="宋体" w:hAnsi="宋体"/>
                <w:sz w:val="21"/>
                <w:szCs w:val="21"/>
              </w:rPr>
              <w:t>年 月 日</w:t>
            </w:r>
          </w:p>
        </w:tc>
      </w:tr>
      <w:tr w14:paraId="2D17B5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119D99BD">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286AEAE0">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41AF7877">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562207BB">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2536494A">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D5F9E">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429CDD26">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F6C04">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mc:AlternateContent>
        <mc:Choice Requires="wps">
          <w:drawing>
            <wp:anchor distT="0" distB="0" distL="114300" distR="114300" simplePos="0" relativeHeight="251660288" behindDoc="0" locked="0" layoutInCell="1" allowOverlap="1">
              <wp:simplePos x="0" y="0"/>
              <wp:positionH relativeFrom="column">
                <wp:posOffset>4223385</wp:posOffset>
              </wp:positionH>
              <wp:positionV relativeFrom="paragraph">
                <wp:posOffset>135890</wp:posOffset>
              </wp:positionV>
              <wp:extent cx="2403475" cy="231140"/>
              <wp:effectExtent l="0" t="0" r="15875" b="16510"/>
              <wp:wrapNone/>
              <wp:docPr id="1" name="文本框 1"/>
              <wp:cNvGraphicFramePr/>
              <a:graphic xmlns:a="http://schemas.openxmlformats.org/drawingml/2006/main">
                <a:graphicData uri="http://schemas.microsoft.com/office/word/2010/wordprocessingShape">
                  <wps:wsp>
                    <wps:cNvSpPr txBox="1"/>
                    <wps:spPr>
                      <a:xfrm>
                        <a:off x="0" y="0"/>
                        <a:ext cx="2403475" cy="231140"/>
                      </a:xfrm>
                      <a:prstGeom prst="rect">
                        <a:avLst/>
                      </a:prstGeom>
                      <a:solidFill>
                        <a:srgbClr val="FFFFFF"/>
                      </a:solidFill>
                      <a:ln>
                        <a:noFill/>
                      </a:ln>
                    </wps:spPr>
                    <wps:txbx>
                      <w:txbxContent>
                        <w:p w14:paraId="68B8FFDD">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wps:txbx>
                    <wps:bodyPr upright="1"/>
                  </wps:wsp>
                </a:graphicData>
              </a:graphic>
            </wp:anchor>
          </w:drawing>
        </mc:Choice>
        <mc:Fallback>
          <w:pict>
            <v:shape id="_x0000_s1026" o:spid="_x0000_s1026" o:spt="202" type="#_x0000_t202" style="position:absolute;left:0pt;margin-left:332.55pt;margin-top:10.7pt;height:18.2pt;width:189.25pt;z-index:251660288;mso-width-relative:page;mso-height-relative:page;" fillcolor="#FFFFFF" filled="t" stroked="f" coordsize="21600,21600" o:gfxdata="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FosyA9gAAAAKAQAADwAAAAAAAAABACAAAAAiAAAAZHJzL2Rvd25yZXYu&#10;eG1sUEsBAhQAFAAAAAgAh07iQH4xy3jCAQAAdwMAAA4AAAAAAAAAAQAgAAAAJwEAAGRycy9lMm9E&#10;b2MueG1sUEsFBgAAAAAGAAYAWQEAAFsFAAAAAA==&#10;">
              <v:fill on="t" focussize="0,0"/>
              <v:stroke on="f"/>
              <v:imagedata o:title=""/>
              <o:lock v:ext="edit" aspectratio="f"/>
              <v:textbox>
                <w:txbxContent>
                  <w:p w14:paraId="68B8FFDD">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mc:Fallback>
      </mc:AlternateConten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14E4279">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7F43EF6"/>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1435</Words>
  <Characters>1896</Characters>
  <Lines>9</Lines>
  <Paragraphs>2</Paragraphs>
  <TotalTime>1</TotalTime>
  <ScaleCrop>false</ScaleCrop>
  <LinksUpToDate>false</LinksUpToDate>
  <CharactersWithSpaces>1941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lee</cp:lastModifiedBy>
  <dcterms:modified xsi:type="dcterms:W3CDTF">2025-11-12T02:58:47Z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9F55FCA9A9714FB38D31FAB4064B60DD_13</vt:lpwstr>
  </property>
  <property fmtid="{D5CDD505-2E9C-101B-9397-08002B2CF9AE}" pid="3" name="KSOProductBuildVer">
    <vt:lpwstr>2052-12.1.0.23542</vt:lpwstr>
  </property>
  <property fmtid="{D5CDD505-2E9C-101B-9397-08002B2CF9AE}" pid="4" name="KSOTemplateDocerSaveRecord">
    <vt:lpwstr>eyJoZGlkIjoiNjdlNTc2NTg1YWJiZTEzNDYyOTVjOGUzOThlMmI3YTEiLCJ1c2VySWQiOiIyMzU3MTczNDMifQ==</vt:lpwstr>
  </property>
</Properties>
</file>