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21938-2025-QEO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766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华运（北京）消防科技有限公司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夏爱俭、王丽萍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41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华运（北京）消防科技有限公司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2024-N1EMS-2226516</w:t>
            </w:r>
          </w:p>
        </w:tc>
        <w:tc>
          <w:tcPr>
            <w:tcW w:w="3145" w:type="dxa"/>
            <w:vAlign w:val="center"/>
          </w:tcPr>
          <w:p w14:paraId="1EF07270">
            <w:pPr>
              <w:spacing w:line="360" w:lineRule="exact"/>
              <w:jc w:val="center"/>
              <w:rPr>
                <w:szCs w:val="21"/>
              </w:rPr>
            </w:pPr>
            <w:r>
              <w:t>18.08.00,34.02.00,34.06.00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2023-N1QMS-2226516</w:t>
            </w:r>
          </w:p>
        </w:tc>
        <w:tc>
          <w:tcPr>
            <w:tcW w:w="3145" w:type="dxa"/>
            <w:vAlign w:val="center"/>
          </w:tcPr>
          <w:p w14:paraId="0773CEA1">
            <w:pPr>
              <w:spacing w:line="360" w:lineRule="exact"/>
              <w:jc w:val="center"/>
            </w:pPr>
            <w:r>
              <w:t>18.08.00,34.02.00,34.06.00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18.08.00,34.02.00,34.06.00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2023-N1EMS-3012510</w:t>
            </w:r>
          </w:p>
        </w:tc>
        <w:tc>
          <w:tcPr>
            <w:tcW w:w="3145" w:type="dxa"/>
            <w:vAlign w:val="center"/>
          </w:tcPr>
          <w:p>
            <w:pPr>
              <w:jc w:val="center"/>
            </w:pPr>
            <w:r>
              <w:t>18.08.00,34.02.00,34.06.00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2024-N1QMS-4012510</w:t>
            </w:r>
          </w:p>
        </w:tc>
        <w:tc>
          <w:tcPr>
            <w:tcW w:w="3145" w:type="dxa"/>
            <w:vAlign w:val="center"/>
          </w:tcPr>
          <w:p>
            <w:pPr>
              <w:jc w:val="center"/>
            </w:pPr>
            <w:r>
              <w:t>18.08.00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2025-N1OHSMS-4012510</w:t>
            </w:r>
          </w:p>
        </w:tc>
        <w:tc>
          <w:tcPr>
            <w:tcW w:w="3145" w:type="dxa"/>
            <w:vAlign w:val="center"/>
          </w:tcPr>
          <w:p>
            <w:pPr>
              <w:jc w:val="center"/>
            </w:pPr>
            <w:r>
              <w:t>18.08.00,34.02.00,34.06.00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E:消防技术服务(消防设施维保、检测、消防安全评估)所涉及场所的相关环境管理活动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Q:消防技术服务(消防设施维保、检测、消防安全评估)</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O:消防技术服务(消防设施维保、检测、消防安全评估)所涉及场所的相关职业健康安全管理活动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北京市石景山区古城大街特钢公司十一区（首特创业基地B座）二层217号</w:t>
      </w:r>
    </w:p>
    <w:p w14:paraId="5FB2C4BD">
      <w:pPr>
        <w:spacing w:line="360" w:lineRule="auto"/>
        <w:ind w:firstLine="420" w:firstLineChars="200"/>
      </w:pPr>
      <w:r>
        <w:rPr>
          <w:rFonts w:hint="eastAsia"/>
        </w:rPr>
        <w:t>办公地址：</w:t>
      </w:r>
      <w:r>
        <w:rPr>
          <w:rFonts w:hint="eastAsia"/>
        </w:rPr>
        <w:t>北京市石景山区石京源加油站西侧小院一层3号</w:t>
      </w:r>
    </w:p>
    <w:p w14:paraId="3E2A92FF">
      <w:pPr>
        <w:spacing w:line="360" w:lineRule="auto"/>
        <w:ind w:firstLine="420" w:firstLineChars="200"/>
      </w:pPr>
      <w:r>
        <w:rPr>
          <w:rFonts w:hint="eastAsia"/>
        </w:rPr>
        <w:t>经营地址：</w:t>
      </w:r>
      <w:bookmarkStart w:id="14" w:name="生产地址"/>
      <w:bookmarkEnd w:id="14"/>
      <w:r>
        <w:rPr>
          <w:rFonts w:hint="eastAsia"/>
        </w:rPr>
        <w:t>北京市石景山区石京源加油站西侧小院一层3号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14:00至2025年12月16日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华运（北京）消防科技有限公司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夏爱俭、王丽萍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15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