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东营鸿运船舶服务有限公司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张梦璇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370521199511281224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张梦璇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370521199511281224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662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