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中山市澎湃服饰有限公司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王邦权、萧振鸿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萧振鸿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2025年09月07日上午至2025年09月08日上午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500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