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乐清市华登电子有限公司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周传林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3473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