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安平县陆驰围栏设施有限公司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10595-2025-QEO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2024-N1EMS-2244880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2022-N1QMS-2244880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2022-N1OHSMS-1244880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王岩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2025-N0EMS-1301752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王岩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2024-N0QMS-1301752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王岩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2024-N0OHSMS-1301752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2023-N1EMS-1299359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2023-N1QMS-1299359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2023-N1OHSMS-1299359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2025年06月26日 08:30至2025年06月28日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1439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