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安徽雷图科技有限公司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91340102MA2UCUFP5U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安徽雷图科技有限公司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E:合成孔径雷达的设计、开发和生产所涉及场所的相关环境管理活动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Q:合成孔径雷达的设计、开发和生产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O:合成孔径雷达的设计、开发和生产所涉及场所的相关职业健康安全管理活动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安徽雷图科技有限公司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E:合成孔径雷达的设计、开发和生产所涉及场所的相关环境管理活动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Q:合成孔径雷达的设计、开发和生产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O:合成孔径雷达的设计、开发和生产所涉及场所的相关职业健康安全管理活动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193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