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安徽雷图科技有限公司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20892-2025-QEO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2024-N1OHSMS-1340209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2024-N1EMS-1341354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2024-N1QMS-1341354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2024-N1OHSMS-1341354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2025年06月25日 13:30至2025年06月27日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37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