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10588-2025-Q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西安邦宇工具制造有限公司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王亚芬</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9161010071015627XP</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西安邦宇工具制造有限公司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西安市高新区唐延路25号银河科技大厦7层7Y089</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陕西省西安市临潼区秦陵北路56号西安邦宇公司</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Q:磨具、金属切削工具的制造与销售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西安邦宇工具制造有限公司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西安市高新区唐延路25号银河科技大厦7层7Y089</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陕西省西安市临潼区秦陵北路56号西安邦宇公司</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Q:磨具、金属切削工具的制造与销售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841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