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3F55" w:rsidRDefault="0063364D" w:rsidP="003E1ABE">
      <w:pPr>
        <w:spacing w:afterLines="5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0302-2019-QEO-2020</w:t>
      </w:r>
      <w:bookmarkEnd w:id="0"/>
    </w:p>
    <w:p w:rsidR="00003F55" w:rsidRDefault="0063364D">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003F55" w:rsidRDefault="0063364D">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003F55" w:rsidRDefault="0063364D">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江西潘峰家居有限公司</w:t>
      </w:r>
      <w:bookmarkEnd w:id="1"/>
    </w:p>
    <w:p w:rsidR="00003F55" w:rsidRDefault="0063364D">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r>
        <w:rPr>
          <w:b/>
          <w:color w:val="000000" w:themeColor="text1"/>
          <w:sz w:val="22"/>
          <w:szCs w:val="22"/>
          <w:u w:val="single"/>
        </w:rPr>
        <w:t>Jiangxi Panfeng Household Co., Ltd.</w:t>
      </w:r>
      <w:bookmarkEnd w:id="2"/>
    </w:p>
    <w:p w:rsidR="00003F55" w:rsidRDefault="0063364D">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江西省赣州市南康区经济开发区东山工业园工业一路</w:t>
      </w:r>
      <w:r>
        <w:rPr>
          <w:rFonts w:hint="eastAsia"/>
          <w:b/>
          <w:color w:val="000000" w:themeColor="text1"/>
          <w:sz w:val="22"/>
          <w:szCs w:val="22"/>
        </w:rPr>
        <w:t>4</w:t>
      </w:r>
      <w:r>
        <w:rPr>
          <w:rFonts w:hint="eastAsia"/>
          <w:b/>
          <w:color w:val="000000" w:themeColor="text1"/>
          <w:sz w:val="22"/>
          <w:szCs w:val="22"/>
        </w:rPr>
        <w:t>号</w:t>
      </w:r>
      <w:bookmarkEnd w:id="3"/>
      <w:r>
        <w:rPr>
          <w:rFonts w:hint="eastAsia"/>
          <w:b/>
          <w:color w:val="000000" w:themeColor="text1"/>
          <w:sz w:val="22"/>
          <w:szCs w:val="22"/>
        </w:rPr>
        <w:t>邮编</w:t>
      </w:r>
      <w:r>
        <w:rPr>
          <w:rFonts w:ascii="宋体" w:hAnsi="宋体" w:hint="eastAsia"/>
          <w:b/>
          <w:color w:val="000000" w:themeColor="text1"/>
          <w:sz w:val="22"/>
          <w:szCs w:val="22"/>
        </w:rPr>
        <w:t>:</w:t>
      </w:r>
      <w:bookmarkStart w:id="4" w:name="注册邮编"/>
      <w:r>
        <w:rPr>
          <w:b/>
          <w:color w:val="000000" w:themeColor="text1"/>
          <w:sz w:val="22"/>
          <w:szCs w:val="22"/>
          <w:u w:val="single"/>
        </w:rPr>
        <w:t>341400</w:t>
      </w:r>
      <w:bookmarkEnd w:id="4"/>
    </w:p>
    <w:p w:rsidR="00003F55" w:rsidRDefault="0063364D">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No .4 Industrial Road, Dongshan Industrial Park, Economic Development Zone, Nankang District, Ganzhou City, Jiangxi Province</w:t>
      </w:r>
    </w:p>
    <w:p w:rsidR="00003F55" w:rsidRDefault="0063364D">
      <w:pPr>
        <w:pStyle w:val="a3"/>
        <w:spacing w:line="400" w:lineRule="exact"/>
        <w:ind w:firstLine="0"/>
        <w:rPr>
          <w:b/>
          <w:color w:val="000000" w:themeColor="text1"/>
          <w:sz w:val="22"/>
          <w:szCs w:val="22"/>
          <w:u w:val="single"/>
        </w:rPr>
      </w:pP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办公地址"/>
      <w:r>
        <w:rPr>
          <w:rFonts w:hint="eastAsia"/>
          <w:b/>
          <w:color w:val="000000" w:themeColor="text1"/>
          <w:sz w:val="22"/>
          <w:szCs w:val="22"/>
        </w:rPr>
        <w:t>江西省赣州市南康区经济开发区东山工业园工业一路</w:t>
      </w:r>
      <w:r>
        <w:rPr>
          <w:rFonts w:hint="eastAsia"/>
          <w:b/>
          <w:color w:val="000000" w:themeColor="text1"/>
          <w:sz w:val="22"/>
          <w:szCs w:val="22"/>
        </w:rPr>
        <w:t>4</w:t>
      </w:r>
      <w:r>
        <w:rPr>
          <w:rFonts w:hint="eastAsia"/>
          <w:b/>
          <w:color w:val="000000" w:themeColor="text1"/>
          <w:sz w:val="22"/>
          <w:szCs w:val="22"/>
        </w:rPr>
        <w:t>号</w:t>
      </w:r>
      <w:bookmarkEnd w:id="5"/>
      <w:r>
        <w:rPr>
          <w:rFonts w:hint="eastAsia"/>
          <w:b/>
          <w:color w:val="000000" w:themeColor="text1"/>
          <w:sz w:val="22"/>
          <w:szCs w:val="22"/>
        </w:rPr>
        <w:t>邮编</w:t>
      </w:r>
      <w:r>
        <w:rPr>
          <w:rFonts w:ascii="宋体" w:hAnsi="宋体" w:hint="eastAsia"/>
          <w:b/>
          <w:color w:val="000000" w:themeColor="text1"/>
          <w:sz w:val="22"/>
          <w:szCs w:val="22"/>
        </w:rPr>
        <w:t>:</w:t>
      </w:r>
      <w:bookmarkStart w:id="6" w:name="办公邮编"/>
      <w:r>
        <w:rPr>
          <w:b/>
          <w:color w:val="000000" w:themeColor="text1"/>
          <w:sz w:val="22"/>
          <w:szCs w:val="22"/>
          <w:u w:val="single"/>
        </w:rPr>
        <w:t>341400</w:t>
      </w:r>
      <w:bookmarkEnd w:id="6"/>
    </w:p>
    <w:p w:rsidR="00003F55" w:rsidRDefault="0063364D">
      <w:pPr>
        <w:pStyle w:val="a3"/>
        <w:spacing w:line="400" w:lineRule="exact"/>
        <w:ind w:firstLineChars="300" w:firstLine="663"/>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No .4 Industrial Road, Dongshan Industri</w:t>
      </w:r>
      <w:r>
        <w:rPr>
          <w:rFonts w:hint="eastAsia"/>
          <w:b/>
          <w:color w:val="000000" w:themeColor="text1"/>
          <w:sz w:val="22"/>
          <w:szCs w:val="22"/>
        </w:rPr>
        <w:t>al Park, Economic Development Zone, Nankang District, Ganzhou City, Jiangxi Province</w:t>
      </w:r>
    </w:p>
    <w:p w:rsidR="00003F55" w:rsidRDefault="0063364D">
      <w:pPr>
        <w:pStyle w:val="a3"/>
        <w:spacing w:line="400" w:lineRule="exact"/>
        <w:ind w:firstLine="0"/>
        <w:rPr>
          <w:b/>
          <w:color w:val="000000" w:themeColor="text1"/>
          <w:sz w:val="22"/>
          <w:szCs w:val="22"/>
        </w:rPr>
      </w:pP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7" w:name="办公地址Add"/>
      <w:r>
        <w:rPr>
          <w:rFonts w:hint="eastAsia"/>
          <w:b/>
          <w:color w:val="000000" w:themeColor="text1"/>
          <w:sz w:val="22"/>
          <w:szCs w:val="22"/>
        </w:rPr>
        <w:t>江西省赣州市南康区经济开发区东山工业园工业一路</w:t>
      </w:r>
      <w:r>
        <w:rPr>
          <w:rFonts w:hint="eastAsia"/>
          <w:b/>
          <w:color w:val="000000" w:themeColor="text1"/>
          <w:sz w:val="22"/>
          <w:szCs w:val="22"/>
        </w:rPr>
        <w:t>4</w:t>
      </w:r>
      <w:r>
        <w:rPr>
          <w:rFonts w:hint="eastAsia"/>
          <w:b/>
          <w:color w:val="000000" w:themeColor="text1"/>
          <w:sz w:val="22"/>
          <w:szCs w:val="22"/>
        </w:rPr>
        <w:t>号</w:t>
      </w:r>
      <w:bookmarkEnd w:id="7"/>
      <w:r>
        <w:rPr>
          <w:rFonts w:hint="eastAsia"/>
          <w:b/>
          <w:color w:val="000000" w:themeColor="text1"/>
          <w:sz w:val="22"/>
          <w:szCs w:val="22"/>
        </w:rPr>
        <w:t>邮编</w:t>
      </w:r>
      <w:r>
        <w:rPr>
          <w:rFonts w:ascii="宋体" w:hAnsi="宋体" w:hint="eastAsia"/>
          <w:b/>
          <w:color w:val="000000" w:themeColor="text1"/>
          <w:sz w:val="22"/>
          <w:szCs w:val="22"/>
        </w:rPr>
        <w:t>:</w:t>
      </w:r>
      <w:bookmarkStart w:id="8" w:name="办公邮编Add"/>
      <w:r>
        <w:rPr>
          <w:b/>
          <w:color w:val="000000" w:themeColor="text1"/>
          <w:sz w:val="22"/>
          <w:szCs w:val="22"/>
        </w:rPr>
        <w:t>341400</w:t>
      </w:r>
      <w:bookmarkEnd w:id="8"/>
    </w:p>
    <w:p w:rsidR="00003F55" w:rsidRDefault="0063364D">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No .4 Industrial Road, Dongshan Industrial Park, Economic Development Zone, Nankang District, Ganzhou City, Jiangxi </w:t>
      </w:r>
      <w:r>
        <w:rPr>
          <w:rFonts w:hint="eastAsia"/>
          <w:b/>
          <w:color w:val="000000" w:themeColor="text1"/>
          <w:sz w:val="22"/>
          <w:szCs w:val="22"/>
        </w:rPr>
        <w:t>Province</w:t>
      </w:r>
    </w:p>
    <w:p w:rsidR="00003F55" w:rsidRDefault="0063364D">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9" w:name="机构代码"/>
      <w:r>
        <w:rPr>
          <w:rFonts w:hint="eastAsia"/>
          <w:b/>
          <w:color w:val="000000" w:themeColor="text1"/>
          <w:sz w:val="22"/>
          <w:szCs w:val="22"/>
        </w:rPr>
        <w:t>91360782067484425J</w:t>
      </w:r>
      <w:bookmarkEnd w:id="9"/>
      <w:r>
        <w:rPr>
          <w:rFonts w:hint="eastAsia"/>
          <w:b/>
          <w:color w:val="000000" w:themeColor="text1"/>
          <w:sz w:val="22"/>
          <w:szCs w:val="22"/>
        </w:rPr>
        <w:t>传真：</w:t>
      </w:r>
      <w:bookmarkStart w:id="10" w:name="联系人传真"/>
      <w:bookmarkEnd w:id="10"/>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11" w:name="联系人电话"/>
      <w:r>
        <w:rPr>
          <w:b/>
          <w:color w:val="000000" w:themeColor="text1"/>
          <w:sz w:val="22"/>
          <w:szCs w:val="22"/>
          <w:u w:val="single"/>
        </w:rPr>
        <w:t>0797- 6636168</w:t>
      </w:r>
      <w:bookmarkEnd w:id="11"/>
    </w:p>
    <w:p w:rsidR="00003F55" w:rsidRDefault="0063364D" w:rsidP="003E1ABE">
      <w:pPr>
        <w:pStyle w:val="a3"/>
        <w:spacing w:beforeLines="50" w:line="240" w:lineRule="exact"/>
        <w:ind w:firstLine="0"/>
        <w:rPr>
          <w:b/>
          <w:color w:val="000000" w:themeColor="text1"/>
          <w:sz w:val="22"/>
          <w:szCs w:val="22"/>
          <w:u w:val="single"/>
        </w:rPr>
      </w:pPr>
      <w:r>
        <w:rPr>
          <w:rFonts w:hint="eastAsia"/>
          <w:b/>
          <w:color w:val="000000" w:themeColor="text1"/>
          <w:sz w:val="22"/>
          <w:szCs w:val="22"/>
        </w:rPr>
        <w:t>法人代表：管代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2" w:name="管理者代表"/>
      <w:r>
        <w:rPr>
          <w:rFonts w:hint="eastAsia"/>
          <w:b/>
          <w:color w:val="000000" w:themeColor="text1"/>
          <w:sz w:val="22"/>
          <w:szCs w:val="22"/>
        </w:rPr>
        <w:t>罗泽兵</w:t>
      </w:r>
      <w:bookmarkEnd w:id="12"/>
      <w:r>
        <w:rPr>
          <w:rFonts w:hint="eastAsia"/>
          <w:b/>
          <w:color w:val="000000" w:themeColor="text1"/>
          <w:sz w:val="22"/>
          <w:szCs w:val="22"/>
        </w:rPr>
        <w:t>组织人数：</w:t>
      </w:r>
      <w:bookmarkStart w:id="13" w:name="体系人数"/>
      <w:r>
        <w:rPr>
          <w:b/>
          <w:color w:val="000000" w:themeColor="text1"/>
          <w:sz w:val="22"/>
          <w:szCs w:val="22"/>
          <w:u w:val="single"/>
        </w:rPr>
        <w:t>Q:45,E:45,O:45</w:t>
      </w:r>
      <w:bookmarkEnd w:id="13"/>
    </w:p>
    <w:p w:rsidR="00003F55" w:rsidRDefault="0063364D">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4" w:name="Q勾选15"/>
      <w:r>
        <w:rPr>
          <w:rFonts w:ascii="宋体" w:hAnsi="宋体" w:hint="eastAsia"/>
          <w:b/>
          <w:color w:val="000000" w:themeColor="text1"/>
          <w:sz w:val="22"/>
          <w:szCs w:val="22"/>
          <w:u w:val="single"/>
        </w:rPr>
        <w:t>■</w:t>
      </w:r>
      <w:bookmarkEnd w:id="14"/>
      <w:r>
        <w:rPr>
          <w:rFonts w:ascii="宋体" w:hAnsi="宋体" w:hint="eastAsia"/>
          <w:b/>
          <w:color w:val="000000" w:themeColor="text1"/>
          <w:sz w:val="22"/>
          <w:szCs w:val="22"/>
          <w:u w:val="single"/>
        </w:rPr>
        <w:t xml:space="preserve"> GB/T 19001-2016 idt ISO 9001:2015</w:t>
      </w:r>
      <w:r>
        <w:rPr>
          <w:rFonts w:ascii="宋体" w:hAnsi="宋体" w:hint="eastAsia"/>
          <w:b/>
          <w:color w:val="000000" w:themeColor="text1"/>
          <w:sz w:val="22"/>
          <w:szCs w:val="22"/>
          <w:u w:val="single"/>
        </w:rPr>
        <w:t>标准</w:t>
      </w:r>
      <w:r>
        <w:rPr>
          <w:rFonts w:ascii="宋体" w:hAnsi="宋体" w:hint="eastAsia"/>
          <w:b/>
          <w:color w:val="000000" w:themeColor="text1"/>
          <w:sz w:val="22"/>
          <w:szCs w:val="22"/>
          <w:u w:val="single"/>
        </w:rPr>
        <w:t xml:space="preserve"> (</w:t>
      </w:r>
      <w:r>
        <w:rPr>
          <w:rFonts w:ascii="宋体" w:hAnsi="宋体" w:hint="eastAsia"/>
          <w:b/>
          <w:color w:val="000000" w:themeColor="text1"/>
          <w:sz w:val="22"/>
          <w:szCs w:val="22"/>
          <w:u w:val="single"/>
        </w:rPr>
        <w:t>不适用：条款</w:t>
      </w:r>
      <w:r>
        <w:rPr>
          <w:rFonts w:ascii="宋体" w:hAnsi="宋体" w:hint="eastAsia"/>
          <w:b/>
          <w:color w:val="000000" w:themeColor="text1"/>
          <w:sz w:val="22"/>
          <w:szCs w:val="22"/>
          <w:u w:val="single"/>
        </w:rPr>
        <w:t>)</w:t>
      </w:r>
    </w:p>
    <w:p w:rsidR="00003F55" w:rsidRDefault="0063364D">
      <w:pPr>
        <w:pStyle w:val="a3"/>
        <w:spacing w:line="240" w:lineRule="auto"/>
        <w:ind w:firstLineChars="488" w:firstLine="1078"/>
        <w:rPr>
          <w:rFonts w:ascii="宋体" w:hAnsi="宋体"/>
          <w:b/>
          <w:color w:val="000000" w:themeColor="text1"/>
          <w:sz w:val="22"/>
          <w:szCs w:val="22"/>
          <w:u w:val="single"/>
        </w:rPr>
      </w:pPr>
      <w:bookmarkStart w:id="15" w:name="QJ勾选"/>
      <w:r>
        <w:rPr>
          <w:rFonts w:ascii="宋体" w:hAnsi="宋体" w:hint="eastAsia"/>
          <w:b/>
          <w:color w:val="000000" w:themeColor="text1"/>
          <w:sz w:val="22"/>
          <w:szCs w:val="22"/>
          <w:u w:val="single"/>
        </w:rPr>
        <w:t>□</w:t>
      </w:r>
      <w:bookmarkEnd w:id="15"/>
      <w:r>
        <w:rPr>
          <w:rFonts w:ascii="宋体" w:hAnsi="宋体" w:hint="eastAsia"/>
          <w:b/>
          <w:color w:val="000000" w:themeColor="text1"/>
          <w:sz w:val="22"/>
          <w:szCs w:val="22"/>
          <w:u w:val="single"/>
        </w:rPr>
        <w:t xml:space="preserve"> GB/T 50430-2017 (</w:t>
      </w:r>
      <w:r>
        <w:rPr>
          <w:rFonts w:ascii="宋体" w:hAnsi="宋体" w:hint="eastAsia"/>
          <w:b/>
          <w:color w:val="000000" w:themeColor="text1"/>
          <w:sz w:val="22"/>
          <w:szCs w:val="22"/>
          <w:u w:val="single"/>
        </w:rPr>
        <w:t>不适用：</w:t>
      </w:r>
      <w:r>
        <w:rPr>
          <w:rFonts w:ascii="宋体" w:hAnsi="宋体" w:hint="eastAsia"/>
          <w:b/>
          <w:color w:val="000000" w:themeColor="text1"/>
          <w:sz w:val="22"/>
          <w:szCs w:val="22"/>
          <w:u w:val="single"/>
        </w:rPr>
        <w:t xml:space="preserve">  </w:t>
      </w:r>
      <w:r>
        <w:rPr>
          <w:rFonts w:ascii="宋体" w:hAnsi="宋体" w:hint="eastAsia"/>
          <w:b/>
          <w:color w:val="000000" w:themeColor="text1"/>
          <w:sz w:val="22"/>
          <w:szCs w:val="22"/>
          <w:u w:val="single"/>
        </w:rPr>
        <w:t>条款</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w:t>
      </w:r>
    </w:p>
    <w:p w:rsidR="00003F55" w:rsidRDefault="0063364D">
      <w:pPr>
        <w:pStyle w:val="a3"/>
        <w:spacing w:line="240" w:lineRule="auto"/>
        <w:ind w:firstLineChars="488" w:firstLine="1078"/>
        <w:rPr>
          <w:rFonts w:ascii="宋体" w:hAnsi="宋体"/>
          <w:b/>
          <w:color w:val="000000" w:themeColor="text1"/>
          <w:sz w:val="22"/>
          <w:szCs w:val="22"/>
          <w:u w:val="single"/>
        </w:rPr>
      </w:pPr>
      <w:bookmarkStart w:id="16" w:name="E勾选"/>
      <w:r>
        <w:rPr>
          <w:rFonts w:ascii="宋体" w:hAnsi="宋体" w:hint="eastAsia"/>
          <w:b/>
          <w:color w:val="000000" w:themeColor="text1"/>
          <w:sz w:val="22"/>
          <w:szCs w:val="22"/>
          <w:u w:val="single"/>
        </w:rPr>
        <w:t>■</w:t>
      </w:r>
      <w:bookmarkEnd w:id="16"/>
      <w:r>
        <w:rPr>
          <w:rFonts w:ascii="宋体" w:hAnsi="宋体" w:hint="eastAsia"/>
          <w:b/>
          <w:color w:val="000000" w:themeColor="text1"/>
          <w:sz w:val="22"/>
          <w:szCs w:val="22"/>
          <w:u w:val="single"/>
        </w:rPr>
        <w:t xml:space="preserve"> GB/T 24001-2016 idt ISO 14001:2015</w:t>
      </w:r>
      <w:r>
        <w:rPr>
          <w:rFonts w:ascii="宋体" w:hAnsi="宋体" w:hint="eastAsia"/>
          <w:b/>
          <w:color w:val="000000" w:themeColor="text1"/>
          <w:sz w:val="22"/>
          <w:szCs w:val="22"/>
          <w:u w:val="single"/>
        </w:rPr>
        <w:t>标准；</w:t>
      </w:r>
    </w:p>
    <w:p w:rsidR="00003F55" w:rsidRDefault="0063364D">
      <w:pPr>
        <w:pStyle w:val="a3"/>
        <w:spacing w:line="240" w:lineRule="auto"/>
        <w:ind w:firstLineChars="488" w:firstLine="1078"/>
        <w:rPr>
          <w:rFonts w:ascii="宋体" w:hAnsi="宋体"/>
          <w:b/>
          <w:color w:val="000000" w:themeColor="text1"/>
          <w:sz w:val="22"/>
          <w:szCs w:val="22"/>
          <w:u w:val="single"/>
        </w:rPr>
      </w:pP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 xml:space="preserve"> GB/T 28001-2011 idt OHS</w:t>
      </w:r>
      <w:r>
        <w:rPr>
          <w:rFonts w:ascii="宋体" w:hAnsi="宋体"/>
          <w:b/>
          <w:color w:val="000000" w:themeColor="text1"/>
          <w:sz w:val="22"/>
          <w:szCs w:val="22"/>
          <w:u w:val="single"/>
        </w:rPr>
        <w:t>M</w:t>
      </w:r>
      <w:r>
        <w:rPr>
          <w:rFonts w:ascii="宋体" w:hAnsi="宋体" w:hint="eastAsia"/>
          <w:b/>
          <w:color w:val="000000" w:themeColor="text1"/>
          <w:sz w:val="22"/>
          <w:szCs w:val="22"/>
          <w:u w:val="single"/>
        </w:rPr>
        <w:t xml:space="preserve">S </w:t>
      </w:r>
      <w:r>
        <w:rPr>
          <w:rFonts w:ascii="宋体" w:hAnsi="宋体" w:hint="eastAsia"/>
          <w:b/>
          <w:color w:val="000000" w:themeColor="text1"/>
          <w:sz w:val="22"/>
          <w:szCs w:val="22"/>
          <w:u w:val="single"/>
        </w:rPr>
        <w:t>18001:2007</w:t>
      </w:r>
      <w:r>
        <w:rPr>
          <w:rFonts w:ascii="宋体" w:hAnsi="宋体" w:hint="eastAsia"/>
          <w:b/>
          <w:color w:val="000000" w:themeColor="text1"/>
          <w:sz w:val="22"/>
          <w:szCs w:val="22"/>
          <w:u w:val="single"/>
        </w:rPr>
        <w:t>标准；</w:t>
      </w:r>
    </w:p>
    <w:p w:rsidR="00003F55" w:rsidRDefault="0063364D">
      <w:pPr>
        <w:pStyle w:val="a3"/>
        <w:spacing w:line="240" w:lineRule="auto"/>
        <w:ind w:firstLineChars="488" w:firstLine="1078"/>
        <w:rPr>
          <w:rFonts w:ascii="宋体" w:hAnsi="宋体"/>
          <w:b/>
          <w:color w:val="000000" w:themeColor="text1"/>
          <w:sz w:val="22"/>
          <w:szCs w:val="22"/>
          <w:u w:val="single"/>
        </w:rPr>
      </w:pP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 xml:space="preserve"> ISO45001:2018</w:t>
      </w:r>
      <w:r>
        <w:rPr>
          <w:rFonts w:ascii="宋体" w:hAnsi="宋体" w:hint="eastAsia"/>
          <w:b/>
          <w:color w:val="000000" w:themeColor="text1"/>
          <w:sz w:val="22"/>
          <w:szCs w:val="22"/>
          <w:u w:val="single"/>
        </w:rPr>
        <w:t>；</w:t>
      </w:r>
    </w:p>
    <w:p w:rsidR="00003F55" w:rsidRDefault="0063364D">
      <w:pPr>
        <w:pStyle w:val="a3"/>
        <w:spacing w:line="400" w:lineRule="exact"/>
        <w:ind w:firstLine="0"/>
        <w:rPr>
          <w:b/>
          <w:color w:val="000000" w:themeColor="text1"/>
          <w:spacing w:val="-2"/>
          <w:sz w:val="14"/>
          <w:szCs w:val="14"/>
        </w:rPr>
      </w:pPr>
      <w:r>
        <w:rPr>
          <w:rFonts w:hint="eastAsia"/>
          <w:b/>
          <w:color w:val="000000" w:themeColor="text1"/>
          <w:spacing w:val="-2"/>
          <w:sz w:val="22"/>
          <w:szCs w:val="22"/>
        </w:rPr>
        <w:t>认证类型：</w:t>
      </w:r>
      <w:bookmarkStart w:id="17" w:name="审核类型"/>
      <w:r>
        <w:rPr>
          <w:rFonts w:hint="eastAsia"/>
          <w:b/>
          <w:color w:val="000000" w:themeColor="text1"/>
          <w:spacing w:val="-2"/>
          <w:sz w:val="22"/>
          <w:szCs w:val="22"/>
        </w:rPr>
        <w:t>Q:</w:t>
      </w:r>
      <w:r>
        <w:rPr>
          <w:rFonts w:hint="eastAsia"/>
          <w:b/>
          <w:color w:val="000000" w:themeColor="text1"/>
          <w:spacing w:val="-2"/>
          <w:sz w:val="22"/>
          <w:szCs w:val="22"/>
        </w:rPr>
        <w:t>监查</w:t>
      </w:r>
      <w:r>
        <w:rPr>
          <w:rFonts w:hint="eastAsia"/>
          <w:b/>
          <w:color w:val="000000" w:themeColor="text1"/>
          <w:spacing w:val="-2"/>
          <w:sz w:val="22"/>
          <w:szCs w:val="22"/>
        </w:rPr>
        <w:t>1,E:</w:t>
      </w:r>
      <w:r>
        <w:rPr>
          <w:rFonts w:hint="eastAsia"/>
          <w:b/>
          <w:color w:val="000000" w:themeColor="text1"/>
          <w:spacing w:val="-2"/>
          <w:sz w:val="22"/>
          <w:szCs w:val="22"/>
        </w:rPr>
        <w:t>监查</w:t>
      </w:r>
      <w:r>
        <w:rPr>
          <w:rFonts w:hint="eastAsia"/>
          <w:b/>
          <w:color w:val="000000" w:themeColor="text1"/>
          <w:spacing w:val="-2"/>
          <w:sz w:val="22"/>
          <w:szCs w:val="22"/>
        </w:rPr>
        <w:t>1,O:</w:t>
      </w:r>
      <w:r>
        <w:rPr>
          <w:rFonts w:hint="eastAsia"/>
          <w:b/>
          <w:color w:val="000000" w:themeColor="text1"/>
          <w:spacing w:val="-2"/>
          <w:sz w:val="22"/>
          <w:szCs w:val="22"/>
        </w:rPr>
        <w:t>监查</w:t>
      </w:r>
      <w:r>
        <w:rPr>
          <w:rFonts w:hint="eastAsia"/>
          <w:b/>
          <w:color w:val="000000" w:themeColor="text1"/>
          <w:spacing w:val="-2"/>
          <w:sz w:val="22"/>
          <w:szCs w:val="22"/>
        </w:rPr>
        <w:t>1</w:t>
      </w:r>
      <w:bookmarkEnd w:id="17"/>
    </w:p>
    <w:p w:rsidR="00003F55" w:rsidRDefault="0063364D">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003F55" w:rsidRDefault="0063364D">
      <w:pPr>
        <w:pStyle w:val="a3"/>
        <w:spacing w:line="240" w:lineRule="auto"/>
        <w:ind w:firstLine="0"/>
        <w:rPr>
          <w:b/>
          <w:color w:val="000000" w:themeColor="text1"/>
          <w:sz w:val="22"/>
          <w:szCs w:val="22"/>
        </w:rPr>
      </w:pPr>
      <w:r>
        <w:rPr>
          <w:rFonts w:ascii="宋体" w:hAnsi="宋体"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w:t>
      </w:r>
      <w:r>
        <w:rPr>
          <w:rFonts w:hint="eastAsia"/>
          <w:b/>
          <w:color w:val="000000" w:themeColor="text1"/>
          <w:sz w:val="22"/>
          <w:szCs w:val="22"/>
        </w:rPr>
        <w:t>5</w:t>
      </w:r>
      <w:r>
        <w:rPr>
          <w:b/>
          <w:color w:val="000000" w:themeColor="text1"/>
          <w:sz w:val="22"/>
          <w:szCs w:val="22"/>
        </w:rPr>
        <w:t>0430</w:t>
      </w:r>
      <w:r>
        <w:rPr>
          <w:rFonts w:hint="eastAsia"/>
          <w:b/>
          <w:color w:val="000000" w:themeColor="text1"/>
          <w:sz w:val="22"/>
          <w:szCs w:val="22"/>
        </w:rPr>
        <w:t>覆盖范围：</w:t>
      </w:r>
      <w:r>
        <w:rPr>
          <w:sz w:val="20"/>
        </w:rPr>
        <w:t>软体家具（弹簧软体床垫、软体床、软体沙发、棕纤维床垫）的生产</w:t>
      </w:r>
    </w:p>
    <w:p w:rsidR="00003F55" w:rsidRDefault="0063364D">
      <w:pPr>
        <w:pStyle w:val="a3"/>
        <w:spacing w:line="400" w:lineRule="exact"/>
        <w:ind w:firstLineChars="300" w:firstLine="663"/>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Production of Soft Furniture (Spring Soft Mattress, Soft Bed, Soft Sofa, Brown Fiber Mattress) Production</w:t>
      </w:r>
    </w:p>
    <w:p w:rsidR="00003F55" w:rsidRDefault="00003F55">
      <w:pPr>
        <w:pStyle w:val="a3"/>
        <w:spacing w:line="240" w:lineRule="auto"/>
        <w:ind w:firstLine="0"/>
        <w:rPr>
          <w:b/>
          <w:color w:val="000000" w:themeColor="text1"/>
          <w:sz w:val="22"/>
          <w:szCs w:val="22"/>
        </w:rPr>
      </w:pPr>
    </w:p>
    <w:p w:rsidR="00003F55" w:rsidRDefault="0063364D">
      <w:pPr>
        <w:pStyle w:val="a3"/>
        <w:spacing w:line="240" w:lineRule="auto"/>
        <w:ind w:firstLine="0"/>
        <w:rPr>
          <w:sz w:val="20"/>
        </w:rPr>
      </w:pPr>
      <w:r>
        <w:rPr>
          <w:rFonts w:ascii="宋体" w:hAnsi="宋体"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覆盖范围：</w:t>
      </w:r>
      <w:r>
        <w:rPr>
          <w:sz w:val="20"/>
        </w:rPr>
        <w:t>软体家具（弹簧软体床垫、软体床、软体沙发、棕纤维床垫）的生产所涉及的相关环境管理活动。</w:t>
      </w:r>
    </w:p>
    <w:p w:rsidR="00003F55" w:rsidRDefault="0063364D">
      <w:pPr>
        <w:pStyle w:val="a3"/>
        <w:spacing w:line="400" w:lineRule="exact"/>
        <w:ind w:firstLineChars="300" w:firstLine="663"/>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Environmental management activities related to the production of soft furniture (spring soft mattress, soft bed, soft sofa, brown fiber mattress); and</w:t>
      </w:r>
    </w:p>
    <w:p w:rsidR="00003F55" w:rsidRDefault="00003F55">
      <w:pPr>
        <w:pStyle w:val="a3"/>
        <w:spacing w:line="240" w:lineRule="auto"/>
        <w:ind w:firstLine="0"/>
        <w:rPr>
          <w:b/>
          <w:color w:val="000000" w:themeColor="text1"/>
          <w:sz w:val="22"/>
          <w:szCs w:val="22"/>
        </w:rPr>
      </w:pPr>
    </w:p>
    <w:p w:rsidR="00003F55" w:rsidRDefault="00003F55">
      <w:pPr>
        <w:pStyle w:val="a3"/>
        <w:spacing w:line="240" w:lineRule="auto"/>
        <w:ind w:firstLine="0"/>
        <w:rPr>
          <w:b/>
          <w:color w:val="000000" w:themeColor="text1"/>
          <w:sz w:val="22"/>
          <w:szCs w:val="22"/>
        </w:rPr>
      </w:pPr>
    </w:p>
    <w:p w:rsidR="00003F55" w:rsidRDefault="0063364D">
      <w:pPr>
        <w:pStyle w:val="a3"/>
        <w:spacing w:line="240" w:lineRule="auto"/>
        <w:ind w:firstLine="0"/>
        <w:rPr>
          <w:b/>
          <w:color w:val="000000" w:themeColor="text1"/>
          <w:sz w:val="22"/>
          <w:szCs w:val="22"/>
          <w:u w:val="single"/>
        </w:rPr>
      </w:pPr>
      <w:r>
        <w:rPr>
          <w:rFonts w:ascii="宋体" w:hAnsi="宋体"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覆盖范围：</w:t>
      </w:r>
      <w:r>
        <w:rPr>
          <w:sz w:val="20"/>
        </w:rPr>
        <w:t>软体家具（弹簧软体床垫、软体床、软体沙发、棕纤维床垫）的生产所涉及的相关职业健康安全管</w:t>
      </w:r>
      <w:r>
        <w:rPr>
          <w:sz w:val="20"/>
        </w:rPr>
        <w:t>理活动。</w:t>
      </w:r>
    </w:p>
    <w:p w:rsidR="00003F55" w:rsidRDefault="0063364D">
      <w:pPr>
        <w:pStyle w:val="a3"/>
        <w:spacing w:line="400" w:lineRule="exact"/>
        <w:ind w:firstLineChars="300" w:firstLine="663"/>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Related occupational health and safety management activities related to the production of soft furniture (spring soft mattress, soft bed, soft sofa, brown fiber mattress); and</w:t>
      </w:r>
    </w:p>
    <w:p w:rsidR="00003F55" w:rsidRDefault="00003F55">
      <w:pPr>
        <w:pStyle w:val="a3"/>
        <w:spacing w:line="240" w:lineRule="auto"/>
        <w:ind w:firstLine="0"/>
        <w:rPr>
          <w:b/>
          <w:color w:val="000000" w:themeColor="text1"/>
          <w:sz w:val="22"/>
          <w:szCs w:val="22"/>
          <w:u w:val="single"/>
        </w:rPr>
      </w:pPr>
    </w:p>
    <w:p w:rsidR="00003F55" w:rsidRDefault="00003F55">
      <w:pPr>
        <w:pStyle w:val="a3"/>
        <w:spacing w:line="240" w:lineRule="auto"/>
        <w:ind w:firstLine="0"/>
        <w:rPr>
          <w:b/>
          <w:color w:val="000000" w:themeColor="text1"/>
          <w:sz w:val="22"/>
          <w:szCs w:val="22"/>
          <w:u w:val="single"/>
        </w:rPr>
      </w:pPr>
    </w:p>
    <w:p w:rsidR="00003F55" w:rsidRDefault="003E1ABE">
      <w:pPr>
        <w:pStyle w:val="a3"/>
        <w:spacing w:line="240" w:lineRule="auto"/>
        <w:ind w:firstLine="0"/>
        <w:rPr>
          <w:b/>
          <w:color w:val="000000" w:themeColor="text1"/>
          <w:sz w:val="22"/>
          <w:szCs w:val="22"/>
          <w:u w:val="single"/>
        </w:rPr>
      </w:pPr>
      <w:r>
        <w:rPr>
          <w:b/>
          <w:noProof/>
          <w:color w:val="000000" w:themeColor="text1"/>
          <w:sz w:val="22"/>
          <w:szCs w:val="22"/>
          <w:u w:val="single"/>
        </w:rPr>
        <w:lastRenderedPageBreak/>
        <w:drawing>
          <wp:anchor distT="0" distB="0" distL="114300" distR="114300" simplePos="0" relativeHeight="251658240" behindDoc="0" locked="0" layoutInCell="1" allowOverlap="1">
            <wp:simplePos x="0" y="0"/>
            <wp:positionH relativeFrom="column">
              <wp:posOffset>-294611</wp:posOffset>
            </wp:positionH>
            <wp:positionV relativeFrom="paragraph">
              <wp:posOffset>-808074</wp:posOffset>
            </wp:positionV>
            <wp:extent cx="6785787" cy="10040430"/>
            <wp:effectExtent l="19050" t="0" r="0" b="0"/>
            <wp:wrapNone/>
            <wp:docPr id="2" name="图片 1" descr="D:\用户目录\我的文档\WeChat Files\wxid_jdxzdx9augbc22\FileStorage\File\2020-10\扫描全能王 2020-10-15 14.18.20\扫描全能王 2020-10-15 14.18.20_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用户目录\我的文档\WeChat Files\wxid_jdxzdx9augbc22\FileStorage\File\2020-10\扫描全能王 2020-10-15 14.18.20\扫描全能王 2020-10-15 14.18.20_9.jpg"/>
                    <pic:cNvPicPr>
                      <a:picLocks noChangeAspect="1" noChangeArrowheads="1"/>
                    </pic:cNvPicPr>
                  </pic:nvPicPr>
                  <pic:blipFill>
                    <a:blip r:embed="rId7"/>
                    <a:srcRect/>
                    <a:stretch>
                      <a:fillRect/>
                    </a:stretch>
                  </pic:blipFill>
                  <pic:spPr bwMode="auto">
                    <a:xfrm>
                      <a:off x="0" y="0"/>
                      <a:ext cx="6786760" cy="10041870"/>
                    </a:xfrm>
                    <a:prstGeom prst="rect">
                      <a:avLst/>
                    </a:prstGeom>
                    <a:noFill/>
                    <a:ln w="9525">
                      <a:noFill/>
                      <a:miter lim="800000"/>
                      <a:headEnd/>
                      <a:tailEnd/>
                    </a:ln>
                  </pic:spPr>
                </pic:pic>
              </a:graphicData>
            </a:graphic>
          </wp:anchor>
        </w:drawing>
      </w:r>
    </w:p>
    <w:p w:rsidR="00003F55" w:rsidRDefault="0063364D">
      <w:pPr>
        <w:pStyle w:val="a3"/>
        <w:spacing w:line="360" w:lineRule="exact"/>
        <w:ind w:firstLine="0"/>
        <w:rPr>
          <w:b/>
          <w:color w:val="000000" w:themeColor="text1"/>
          <w:sz w:val="22"/>
          <w:szCs w:val="22"/>
        </w:rPr>
      </w:pPr>
      <w:r>
        <w:rPr>
          <w:rFonts w:hint="eastAsia"/>
          <w:b/>
          <w:color w:val="000000" w:themeColor="text1"/>
          <w:sz w:val="22"/>
          <w:szCs w:val="22"/>
        </w:rPr>
        <w:t>需加印证书数量：中文证书张；英文证书</w:t>
      </w:r>
      <w:bookmarkStart w:id="18" w:name="_GoBack"/>
      <w:bookmarkEnd w:id="18"/>
      <w:r>
        <w:rPr>
          <w:rFonts w:hint="eastAsia"/>
          <w:b/>
          <w:color w:val="000000" w:themeColor="text1"/>
          <w:sz w:val="22"/>
          <w:szCs w:val="22"/>
        </w:rPr>
        <w:t>张。</w:t>
      </w:r>
    </w:p>
    <w:p w:rsidR="00003F55" w:rsidRDefault="0063364D">
      <w:pPr>
        <w:pStyle w:val="a3"/>
        <w:spacing w:line="360" w:lineRule="exact"/>
        <w:ind w:firstLine="0"/>
        <w:rPr>
          <w:b/>
          <w:color w:val="000000" w:themeColor="text1"/>
          <w:sz w:val="22"/>
          <w:szCs w:val="22"/>
        </w:rPr>
      </w:pPr>
      <w:r>
        <w:rPr>
          <w:rFonts w:hint="eastAsia"/>
          <w:b/>
          <w:color w:val="000000" w:themeColor="text1"/>
          <w:sz w:val="22"/>
          <w:szCs w:val="22"/>
        </w:rPr>
        <w:t>备注：</w:t>
      </w:r>
    </w:p>
    <w:p w:rsidR="00003F55" w:rsidRDefault="0063364D">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组长确认</w:t>
      </w:r>
      <w:r>
        <w:rPr>
          <w:rFonts w:hint="eastAsia"/>
          <w:b/>
          <w:color w:val="000000" w:themeColor="text1"/>
          <w:sz w:val="22"/>
          <w:szCs w:val="22"/>
        </w:rPr>
        <w:t>：</w:t>
      </w:r>
    </w:p>
    <w:p w:rsidR="00003F55" w:rsidRDefault="0063364D">
      <w:pPr>
        <w:pStyle w:val="a3"/>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rPr>
        <w:t xml:space="preserve">                                          </w:t>
      </w:r>
      <w:r>
        <w:rPr>
          <w:rFonts w:hint="eastAsia"/>
          <w:b/>
          <w:color w:val="000000" w:themeColor="text1"/>
          <w:sz w:val="22"/>
          <w:szCs w:val="22"/>
        </w:rPr>
        <w:t>日期：</w:t>
      </w:r>
    </w:p>
    <w:p w:rsidR="00003F55" w:rsidRDefault="0063364D">
      <w:pPr>
        <w:pStyle w:val="a3"/>
        <w:spacing w:line="0" w:lineRule="atLeast"/>
        <w:ind w:firstLine="0"/>
        <w:rPr>
          <w:b/>
          <w:color w:val="000000" w:themeColor="text1"/>
          <w:sz w:val="18"/>
          <w:szCs w:val="18"/>
        </w:rPr>
      </w:pPr>
      <w:r>
        <w:rPr>
          <w:b/>
          <w:color w:val="000000" w:themeColor="text1"/>
          <w:sz w:val="18"/>
          <w:szCs w:val="18"/>
        </w:rPr>
        <w:t>注：</w:t>
      </w:r>
    </w:p>
    <w:p w:rsidR="00003F55" w:rsidRDefault="0063364D">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、组织需自行提供英文版认证证书信息。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、组织如不能自行提供英文信息的，公司可协助翻译，组织需缴纳翻译费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、翻译费用可直接与审核费用一同汇入我公司账户或由审核组长从现场带回。</w:t>
      </w:r>
    </w:p>
    <w:p w:rsidR="00003F55" w:rsidRDefault="00003F55"/>
    <w:sectPr w:rsidR="00003F55" w:rsidSect="00003F55">
      <w:headerReference w:type="default" r:id="rId8"/>
      <w:pgSz w:w="11906" w:h="16838"/>
      <w:pgMar w:top="1440" w:right="1080" w:bottom="1440" w:left="1080" w:header="480"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364D" w:rsidRDefault="0063364D" w:rsidP="00003F55">
      <w:r>
        <w:separator/>
      </w:r>
    </w:p>
  </w:endnote>
  <w:endnote w:type="continuationSeparator" w:id="1">
    <w:p w:rsidR="0063364D" w:rsidRDefault="0063364D" w:rsidP="00003F5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altName w:val="微软雅黑"/>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364D" w:rsidRDefault="0063364D" w:rsidP="00003F55">
      <w:r>
        <w:separator/>
      </w:r>
    </w:p>
  </w:footnote>
  <w:footnote w:type="continuationSeparator" w:id="1">
    <w:p w:rsidR="0063364D" w:rsidRDefault="0063364D" w:rsidP="00003F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3F55" w:rsidRDefault="0063364D">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003F55" w:rsidRDefault="00003F55">
    <w:pPr>
      <w:pStyle w:val="a5"/>
      <w:pBdr>
        <w:bottom w:val="none" w:sz="0" w:space="0" w:color="auto"/>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position:absolute;margin-left:303pt;margin-top:2.2pt;width:181.5pt;height:20.2pt;z-index:251658240" stroked="f">
          <v:textbox>
            <w:txbxContent>
              <w:p w:rsidR="00003F55" w:rsidRDefault="0063364D">
                <w:r>
                  <w:rPr>
                    <w:rFonts w:hint="eastAsia"/>
                    <w:sz w:val="18"/>
                    <w:szCs w:val="18"/>
                  </w:rPr>
                  <w:t>ISC-B-II-</w:t>
                </w:r>
                <w:r>
                  <w:rPr>
                    <w:sz w:val="18"/>
                    <w:szCs w:val="18"/>
                  </w:rPr>
                  <w:t>20</w:t>
                </w:r>
                <w:r>
                  <w:rPr>
                    <w:rFonts w:hint="eastAsia"/>
                    <w:sz w:val="18"/>
                    <w:szCs w:val="18"/>
                  </w:rPr>
                  <w:t>组织认证证书信息确认书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63364D">
      <w:rPr>
        <w:rStyle w:val="CharChar1"/>
        <w:rFonts w:hint="default"/>
        <w:w w:val="90"/>
        <w:sz w:val="18"/>
      </w:rPr>
      <w:t xml:space="preserve">Beijing InternationalStandard united Certification Co.,Ltd.                      </w:t>
    </w:r>
  </w:p>
  <w:p w:rsidR="00003F55" w:rsidRDefault="00003F55">
    <w: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4098"/>
    <o:shapelayout v:ext="edit">
      <o:idmap v:ext="edit" data="1,2"/>
      <o:rules v:ext="edit">
        <o:r id="V:Rule2"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322C2"/>
    <w:rsid w:val="00003F55"/>
    <w:rsid w:val="003E1ABE"/>
    <w:rsid w:val="004322C2"/>
    <w:rsid w:val="004D584B"/>
    <w:rsid w:val="0063364D"/>
    <w:rsid w:val="008E0B11"/>
    <w:rsid w:val="00930F87"/>
    <w:rsid w:val="00AA7FDA"/>
    <w:rsid w:val="4E5F72C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3F55"/>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003F55"/>
    <w:pPr>
      <w:snapToGrid w:val="0"/>
      <w:spacing w:line="336" w:lineRule="auto"/>
      <w:ind w:firstLine="630"/>
    </w:pPr>
    <w:rPr>
      <w:sz w:val="32"/>
    </w:rPr>
  </w:style>
  <w:style w:type="paragraph" w:styleId="a4">
    <w:name w:val="footer"/>
    <w:basedOn w:val="a"/>
    <w:link w:val="Char0"/>
    <w:uiPriority w:val="99"/>
    <w:unhideWhenUsed/>
    <w:rsid w:val="00003F55"/>
    <w:pPr>
      <w:tabs>
        <w:tab w:val="center" w:pos="4153"/>
        <w:tab w:val="right" w:pos="8306"/>
      </w:tabs>
      <w:snapToGrid w:val="0"/>
      <w:jc w:val="left"/>
    </w:pPr>
    <w:rPr>
      <w:sz w:val="18"/>
      <w:szCs w:val="18"/>
    </w:rPr>
  </w:style>
  <w:style w:type="paragraph" w:styleId="a5">
    <w:name w:val="header"/>
    <w:basedOn w:val="a"/>
    <w:link w:val="Char1"/>
    <w:unhideWhenUsed/>
    <w:rsid w:val="00003F55"/>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003F55"/>
    <w:rPr>
      <w:rFonts w:ascii="Times New Roman" w:eastAsia="宋体" w:hAnsi="Times New Roman" w:cs="Times New Roman"/>
      <w:sz w:val="32"/>
      <w:szCs w:val="20"/>
    </w:rPr>
  </w:style>
  <w:style w:type="character" w:customStyle="1" w:styleId="Char1">
    <w:name w:val="页眉 Char"/>
    <w:basedOn w:val="a0"/>
    <w:link w:val="a5"/>
    <w:uiPriority w:val="99"/>
    <w:qFormat/>
    <w:rsid w:val="00003F55"/>
    <w:rPr>
      <w:rFonts w:ascii="Times New Roman" w:eastAsia="宋体" w:hAnsi="Times New Roman" w:cs="Times New Roman"/>
      <w:sz w:val="18"/>
      <w:szCs w:val="18"/>
    </w:rPr>
  </w:style>
  <w:style w:type="character" w:customStyle="1" w:styleId="Char0">
    <w:name w:val="页脚 Char"/>
    <w:basedOn w:val="a0"/>
    <w:link w:val="a4"/>
    <w:uiPriority w:val="99"/>
    <w:rsid w:val="00003F55"/>
    <w:rPr>
      <w:rFonts w:ascii="Times New Roman" w:eastAsia="宋体" w:hAnsi="Times New Roman" w:cs="Times New Roman"/>
      <w:sz w:val="18"/>
      <w:szCs w:val="18"/>
    </w:rPr>
  </w:style>
  <w:style w:type="character" w:customStyle="1" w:styleId="CharChar1">
    <w:name w:val="Char Char1"/>
    <w:qFormat/>
    <w:locked/>
    <w:rsid w:val="00003F55"/>
    <w:rPr>
      <w:rFonts w:ascii="宋体" w:eastAsia="宋体" w:hAnsi="Courier New" w:hint="eastAsia"/>
      <w:kern w:val="2"/>
      <w:sz w:val="21"/>
      <w:lang w:val="en-US" w:eastAsia="zh-CN" w:bidi="ar-SA"/>
    </w:rPr>
  </w:style>
  <w:style w:type="paragraph" w:styleId="a6">
    <w:name w:val="Balloon Text"/>
    <w:basedOn w:val="a"/>
    <w:link w:val="Char2"/>
    <w:uiPriority w:val="99"/>
    <w:semiHidden/>
    <w:unhideWhenUsed/>
    <w:rsid w:val="003E1ABE"/>
    <w:rPr>
      <w:sz w:val="18"/>
      <w:szCs w:val="18"/>
    </w:rPr>
  </w:style>
  <w:style w:type="character" w:customStyle="1" w:styleId="Char2">
    <w:name w:val="批注框文本 Char"/>
    <w:basedOn w:val="a0"/>
    <w:link w:val="a6"/>
    <w:uiPriority w:val="99"/>
    <w:semiHidden/>
    <w:rsid w:val="003E1ABE"/>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1</Pages>
  <Words>294</Words>
  <Characters>1676</Characters>
  <Application>Microsoft Office Word</Application>
  <DocSecurity>0</DocSecurity>
  <Lines>13</Lines>
  <Paragraphs>3</Paragraphs>
  <ScaleCrop>false</ScaleCrop>
  <Company>微软中国</Company>
  <LinksUpToDate>false</LinksUpToDate>
  <CharactersWithSpaces>1967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27</cp:revision>
  <cp:lastPrinted>2020-10-14T03:58:00Z</cp:lastPrinted>
  <dcterms:created xsi:type="dcterms:W3CDTF">2016-02-16T02:49:00Z</dcterms:created>
  <dcterms:modified xsi:type="dcterms:W3CDTF">2020-10-15T07:04:00Z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