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DB6E62" w:rsidP="00D560EC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立成财务公司</w:t>
            </w:r>
          </w:p>
        </w:tc>
        <w:tc>
          <w:tcPr>
            <w:tcW w:w="1134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2024120004-E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北京西城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2" w:name="生产地址"/>
            <w:bookmarkEnd w:id="2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张里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59XXXXXX75</w:t>
            </w:r>
            <w:bookmarkEnd w:id="4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5" w:name="联系人电话"/>
            <w:bookmarkEnd w:id="5"/>
          </w:p>
        </w:tc>
        <w:tc>
          <w:tcPr>
            <w:tcW w:w="1457" w:type="dxa"/>
            <w:gridSpan w:val="5"/>
            <w:vMerge w:val="restart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bookmarkStart w:id="6" w:name="体系人数"/>
            <w:bookmarkEnd w:id="6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DB6E62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DB6E62">
            <w:pPr>
              <w:ind w:left="-88" w:leftChars="-42"/>
              <w:rPr>
                <w:sz w:val="21"/>
                <w:szCs w:val="21"/>
              </w:rPr>
            </w:pPr>
            <w:bookmarkStart w:id="7" w:name="审核日期"/>
            <w:bookmarkEnd w:id="7"/>
          </w:p>
        </w:tc>
        <w:tc>
          <w:tcPr>
            <w:tcW w:w="1457" w:type="dxa"/>
            <w:gridSpan w:val="5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8" w:name="审核人日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9" w:name="一阶段勾选现场"/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DB6E62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/>
                <w:sz w:val="21"/>
                <w:szCs w:val="21"/>
              </w:rPr>
              <w:t>□是□否</w:t>
            </w:r>
            <w:bookmarkEnd w:id="11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DB6E6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DB6E62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ascii="宋体" w:hint="eastAsia"/>
                <w:sz w:val="21"/>
                <w:szCs w:val="21"/>
              </w:rPr>
              <w:t>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环境管理体系、质量管理体系、测量管理体系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bookmarkStart w:id="12" w:name="现场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12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3" w:name="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13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4" w:name="现场与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14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15" w:name="审核依据"/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 xml:space="preserve"> GB/T19001-2016/IS09001:2015         □GB/T50430-2017</w:t>
            </w:r>
          </w:p>
          <w:p w:rsidR="00DB6E6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 xml:space="preserve">□ GB/T24001-2016/IS014001:2015  </w:t>
            </w:r>
          </w:p>
          <w:p w:rsidR="00DB6E6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□ GB/T45001-2020 / ISO 45001:2018</w:t>
            </w:r>
            <w:bookmarkStart w:id="16" w:name="_GoBack"/>
            <w:bookmarkEnd w:id="16"/>
          </w:p>
          <w:p w:rsidR="00DB6E6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□ ISO 22000:2018</w:t>
            </w:r>
          </w:p>
          <w:p w:rsidR="00DB6E6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□ 危害分析与关键控制点（HACCP）体系认证要求（V1.0）</w:t>
            </w:r>
          </w:p>
          <w:p w:rsidR="00DB6E62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□ GB/T 23331-2020/ISO 50001 : 2018</w:t>
            </w:r>
            <w:bookmarkEnd w:id="15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DB6E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DB6E6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DB6E6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DB6E6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:rsidR="00DB6E6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17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17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DB6E62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8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8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DB6E62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9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9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DB6E6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DB6E6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DB6E6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0" w:name="审核范围"/>
            <w:bookmarkEnd w:id="2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DB6E6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1" w:name="专业代码"/>
            <w:bookmarkEnd w:id="21"/>
          </w:p>
        </w:tc>
        <w:tc>
          <w:tcPr>
            <w:tcW w:w="1275" w:type="dxa"/>
            <w:gridSpan w:val="3"/>
            <w:vAlign w:val="center"/>
          </w:tcPr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2" w:name="删减条款"/>
            <w:bookmarkEnd w:id="22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DB6E6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:rsidTr="001763BE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DB6E6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DB6E6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Tr="001763BE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DB6E6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t>黄柏根</w:t>
            </w:r>
          </w:p>
        </w:tc>
        <w:tc>
          <w:tcPr>
            <w:tcW w:w="850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 w:rsidR="00DB6E62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</w:tr>
      <w:tr w:rsidTr="001763BE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强兴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</w:p>
        </w:tc>
      </w:tr>
      <w:tr w:rsidTr="001763BE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DB6E62" w:rsidRPr="00ED45D6">
            <w:pPr>
              <w:widowControl/>
              <w:jc w:val="left"/>
              <w:rPr>
                <w:sz w:val="21"/>
                <w:szCs w:val="21"/>
              </w:rPr>
            </w:pPr>
            <w:bookmarkStart w:id="23" w:name="审核派遣人"/>
            <w:bookmarkEnd w:id="23"/>
          </w:p>
          <w:p w:rsidR="00DB6E62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:rsidR="00DB6E6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DB6E6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4" w:name="审批日期"/>
            <w:r>
              <w:rPr>
                <w:rFonts w:hint="eastAsia"/>
                <w:sz w:val="21"/>
                <w:szCs w:val="21"/>
              </w:rPr>
              <w:t>年月日</w:t>
            </w:r>
            <w:bookmarkEnd w:id="24"/>
          </w:p>
        </w:tc>
        <w:tc>
          <w:tcPr>
            <w:tcW w:w="5244" w:type="dxa"/>
            <w:gridSpan w:val="11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DB6E62">
            <w:pPr>
              <w:rPr>
                <w:sz w:val="21"/>
                <w:szCs w:val="21"/>
              </w:rPr>
            </w:pPr>
          </w:p>
          <w:p w:rsidR="00DB6E62">
            <w:pPr>
              <w:rPr>
                <w:sz w:val="21"/>
                <w:szCs w:val="21"/>
              </w:rPr>
            </w:pPr>
          </w:p>
          <w:p w:rsidR="00DB6E6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DB6E6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DB6E6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DB6E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DB6E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DB6E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DB6E6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DB6E6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DB6E6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DB6E6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DB6E6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DB6E6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DB6E6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74262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DB6E62" w:rsidP="00D560EC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DB6E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DB6E6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DB6E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DB6E6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DB6E62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DB6E6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DB6E62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DB6E6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DB6E6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DB6E62">
      <w:pPr>
        <w:pStyle w:val="a"/>
      </w:pPr>
    </w:p>
    <w:sectPr w:rsidSect="00D13363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E62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E156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E1567">
              <w:rPr>
                <w:b/>
                <w:bCs/>
                <w:sz w:val="24"/>
                <w:szCs w:val="24"/>
              </w:rPr>
              <w:fldChar w:fldCharType="separate"/>
            </w:r>
            <w:r w:rsidR="00657D5E">
              <w:rPr>
                <w:b/>
                <w:bCs/>
                <w:noProof/>
              </w:rPr>
              <w:t>2</w:t>
            </w:r>
            <w:r w:rsidR="00EE156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E156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E1567">
              <w:rPr>
                <w:b/>
                <w:bCs/>
                <w:sz w:val="24"/>
                <w:szCs w:val="24"/>
              </w:rPr>
              <w:fldChar w:fldCharType="separate"/>
            </w:r>
            <w:r w:rsidR="00657D5E">
              <w:rPr>
                <w:b/>
                <w:bCs/>
                <w:noProof/>
              </w:rPr>
              <w:t>4</w:t>
            </w:r>
            <w:r w:rsidR="00EE156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DB6E62" w:rsidP="00D560EC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E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7732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57D5E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4223385</wp:posOffset>
              </wp:positionH>
              <wp:positionV relativeFrom="paragraph">
                <wp:posOffset>135890</wp:posOffset>
              </wp:positionV>
              <wp:extent cx="2403475" cy="2311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03475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 w:rsidR="00DB6E62">
                          <w:r>
                            <w:rPr>
                              <w:rFonts w:asciiTheme="minorEastAsia" w:eastAsiaTheme="minorEastAsia" w:hAnsiTheme="minorEastAsia"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rFonts w:asciiTheme="minorEastAsia" w:eastAsiaTheme="minorEastAsia" w:hAnsiTheme="minorEastAsia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asciiTheme="minorEastAsia" w:eastAsiaTheme="minorEastAsia" w:hAnsiTheme="minorEastAsia"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inorEastAsia" w:eastAsiaTheme="minorEastAsia" w:hAnsiTheme="minorEastAsia"/>
                              <w:sz w:val="18"/>
                              <w:szCs w:val="18"/>
                            </w:rPr>
                            <w:t>03</w:t>
                          </w:r>
                          <w:r>
                            <w:rPr>
                              <w:rFonts w:asciiTheme="minorEastAsia" w:eastAsiaTheme="minorEastAsia" w:hAnsiTheme="minorEastAsia"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inorEastAsia" w:eastAsiaTheme="minorEastAsia" w:hAnsiTheme="minorEastAsia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Theme="minorEastAsia" w:eastAsiaTheme="minorEastAsia" w:hAnsiTheme="minorEastAsia"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rFonts w:asciiTheme="minorEastAsia" w:eastAsiaTheme="minorEastAsia" w:hAnsiTheme="minorEastAsia"/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asciiTheme="minorEastAsia" w:eastAsiaTheme="minorEastAsia" w:hAnsiTheme="minorEastAsia" w:hint="eastAsia"/>
                              <w:sz w:val="18"/>
                              <w:szCs w:val="18"/>
                            </w:rPr>
                            <w:t>)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审核计划（通知）书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49" type="#_x0000_t202" style="width:189.25pt;height:18.2pt;margin-top:10.7pt;margin-left:332.5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0288" stroked="f">
              <v:path arrowok="t" textboxrect="0,0,21600,21600"/>
              <v:textbox>
                <w:txbxContent>
                  <w:p w:rsidR="00DB6E62">
                    <w:r>
                      <w:rPr>
                        <w:rFonts w:asciiTheme="minorEastAsia" w:eastAsiaTheme="minorEastAsia" w:hAnsiTheme="minorEastAsia"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rFonts w:asciiTheme="minorEastAsia" w:eastAsiaTheme="minorEastAsia" w:hAnsiTheme="minorEastAsia"/>
                        <w:sz w:val="18"/>
                        <w:szCs w:val="18"/>
                      </w:rPr>
                      <w:t>B</w:t>
                    </w:r>
                    <w:r>
                      <w:rPr>
                        <w:rFonts w:asciiTheme="minorEastAsia" w:eastAsiaTheme="minorEastAsia" w:hAnsiTheme="minorEastAsia"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inorEastAsia" w:eastAsiaTheme="minorEastAsia" w:hAnsiTheme="minorEastAsia"/>
                        <w:sz w:val="18"/>
                        <w:szCs w:val="18"/>
                      </w:rPr>
                      <w:t>03</w:t>
                    </w:r>
                    <w:r>
                      <w:rPr>
                        <w:rFonts w:asciiTheme="minorEastAsia" w:eastAsiaTheme="minorEastAsia" w:hAnsiTheme="minorEastAsia"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inorEastAsia" w:eastAsiaTheme="minorEastAsia" w:hAnsiTheme="minorEastAsia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Theme="minorEastAsia" w:eastAsiaTheme="minorEastAsia" w:hAnsiTheme="minorEastAsia"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rFonts w:asciiTheme="minorEastAsia" w:eastAsiaTheme="minorEastAsia" w:hAnsiTheme="minorEastAsia"/>
                        <w:sz w:val="18"/>
                        <w:szCs w:val="18"/>
                      </w:rPr>
                      <w:t>B/0</w:t>
                    </w:r>
                    <w:r>
                      <w:rPr>
                        <w:rFonts w:asciiTheme="minorEastAsia" w:eastAsiaTheme="minorEastAsia" w:hAnsiTheme="minorEastAsia" w:hint="eastAsia"/>
                        <w:sz w:val="18"/>
                        <w:szCs w:val="18"/>
                      </w:rPr>
                      <w:t>)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审核计划（通知）书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B6E6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53369"/>
    <w:rsid w:val="002A420B"/>
    <w:rsid w:val="002A4A70"/>
    <w:rsid w:val="002B6B35"/>
    <w:rsid w:val="002E3113"/>
    <w:rsid w:val="002F1A07"/>
    <w:rsid w:val="003042D3"/>
    <w:rsid w:val="00315614"/>
    <w:rsid w:val="00315860"/>
    <w:rsid w:val="00356A68"/>
    <w:rsid w:val="003765CF"/>
    <w:rsid w:val="003A7C34"/>
    <w:rsid w:val="003B37FF"/>
    <w:rsid w:val="003C5600"/>
    <w:rsid w:val="003D03EB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5320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7298"/>
    <w:rsid w:val="006E49F4"/>
    <w:rsid w:val="00704B46"/>
    <w:rsid w:val="007441C3"/>
    <w:rsid w:val="00773D29"/>
    <w:rsid w:val="007B430B"/>
    <w:rsid w:val="007B7239"/>
    <w:rsid w:val="007C2C40"/>
    <w:rsid w:val="007C6C00"/>
    <w:rsid w:val="007D3237"/>
    <w:rsid w:val="007E23BC"/>
    <w:rsid w:val="007E3232"/>
    <w:rsid w:val="00874C82"/>
    <w:rsid w:val="008A4A72"/>
    <w:rsid w:val="008E112C"/>
    <w:rsid w:val="00921E8F"/>
    <w:rsid w:val="009432D1"/>
    <w:rsid w:val="00944A6B"/>
    <w:rsid w:val="009718CC"/>
    <w:rsid w:val="009C3756"/>
    <w:rsid w:val="009C77E5"/>
    <w:rsid w:val="009E1553"/>
    <w:rsid w:val="00A219B4"/>
    <w:rsid w:val="00A31E7A"/>
    <w:rsid w:val="00A6216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13363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13363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D13363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1336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33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133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D133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qFormat/>
    <w:rsid w:val="00D13363"/>
  </w:style>
  <w:style w:type="character" w:customStyle="1" w:styleId="Char">
    <w:name w:val="页眉 Char"/>
    <w:basedOn w:val="DefaultParagraphFont"/>
    <w:link w:val="Header"/>
    <w:uiPriority w:val="99"/>
    <w:qFormat/>
    <w:rsid w:val="00D1336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13363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D13363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1336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1336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D13363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D1336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1378</Characters>
  <Application>Microsoft Office Word</Application>
  <DocSecurity>0</DocSecurity>
  <Lines>11</Lines>
  <Paragraphs>3</Paragraphs>
  <ScaleCrop>false</ScaleCrop>
  <Company>微软中国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dcterms:created xsi:type="dcterms:W3CDTF">2024-11-18T06:29:00Z</dcterms:created>
  <dcterms:modified xsi:type="dcterms:W3CDTF">2024-11-18T06:29:00Z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2052-11.1.0.14036</vt:lpwstr>
  </property>
</Properties>
</file>