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天津联恒管道制造有限公司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天津市静海区大邱庄镇东尚码头村东500米陈大公路北侧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边文珍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022-28893865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郭立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0221-2018-EO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E:补充,O:补充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E：给水涂塑复合管、消防涂塑复合管的制造及所涉及场所的相关环境管理活动；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O：给水涂塑复合管、消防涂塑复合管的制造及所涉及场所的相关环境管理活动；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E：14.02.01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O：14.02.01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2020年10月13日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2020年10月13日 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0.5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2020-N1EMS-3014142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2020-N1OHSMS-3014142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O:14.02.01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