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10815-2025-QEO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河北鑫亿康建筑工程有限公司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王磊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91130925MA0EMKDQXU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河北鑫亿康建筑工程有限公司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205国道东侧，阳光骏景小区27号楼2单元101室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盐山县正港工业园区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E:塑胶跑道材料（含硅pu、聚氨酯胶水、EPDM颗粒、混合料、喷面胶）、室外围网、运动木地板、体育用品及器材销售所涉及场所的相关环境管理活动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Q:塑胶跑道材料（含硅pu、聚氨酯胶水、EPDM颗粒、混合料、喷面胶）、室外围网、运动木地板、体育用品及器材销售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O:塑胶跑道材料（含硅pu、聚氨酯胶水、EPDM颗粒、混合料、喷面胶）、室外围网、运动木地板、体育用品及器材销售所涉及场所的相关职业健康安全管理活动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河北鑫亿康建筑工程有限公司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205国道东侧，阳光骏景小区27号楼2单元101室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盐山县正港工业园区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E:塑胶跑道材料（含硅pu、聚氨酯胶水、EPDM颗粒、混合料、喷面胶）、室外围网、运动木地板、体育用品及器材销售所涉及场所的相关环境管理活动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Q:塑胶跑道材料（含硅pu、聚氨酯胶水、EPDM颗粒、混合料、喷面胶）、室外围网、运动木地板、体育用品及器材销售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O:塑胶跑道材料（含硅pu、聚氨酯胶水、EPDM颗粒、混合料、喷面胶）、室外围网、运动木地板、体育用品及器材销售所涉及场所的相关职业健康安全管理活动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98259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