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海普欧泰克液压设备（北京）股份有限公司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54591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