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FA6258">
              <w:rPr>
                <w:rFonts w:hint="eastAsia"/>
                <w:sz w:val="24"/>
                <w:szCs w:val="24"/>
              </w:rPr>
              <w:t>供销部</w:t>
            </w:r>
            <w:r w:rsidR="00FA6258">
              <w:rPr>
                <w:rFonts w:hint="eastAsia"/>
                <w:sz w:val="24"/>
                <w:szCs w:val="24"/>
              </w:rPr>
              <w:t xml:space="preserve">      </w:t>
            </w:r>
            <w:r>
              <w:rPr>
                <w:rFonts w:hint="eastAsia"/>
                <w:sz w:val="24"/>
                <w:szCs w:val="24"/>
              </w:rPr>
              <w:t>主管领导：</w:t>
            </w:r>
            <w:r w:rsidR="004F7C87" w:rsidRPr="004F7C87">
              <w:rPr>
                <w:rFonts w:hint="eastAsia"/>
                <w:sz w:val="24"/>
                <w:szCs w:val="24"/>
              </w:rPr>
              <w:t>毕晓明</w:t>
            </w:r>
            <w:r w:rsidR="00FA6258">
              <w:rPr>
                <w:rFonts w:hint="eastAsia"/>
                <w:sz w:val="24"/>
                <w:szCs w:val="24"/>
              </w:rPr>
              <w:t xml:space="preserve">     </w:t>
            </w:r>
            <w:r>
              <w:rPr>
                <w:rFonts w:hint="eastAsia"/>
                <w:sz w:val="24"/>
                <w:szCs w:val="24"/>
              </w:rPr>
              <w:t>陪同人员：</w:t>
            </w:r>
            <w:r w:rsidR="004F7C87" w:rsidRPr="004F7C87">
              <w:rPr>
                <w:rFonts w:hint="eastAsia"/>
                <w:sz w:val="24"/>
                <w:szCs w:val="24"/>
              </w:rPr>
              <w:t>芦建民</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4F7C87">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4F7C87">
              <w:rPr>
                <w:rFonts w:hint="eastAsia"/>
                <w:sz w:val="24"/>
                <w:szCs w:val="24"/>
              </w:rPr>
              <w:t>20.10.8-9</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4F7C87" w:rsidRPr="004F7C87" w:rsidRDefault="00036062" w:rsidP="004F7C87">
            <w:pPr>
              <w:adjustRightInd w:val="0"/>
              <w:snapToGrid w:val="0"/>
              <w:ind w:rightChars="50" w:right="105"/>
              <w:textAlignment w:val="baseline"/>
              <w:rPr>
                <w:sz w:val="24"/>
                <w:szCs w:val="24"/>
              </w:rPr>
            </w:pPr>
            <w:r>
              <w:rPr>
                <w:rFonts w:hint="eastAsia"/>
                <w:sz w:val="24"/>
                <w:szCs w:val="24"/>
              </w:rPr>
              <w:t>审核条款：</w:t>
            </w:r>
            <w:r w:rsidR="004F7C87" w:rsidRPr="004F7C87">
              <w:rPr>
                <w:sz w:val="24"/>
                <w:szCs w:val="24"/>
              </w:rPr>
              <w:t>QMS: 8.1</w:t>
            </w:r>
            <w:r w:rsidR="004F7C87" w:rsidRPr="004F7C87">
              <w:rPr>
                <w:rFonts w:hAnsi="宋体"/>
                <w:sz w:val="24"/>
                <w:szCs w:val="24"/>
              </w:rPr>
              <w:t>运行策划和控制、</w:t>
            </w:r>
            <w:r w:rsidR="004F7C87" w:rsidRPr="004F7C87">
              <w:rPr>
                <w:sz w:val="24"/>
                <w:szCs w:val="24"/>
              </w:rPr>
              <w:t>8.2</w:t>
            </w:r>
            <w:r w:rsidR="004F7C87" w:rsidRPr="004F7C87">
              <w:rPr>
                <w:rFonts w:hAnsi="宋体"/>
                <w:sz w:val="24"/>
                <w:szCs w:val="24"/>
              </w:rPr>
              <w:t>产品和服务的要求、</w:t>
            </w:r>
            <w:r w:rsidR="004F7C87" w:rsidRPr="004F7C87">
              <w:rPr>
                <w:sz w:val="24"/>
                <w:szCs w:val="24"/>
              </w:rPr>
              <w:t>8.3</w:t>
            </w:r>
            <w:r w:rsidR="004F7C87" w:rsidRPr="004F7C87">
              <w:rPr>
                <w:rFonts w:hAnsi="宋体"/>
                <w:sz w:val="24"/>
                <w:szCs w:val="24"/>
              </w:rPr>
              <w:t>产品和服务的设计和开发不适用确认、</w:t>
            </w:r>
            <w:r w:rsidR="004F7C87" w:rsidRPr="004F7C87">
              <w:rPr>
                <w:sz w:val="24"/>
                <w:szCs w:val="24"/>
              </w:rPr>
              <w:t>8.5.1</w:t>
            </w:r>
            <w:r w:rsidR="004F7C87" w:rsidRPr="004F7C87">
              <w:rPr>
                <w:rFonts w:hAnsi="宋体"/>
                <w:sz w:val="24"/>
                <w:szCs w:val="24"/>
              </w:rPr>
              <w:t>销售服务过程控制、</w:t>
            </w:r>
            <w:r w:rsidR="004F7C87" w:rsidRPr="004F7C87">
              <w:rPr>
                <w:sz w:val="24"/>
                <w:szCs w:val="24"/>
              </w:rPr>
              <w:t>8.6</w:t>
            </w:r>
            <w:r w:rsidR="004F7C87" w:rsidRPr="004F7C87">
              <w:rPr>
                <w:rFonts w:hAnsi="宋体"/>
                <w:sz w:val="24"/>
                <w:szCs w:val="24"/>
              </w:rPr>
              <w:t>产品和服务的放行、</w:t>
            </w:r>
            <w:r w:rsidR="004F7C87" w:rsidRPr="004F7C87">
              <w:rPr>
                <w:sz w:val="24"/>
                <w:szCs w:val="24"/>
              </w:rPr>
              <w:t>8.7</w:t>
            </w:r>
            <w:r w:rsidR="004F7C87" w:rsidRPr="004F7C87">
              <w:rPr>
                <w:rFonts w:hAnsi="宋体"/>
                <w:sz w:val="24"/>
                <w:szCs w:val="24"/>
              </w:rPr>
              <w:t>不合格输出的控制，</w:t>
            </w:r>
          </w:p>
          <w:p w:rsidR="004F7C87" w:rsidRPr="004F7C87" w:rsidRDefault="004F7C87" w:rsidP="004F7C87">
            <w:pPr>
              <w:adjustRightInd w:val="0"/>
              <w:snapToGrid w:val="0"/>
              <w:ind w:rightChars="50" w:right="105"/>
              <w:textAlignment w:val="baseline"/>
              <w:rPr>
                <w:sz w:val="24"/>
                <w:szCs w:val="24"/>
              </w:rPr>
            </w:pPr>
            <w:r w:rsidRPr="004F7C87">
              <w:rPr>
                <w:sz w:val="24"/>
                <w:szCs w:val="24"/>
              </w:rPr>
              <w:t>EMS: 6.1.2</w:t>
            </w:r>
            <w:r w:rsidRPr="004F7C87">
              <w:rPr>
                <w:rFonts w:hAnsi="宋体"/>
                <w:sz w:val="24"/>
                <w:szCs w:val="24"/>
              </w:rPr>
              <w:t>环境因素识别与评价、</w:t>
            </w:r>
            <w:r w:rsidRPr="004F7C87">
              <w:rPr>
                <w:sz w:val="24"/>
                <w:szCs w:val="24"/>
              </w:rPr>
              <w:t>8.1</w:t>
            </w:r>
            <w:r w:rsidRPr="004F7C87">
              <w:rPr>
                <w:rFonts w:hAnsi="宋体"/>
                <w:sz w:val="24"/>
                <w:szCs w:val="24"/>
              </w:rPr>
              <w:t>运行策划和控制、</w:t>
            </w:r>
            <w:r w:rsidRPr="004F7C87">
              <w:rPr>
                <w:sz w:val="24"/>
                <w:szCs w:val="24"/>
              </w:rPr>
              <w:t>8.2</w:t>
            </w:r>
            <w:r>
              <w:rPr>
                <w:rFonts w:hAnsi="宋体"/>
                <w:sz w:val="24"/>
                <w:szCs w:val="24"/>
              </w:rPr>
              <w:t>应急准备和响应</w:t>
            </w:r>
          </w:p>
          <w:p w:rsidR="008432E7" w:rsidRDefault="004F7C87" w:rsidP="004F7C87">
            <w:pPr>
              <w:adjustRightInd w:val="0"/>
              <w:snapToGrid w:val="0"/>
              <w:ind w:rightChars="50" w:right="105"/>
              <w:textAlignment w:val="baseline"/>
              <w:rPr>
                <w:rFonts w:ascii="宋体" w:hAnsi="宋体" w:cs="Arial"/>
                <w:szCs w:val="21"/>
              </w:rPr>
            </w:pPr>
            <w:r w:rsidRPr="004F7C87">
              <w:rPr>
                <w:sz w:val="24"/>
                <w:szCs w:val="24"/>
              </w:rPr>
              <w:t>OHSMS: 6.1.2</w:t>
            </w:r>
            <w:r w:rsidRPr="004F7C87">
              <w:rPr>
                <w:rFonts w:hAnsi="宋体"/>
                <w:sz w:val="24"/>
                <w:szCs w:val="24"/>
              </w:rPr>
              <w:t>危险源辨识与评价、</w:t>
            </w:r>
            <w:r w:rsidRPr="004F7C87">
              <w:rPr>
                <w:sz w:val="24"/>
                <w:szCs w:val="24"/>
              </w:rPr>
              <w:t>8.1</w:t>
            </w:r>
            <w:r w:rsidRPr="004F7C87">
              <w:rPr>
                <w:rFonts w:hAnsi="宋体"/>
                <w:sz w:val="24"/>
                <w:szCs w:val="24"/>
              </w:rPr>
              <w:t>运行策划和控制、</w:t>
            </w:r>
            <w:r w:rsidRPr="004F7C87">
              <w:rPr>
                <w:sz w:val="24"/>
                <w:szCs w:val="24"/>
              </w:rPr>
              <w:t>8.2</w:t>
            </w:r>
            <w:r w:rsidRPr="004F7C87">
              <w:rPr>
                <w:rFonts w:hAnsi="宋体"/>
                <w:sz w:val="24"/>
                <w:szCs w:val="24"/>
              </w:rPr>
              <w:t>应急准备和响应</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FA6258">
            <w:pPr>
              <w:rPr>
                <w:rFonts w:eastAsiaTheme="minorEastAsia"/>
                <w:sz w:val="24"/>
                <w:szCs w:val="24"/>
              </w:rPr>
            </w:pPr>
            <w:r w:rsidRPr="00FA6258">
              <w:rPr>
                <w:rFonts w:eastAsiaTheme="minorEastAsia"/>
                <w:sz w:val="24"/>
                <w:szCs w:val="24"/>
              </w:rPr>
              <w:t>O</w:t>
            </w:r>
            <w:r w:rsidR="00036062"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8432E7"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8432E7" w:rsidRDefault="00FD5E6E">
            <w:r>
              <w:t>符合</w:t>
            </w:r>
          </w:p>
        </w:tc>
      </w:tr>
      <w:tr w:rsidR="008432E7" w:rsidTr="00FA6258">
        <w:trPr>
          <w:trHeight w:val="139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FA6258">
            <w:pPr>
              <w:rPr>
                <w:rFonts w:eastAsiaTheme="minorEastAsia"/>
                <w:sz w:val="24"/>
                <w:szCs w:val="24"/>
              </w:rPr>
            </w:pPr>
            <w:r>
              <w:rPr>
                <w:rFonts w:eastAsiaTheme="minorEastAsia"/>
                <w:sz w:val="24"/>
                <w:szCs w:val="24"/>
              </w:rPr>
              <w:t>O</w:t>
            </w:r>
            <w:r w:rsidR="00036062"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C70963">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sidR="004F7C87">
              <w:rPr>
                <w:rFonts w:eastAsiaTheme="minorEastAsia" w:hint="eastAsia"/>
                <w:sz w:val="24"/>
                <w:szCs w:val="24"/>
              </w:rPr>
              <w:t>8</w:t>
            </w:r>
            <w:r>
              <w:rPr>
                <w:rFonts w:eastAsiaTheme="minorEastAsia"/>
                <w:sz w:val="24"/>
                <w:szCs w:val="24"/>
              </w:rPr>
              <w:t>.</w:t>
            </w:r>
            <w:r w:rsidR="004F7C87">
              <w:rPr>
                <w:rFonts w:eastAsiaTheme="minorEastAsia" w:hint="eastAsia"/>
                <w:sz w:val="24"/>
                <w:szCs w:val="24"/>
              </w:rPr>
              <w:t>26</w:t>
            </w:r>
            <w:r w:rsidRPr="005557E0">
              <w:rPr>
                <w:rFonts w:eastAsiaTheme="minorEastAsia" w:hAnsiTheme="minorEastAsia"/>
                <w:sz w:val="24"/>
                <w:szCs w:val="24"/>
              </w:rPr>
              <w:t>考核</w:t>
            </w:r>
          </w:p>
          <w:p w:rsidR="00FA6258" w:rsidRPr="005557E0" w:rsidRDefault="00FA6258" w:rsidP="00C70963">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C70963">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Pr>
                <w:rFonts w:eastAsiaTheme="minorEastAsia" w:hint="eastAsia"/>
                <w:sz w:val="24"/>
                <w:szCs w:val="24"/>
              </w:rPr>
              <w:t>2</w:t>
            </w:r>
            <w:r w:rsidRPr="005557E0">
              <w:rPr>
                <w:rFonts w:eastAsiaTheme="minorEastAsia" w:hAnsiTheme="minorEastAsia"/>
                <w:sz w:val="24"/>
                <w:szCs w:val="24"/>
              </w:rPr>
              <w:t>分</w:t>
            </w:r>
            <w:r w:rsidRPr="005557E0">
              <w:rPr>
                <w:rFonts w:eastAsiaTheme="minorEastAsia"/>
                <w:sz w:val="24"/>
                <w:szCs w:val="24"/>
              </w:rPr>
              <w:t xml:space="preserve">                                          </w:t>
            </w:r>
            <w:r w:rsidR="005D7407">
              <w:rPr>
                <w:rFonts w:eastAsiaTheme="minorEastAsia" w:hint="eastAsia"/>
                <w:sz w:val="24"/>
                <w:szCs w:val="24"/>
              </w:rPr>
              <w:t>99</w:t>
            </w:r>
            <w:r w:rsidR="005D7407">
              <w:rPr>
                <w:rFonts w:eastAsiaTheme="minorEastAsia" w:hint="eastAsia"/>
                <w:sz w:val="24"/>
                <w:szCs w:val="24"/>
              </w:rPr>
              <w:t>分</w:t>
            </w:r>
          </w:p>
          <w:p w:rsidR="00FA6258" w:rsidRPr="00FA6258" w:rsidRDefault="00FA6258" w:rsidP="00C7096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FA6258">
              <w:rPr>
                <w:rFonts w:eastAsiaTheme="minorEastAsia" w:hAnsiTheme="minorEastAsia" w:hint="eastAsia"/>
                <w:sz w:val="24"/>
                <w:szCs w:val="24"/>
              </w:rPr>
              <w:t>产品一次交验合格率≥</w:t>
            </w:r>
            <w:r w:rsidRPr="00FA6258">
              <w:rPr>
                <w:rFonts w:eastAsiaTheme="minorEastAsia" w:hAnsiTheme="minorEastAsia" w:hint="eastAsia"/>
                <w:sz w:val="24"/>
                <w:szCs w:val="24"/>
              </w:rPr>
              <w:t xml:space="preserve">97% </w:t>
            </w:r>
            <w:r>
              <w:rPr>
                <w:rFonts w:eastAsiaTheme="minorEastAsia" w:hAnsiTheme="minorEastAsia" w:hint="eastAsia"/>
                <w:sz w:val="24"/>
                <w:szCs w:val="24"/>
              </w:rPr>
              <w:t xml:space="preserve">                                  100%</w:t>
            </w:r>
          </w:p>
          <w:p w:rsidR="00FA6258" w:rsidRPr="00FA6258" w:rsidRDefault="00FA6258" w:rsidP="00C7096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FA6258">
              <w:rPr>
                <w:rFonts w:eastAsiaTheme="minorEastAsia" w:hAnsiTheme="minorEastAsia" w:hint="eastAsia"/>
                <w:sz w:val="24"/>
                <w:szCs w:val="24"/>
              </w:rPr>
              <w:t>供方评定合格率</w:t>
            </w:r>
            <w:r w:rsidRPr="00FA6258">
              <w:rPr>
                <w:rFonts w:eastAsiaTheme="minorEastAsia" w:hAnsiTheme="minorEastAsia" w:hint="eastAsia"/>
                <w:sz w:val="24"/>
                <w:szCs w:val="24"/>
              </w:rPr>
              <w:t>100%</w:t>
            </w:r>
            <w:r>
              <w:rPr>
                <w:rFonts w:eastAsiaTheme="minorEastAsia" w:hAnsiTheme="minorEastAsia" w:hint="eastAsia"/>
                <w:sz w:val="24"/>
                <w:szCs w:val="24"/>
              </w:rPr>
              <w:t xml:space="preserve">                                       100%</w:t>
            </w:r>
          </w:p>
          <w:p w:rsidR="00FA6258" w:rsidRPr="00FA6258" w:rsidRDefault="00FA6258" w:rsidP="00C7096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Pr="005557E0">
              <w:rPr>
                <w:rFonts w:eastAsiaTheme="minorEastAsia" w:hAnsiTheme="minorEastAsia"/>
                <w:sz w:val="24"/>
                <w:szCs w:val="24"/>
              </w:rPr>
              <w:t>、固废分类处置率</w:t>
            </w:r>
            <w:r w:rsidRPr="00FA6258">
              <w:rPr>
                <w:rFonts w:eastAsiaTheme="minorEastAsia" w:hAnsiTheme="minorEastAsia"/>
                <w:sz w:val="24"/>
                <w:szCs w:val="24"/>
              </w:rPr>
              <w:t>100%                                       100%</w:t>
            </w:r>
          </w:p>
          <w:p w:rsidR="00FA6258" w:rsidRPr="00FA6258" w:rsidRDefault="00FA6258" w:rsidP="00C7096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sz w:val="24"/>
                <w:szCs w:val="24"/>
              </w:rPr>
              <w:t>、火灾</w:t>
            </w:r>
            <w:r w:rsidRPr="005557E0">
              <w:rPr>
                <w:rFonts w:eastAsiaTheme="minorEastAsia" w:hAnsiTheme="minorEastAsia"/>
                <w:sz w:val="24"/>
                <w:szCs w:val="24"/>
              </w:rPr>
              <w:t>事故发生次数为</w:t>
            </w:r>
            <w:r w:rsidRPr="00FA6258">
              <w:rPr>
                <w:rFonts w:eastAsiaTheme="minorEastAsia" w:hAnsiTheme="minorEastAsia"/>
                <w:sz w:val="24"/>
                <w:szCs w:val="24"/>
              </w:rPr>
              <w:t xml:space="preserve">0                              </w:t>
            </w:r>
            <w:r w:rsidRPr="00FA6258">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FA6258">
              <w:rPr>
                <w:rFonts w:eastAsiaTheme="minorEastAsia" w:hAnsiTheme="minorEastAsia"/>
                <w:sz w:val="24"/>
                <w:szCs w:val="24"/>
              </w:rPr>
              <w:t xml:space="preserve"> 0</w:t>
            </w:r>
            <w:r w:rsidRPr="00FA6258">
              <w:rPr>
                <w:rFonts w:eastAsiaTheme="minorEastAsia" w:hAnsiTheme="minorEastAsia"/>
                <w:sz w:val="24"/>
                <w:szCs w:val="24"/>
              </w:rPr>
              <w:t>次</w:t>
            </w:r>
          </w:p>
          <w:p w:rsidR="00FA6258" w:rsidRPr="00FA6258" w:rsidRDefault="00FA6258" w:rsidP="00C7096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7</w:t>
            </w:r>
            <w:r>
              <w:rPr>
                <w:rFonts w:eastAsiaTheme="minorEastAsia" w:hAnsiTheme="minorEastAsia" w:hint="eastAsia"/>
                <w:sz w:val="24"/>
                <w:szCs w:val="24"/>
              </w:rPr>
              <w:t>、</w:t>
            </w:r>
            <w:r w:rsidRPr="00FA6258">
              <w:rPr>
                <w:rFonts w:eastAsiaTheme="minorEastAsia" w:hAnsiTheme="minorEastAsia" w:hint="eastAsia"/>
                <w:sz w:val="24"/>
                <w:szCs w:val="24"/>
              </w:rPr>
              <w:t>交通意外伤害为零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8432E7" w:rsidRPr="00FA6258" w:rsidRDefault="00FA6258" w:rsidP="005D7407">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sidR="004F7C87">
              <w:rPr>
                <w:rFonts w:eastAsiaTheme="minorEastAsia" w:hint="eastAsia"/>
                <w:sz w:val="24"/>
                <w:szCs w:val="24"/>
              </w:rPr>
              <w:t>8</w:t>
            </w:r>
            <w:r>
              <w:rPr>
                <w:rFonts w:eastAsiaTheme="minorEastAsia"/>
                <w:sz w:val="24"/>
                <w:szCs w:val="24"/>
              </w:rPr>
              <w:t>.</w:t>
            </w:r>
            <w:r>
              <w:rPr>
                <w:rFonts w:eastAsiaTheme="minorEastAsia" w:hint="eastAsia"/>
                <w:sz w:val="24"/>
                <w:szCs w:val="24"/>
              </w:rPr>
              <w:t>2</w:t>
            </w:r>
            <w:r w:rsidR="004F7C87">
              <w:rPr>
                <w:rFonts w:eastAsiaTheme="minorEastAsia" w:hint="eastAsia"/>
                <w:sz w:val="24"/>
                <w:szCs w:val="24"/>
              </w:rPr>
              <w:t>6</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tc>
        <w:tc>
          <w:tcPr>
            <w:tcW w:w="1585" w:type="dxa"/>
          </w:tcPr>
          <w:p w:rsidR="008432E7" w:rsidRDefault="00FD5E6E">
            <w:r>
              <w:lastRenderedPageBreak/>
              <w:t>符合</w:t>
            </w:r>
          </w:p>
        </w:tc>
      </w:tr>
      <w:tr w:rsidR="008432E7" w:rsidTr="009E3B1B">
        <w:trPr>
          <w:trHeight w:val="419"/>
        </w:trPr>
        <w:tc>
          <w:tcPr>
            <w:tcW w:w="2160" w:type="dxa"/>
            <w:vAlign w:val="center"/>
          </w:tcPr>
          <w:p w:rsidR="008432E7" w:rsidRPr="002C4576" w:rsidRDefault="00036062">
            <w:pPr>
              <w:jc w:val="center"/>
              <w:rPr>
                <w:rFonts w:eastAsiaTheme="minorEastAsia"/>
                <w:sz w:val="24"/>
                <w:szCs w:val="24"/>
              </w:rPr>
            </w:pPr>
            <w:r w:rsidRPr="002C4576">
              <w:rPr>
                <w:rFonts w:eastAsiaTheme="minorEastAsia" w:hAnsiTheme="minorEastAsia"/>
                <w:sz w:val="24"/>
                <w:szCs w:val="24"/>
              </w:rPr>
              <w:lastRenderedPageBreak/>
              <w:t>运行策划和控制</w:t>
            </w:r>
          </w:p>
        </w:tc>
        <w:tc>
          <w:tcPr>
            <w:tcW w:w="1209" w:type="dxa"/>
            <w:vAlign w:val="center"/>
          </w:tcPr>
          <w:p w:rsidR="008432E7" w:rsidRPr="002C4576" w:rsidRDefault="00036062">
            <w:pPr>
              <w:jc w:val="center"/>
              <w:rPr>
                <w:rFonts w:eastAsiaTheme="minorEastAsia"/>
                <w:sz w:val="24"/>
                <w:szCs w:val="24"/>
              </w:rPr>
            </w:pPr>
            <w:r w:rsidRPr="002C4576">
              <w:rPr>
                <w:rFonts w:eastAsiaTheme="minorEastAsia"/>
                <w:sz w:val="24"/>
                <w:szCs w:val="24"/>
              </w:rPr>
              <w:t>Q8.1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336182">
              <w:rPr>
                <w:rFonts w:eastAsiaTheme="minorEastAsia" w:hAnsiTheme="minorEastAsia"/>
                <w:sz w:val="24"/>
                <w:szCs w:val="24"/>
              </w:rPr>
              <w:t>警用</w:t>
            </w:r>
            <w:r w:rsidR="004F7C87">
              <w:rPr>
                <w:rFonts w:eastAsiaTheme="minorEastAsia" w:hAnsiTheme="minorEastAsia" w:hint="eastAsia"/>
                <w:sz w:val="24"/>
                <w:szCs w:val="24"/>
              </w:rPr>
              <w:t>反光背心产品的</w:t>
            </w:r>
            <w:r w:rsidR="004F7C87" w:rsidRPr="004F7C87">
              <w:rPr>
                <w:rFonts w:eastAsiaTheme="minorEastAsia" w:hAnsiTheme="minorEastAsia" w:hint="eastAsia"/>
                <w:sz w:val="24"/>
                <w:szCs w:val="24"/>
              </w:rPr>
              <w:t>销售</w:t>
            </w:r>
            <w:r w:rsidRPr="00FA6258">
              <w:rPr>
                <w:rFonts w:eastAsiaTheme="minorEastAsia" w:hAnsiTheme="minorEastAsia"/>
                <w:sz w:val="24"/>
                <w:szCs w:val="24"/>
              </w:rPr>
              <w:t>所需要达到的质量目标和要求。</w:t>
            </w:r>
          </w:p>
          <w:p w:rsidR="008432E7" w:rsidRPr="00FA6258" w:rsidRDefault="00036062" w:rsidP="009E3B1B">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执行标准《商品经营服务质量管理规范</w:t>
            </w:r>
            <w:r w:rsidRPr="00FA6258">
              <w:rPr>
                <w:rFonts w:eastAsiaTheme="minorEastAsia" w:hAnsiTheme="minorEastAsia"/>
                <w:sz w:val="24"/>
                <w:szCs w:val="24"/>
              </w:rPr>
              <w:t>GB/T 16868-2009</w:t>
            </w:r>
            <w:r w:rsidRPr="00FA6258">
              <w:rPr>
                <w:rFonts w:eastAsiaTheme="minorEastAsia" w:hAnsiTheme="minorEastAsia"/>
                <w:sz w:val="24"/>
                <w:szCs w:val="24"/>
              </w:rPr>
              <w:t>》</w:t>
            </w:r>
            <w:r w:rsidR="009E3B1B">
              <w:rPr>
                <w:rFonts w:eastAsiaTheme="minorEastAsia" w:hAnsiTheme="minorEastAsia"/>
                <w:sz w:val="24"/>
                <w:szCs w:val="24"/>
              </w:rPr>
              <w:t>《</w:t>
            </w:r>
            <w:r w:rsidR="009E3B1B" w:rsidRPr="009E3B1B">
              <w:rPr>
                <w:rFonts w:eastAsiaTheme="minorEastAsia" w:hAnsiTheme="minorEastAsia" w:hint="eastAsia"/>
                <w:sz w:val="24"/>
                <w:szCs w:val="24"/>
              </w:rPr>
              <w:t>职业用高可视性警示服标准</w:t>
            </w:r>
            <w:r w:rsidR="009E3B1B" w:rsidRPr="009E3B1B">
              <w:rPr>
                <w:rFonts w:eastAsiaTheme="minorEastAsia" w:hAnsiTheme="minorEastAsia"/>
                <w:sz w:val="24"/>
                <w:szCs w:val="24"/>
              </w:rPr>
              <w:t>GB 20653-2006</w:t>
            </w:r>
            <w:r w:rsidR="009E3B1B">
              <w:rPr>
                <w:rFonts w:eastAsiaTheme="minorEastAsia" w:hAnsiTheme="minorEastAsia"/>
                <w:sz w:val="24"/>
                <w:szCs w:val="24"/>
              </w:rPr>
              <w:t>》</w:t>
            </w:r>
            <w:r w:rsidRPr="00FA6258">
              <w:rPr>
                <w:rFonts w:eastAsiaTheme="minorEastAsia" w:hAnsiTheme="minorEastAsia"/>
                <w:sz w:val="24"/>
                <w:szCs w:val="24"/>
              </w:rPr>
              <w:t>和客户要求等。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编制了相应的过程文件：</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1</w:t>
            </w:r>
            <w:r w:rsidRPr="00FA6258">
              <w:rPr>
                <w:rFonts w:eastAsiaTheme="minorEastAsia" w:hAnsiTheme="minorEastAsia"/>
                <w:sz w:val="24"/>
                <w:szCs w:val="24"/>
              </w:rPr>
              <w:t>）编制了销售服务流程：招投标</w:t>
            </w:r>
            <w:r w:rsidRPr="00FA6258">
              <w:rPr>
                <w:rFonts w:eastAsiaTheme="minorEastAsia" w:hAnsiTheme="minorEastAsia"/>
                <w:sz w:val="24"/>
                <w:szCs w:val="24"/>
              </w:rPr>
              <w:t>/</w:t>
            </w:r>
            <w:r w:rsidRPr="00FA6258">
              <w:rPr>
                <w:rFonts w:eastAsiaTheme="minorEastAsia" w:hAnsiTheme="minorEastAsia"/>
                <w:sz w:val="24"/>
                <w:szCs w:val="24"/>
              </w:rPr>
              <w:t>业务洽谈</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合同评审</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采购</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进货检验</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交付；</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2</w:t>
            </w:r>
            <w:r w:rsidRPr="00FA6258">
              <w:rPr>
                <w:rFonts w:eastAsiaTheme="minorEastAsia" w:hAnsiTheme="minorEastAsia"/>
                <w:sz w:val="24"/>
                <w:szCs w:val="24"/>
              </w:rPr>
              <w:t>）制定了作业指导书《营销服务提供规范》、《营销服务质量的控制规范》、《售后服务规定》、《售后服务人员服务规范》；</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3</w:t>
            </w:r>
            <w:r w:rsidRPr="00FA6258">
              <w:rPr>
                <w:rFonts w:eastAsiaTheme="minorEastAsia" w:hAnsiTheme="minorEastAsia"/>
                <w:sz w:val="24"/>
                <w:szCs w:val="24"/>
              </w:rPr>
              <w:t>）规定了产品的检验验收准则，并制定了相应的检验规范；《产品验收制度》、《售后服务管理制度》；</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4</w:t>
            </w:r>
            <w:r w:rsidRPr="00FA6258">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5</w:t>
            </w:r>
            <w:r w:rsidRPr="00FA6258">
              <w:rPr>
                <w:rFonts w:eastAsiaTheme="minorEastAsia" w:hAnsiTheme="minorEastAsia"/>
                <w:sz w:val="24"/>
                <w:szCs w:val="24"/>
              </w:rPr>
              <w:t>）资源的提供（包括场所、人力、物力、设备设施等）。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到目前为止，组织运行没有变更，问其有关要求，基本了解。</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lastRenderedPageBreak/>
              <w:t>该公司销售服务提供过程策划符合要求。</w:t>
            </w:r>
          </w:p>
        </w:tc>
        <w:tc>
          <w:tcPr>
            <w:tcW w:w="1585" w:type="dxa"/>
            <w:vAlign w:val="center"/>
          </w:tcPr>
          <w:p w:rsidR="008432E7" w:rsidRDefault="00FD5E6E" w:rsidP="00C70963">
            <w:pPr>
              <w:spacing w:beforeLines="50" w:afterLines="50"/>
              <w:rPr>
                <w:color w:val="FF0000"/>
              </w:rPr>
            </w:pPr>
            <w:r>
              <w:lastRenderedPageBreak/>
              <w:t>符合</w:t>
            </w:r>
          </w:p>
        </w:tc>
      </w:tr>
      <w:tr w:rsidR="00BF18A5" w:rsidTr="00036062">
        <w:trPr>
          <w:trHeight w:val="2110"/>
        </w:trPr>
        <w:tc>
          <w:tcPr>
            <w:tcW w:w="2160" w:type="dxa"/>
            <w:vAlign w:val="center"/>
          </w:tcPr>
          <w:p w:rsidR="00BF18A5" w:rsidRPr="00120424" w:rsidRDefault="00BF18A5" w:rsidP="00036062">
            <w:pPr>
              <w:spacing w:line="360" w:lineRule="auto"/>
              <w:rPr>
                <w:rFonts w:eastAsiaTheme="minorEastAsia"/>
                <w:sz w:val="24"/>
                <w:szCs w:val="24"/>
              </w:rPr>
            </w:pPr>
            <w:r w:rsidRPr="00120424">
              <w:rPr>
                <w:rFonts w:eastAsiaTheme="minorEastAsia" w:hAnsiTheme="minorEastAsia"/>
                <w:sz w:val="24"/>
                <w:szCs w:val="24"/>
              </w:rPr>
              <w:lastRenderedPageBreak/>
              <w:t>产品和服务的要求</w:t>
            </w:r>
          </w:p>
        </w:tc>
        <w:tc>
          <w:tcPr>
            <w:tcW w:w="1209" w:type="dxa"/>
          </w:tcPr>
          <w:p w:rsidR="00BF18A5" w:rsidRPr="00120424" w:rsidRDefault="00BF18A5" w:rsidP="00036062">
            <w:pPr>
              <w:spacing w:line="360" w:lineRule="auto"/>
              <w:rPr>
                <w:rFonts w:eastAsiaTheme="minorEastAsia"/>
                <w:color w:val="000000"/>
                <w:sz w:val="24"/>
                <w:szCs w:val="24"/>
              </w:rPr>
            </w:pPr>
            <w:r w:rsidRPr="00120424">
              <w:rPr>
                <w:rFonts w:eastAsiaTheme="minorEastAsia"/>
                <w:sz w:val="24"/>
                <w:szCs w:val="24"/>
              </w:rPr>
              <w:t>Q8.2</w:t>
            </w:r>
          </w:p>
        </w:tc>
        <w:tc>
          <w:tcPr>
            <w:tcW w:w="9755" w:type="dxa"/>
          </w:tcPr>
          <w:p w:rsidR="00BF18A5" w:rsidRPr="00120424"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120424">
              <w:rPr>
                <w:rFonts w:eastAsiaTheme="minorEastAsia" w:hAnsiTheme="minorEastAsia"/>
                <w:sz w:val="24"/>
                <w:szCs w:val="24"/>
              </w:rPr>
              <w:t>供销部负责人介绍沟通方式：主要是电话、资料传递、招投标会、交流会等形式宣传本公司有关产品及公司的有关信誉等。</w:t>
            </w:r>
          </w:p>
          <w:p w:rsidR="00BF18A5" w:rsidRPr="00120424"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120424">
              <w:rPr>
                <w:rFonts w:eastAsiaTheme="minorEastAsia" w:hAnsiTheme="minorEastAsia"/>
                <w:sz w:val="24"/>
                <w:szCs w:val="24"/>
              </w:rPr>
              <w:t>针对合同洽谈、签订、履行过程中的问题，及时电话联系，明确各自的要求，执行合同。</w:t>
            </w:r>
          </w:p>
          <w:p w:rsidR="00BF18A5" w:rsidRPr="00120424"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120424">
              <w:rPr>
                <w:rFonts w:eastAsiaTheme="minorEastAsia" w:hAnsiTheme="minorEastAsia"/>
                <w:sz w:val="24"/>
                <w:szCs w:val="24"/>
              </w:rPr>
              <w:t>目前沟通效果良好。</w:t>
            </w:r>
          </w:p>
          <w:p w:rsidR="00BF18A5" w:rsidRPr="00120424"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120424">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Pr="00120424"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120424">
              <w:rPr>
                <w:rFonts w:eastAsiaTheme="minorEastAsia" w:hAnsiTheme="minorEastAsia"/>
                <w:sz w:val="24"/>
                <w:szCs w:val="24"/>
              </w:rPr>
              <w:t>由供销</w:t>
            </w:r>
            <w:r w:rsidR="00BF18A5" w:rsidRPr="00120424">
              <w:rPr>
                <w:rFonts w:eastAsiaTheme="minorEastAsia" w:hAnsiTheme="minorEastAsia"/>
                <w:sz w:val="24"/>
                <w:szCs w:val="24"/>
              </w:rPr>
              <w:t>部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21619D" w:rsidRPr="00120424" w:rsidRDefault="00CC5D45" w:rsidP="0021619D">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120424">
              <w:rPr>
                <w:rFonts w:eastAsiaTheme="minorEastAsia" w:hAnsiTheme="minorEastAsia" w:hint="eastAsia"/>
                <w:sz w:val="24"/>
                <w:szCs w:val="24"/>
              </w:rPr>
              <w:t>查</w:t>
            </w:r>
            <w:r w:rsidR="00120424" w:rsidRPr="00120424">
              <w:rPr>
                <w:rFonts w:eastAsiaTheme="minorEastAsia" w:hAnsiTheme="minorEastAsia" w:hint="eastAsia"/>
                <w:sz w:val="24"/>
                <w:szCs w:val="24"/>
              </w:rPr>
              <w:t>2020.8.6</w:t>
            </w:r>
            <w:r w:rsidRPr="00120424">
              <w:rPr>
                <w:rFonts w:eastAsiaTheme="minorEastAsia" w:hAnsiTheme="minorEastAsia" w:hint="eastAsia"/>
                <w:sz w:val="24"/>
                <w:szCs w:val="24"/>
              </w:rPr>
              <w:t>日的购销合同，包括了如下内容：需方名称：</w:t>
            </w:r>
            <w:r w:rsidR="0044066A" w:rsidRPr="00120424">
              <w:rPr>
                <w:rFonts w:eastAsiaTheme="minorEastAsia" w:hAnsiTheme="minorEastAsia" w:hint="eastAsia"/>
                <w:sz w:val="24"/>
                <w:szCs w:val="24"/>
              </w:rPr>
              <w:t>上海卓越计算机有限公司</w:t>
            </w:r>
            <w:r w:rsidRPr="00120424">
              <w:rPr>
                <w:rFonts w:eastAsiaTheme="minorEastAsia" w:hAnsiTheme="minorEastAsia" w:hint="eastAsia"/>
                <w:sz w:val="24"/>
                <w:szCs w:val="24"/>
              </w:rPr>
              <w:t>，产品名称：</w:t>
            </w:r>
            <w:r w:rsidR="00336182" w:rsidRPr="00120424">
              <w:rPr>
                <w:rFonts w:eastAsiaTheme="minorEastAsia" w:hAnsiTheme="minorEastAsia" w:hint="eastAsia"/>
                <w:sz w:val="24"/>
                <w:szCs w:val="24"/>
              </w:rPr>
              <w:t>警用反光背心</w:t>
            </w:r>
            <w:r w:rsidR="0021619D" w:rsidRPr="00120424">
              <w:rPr>
                <w:rFonts w:eastAsiaTheme="minorEastAsia" w:hAnsiTheme="minorEastAsia" w:hint="eastAsia"/>
                <w:sz w:val="24"/>
                <w:szCs w:val="24"/>
              </w:rPr>
              <w:t>，型号：大号，数量：</w:t>
            </w:r>
            <w:r w:rsidR="0021619D" w:rsidRPr="00120424">
              <w:rPr>
                <w:rFonts w:eastAsiaTheme="minorEastAsia" w:hAnsiTheme="minorEastAsia" w:hint="eastAsia"/>
                <w:sz w:val="24"/>
                <w:szCs w:val="24"/>
              </w:rPr>
              <w:t>500</w:t>
            </w:r>
            <w:r w:rsidR="0021619D" w:rsidRPr="00120424">
              <w:rPr>
                <w:rFonts w:eastAsiaTheme="minorEastAsia" w:hAnsiTheme="minorEastAsia" w:hint="eastAsia"/>
                <w:sz w:val="24"/>
                <w:szCs w:val="24"/>
              </w:rPr>
              <w:t>件；产品名称：</w:t>
            </w:r>
            <w:r w:rsidR="00336182" w:rsidRPr="00120424">
              <w:rPr>
                <w:rFonts w:eastAsiaTheme="minorEastAsia" w:hAnsiTheme="minorEastAsia" w:hint="eastAsia"/>
                <w:sz w:val="24"/>
                <w:szCs w:val="24"/>
              </w:rPr>
              <w:t>警用反光背心</w:t>
            </w:r>
            <w:r w:rsidR="0021619D" w:rsidRPr="00120424">
              <w:rPr>
                <w:rFonts w:eastAsiaTheme="minorEastAsia" w:hAnsiTheme="minorEastAsia" w:hint="eastAsia"/>
                <w:sz w:val="24"/>
                <w:szCs w:val="24"/>
              </w:rPr>
              <w:t>，型号：中号，数量：</w:t>
            </w:r>
            <w:r w:rsidR="0021619D" w:rsidRPr="00120424">
              <w:rPr>
                <w:rFonts w:eastAsiaTheme="minorEastAsia" w:hAnsiTheme="minorEastAsia" w:hint="eastAsia"/>
                <w:sz w:val="24"/>
                <w:szCs w:val="24"/>
              </w:rPr>
              <w:t>500</w:t>
            </w:r>
            <w:r w:rsidR="0021619D" w:rsidRPr="00120424">
              <w:rPr>
                <w:rFonts w:eastAsiaTheme="minorEastAsia" w:hAnsiTheme="minorEastAsia" w:hint="eastAsia"/>
                <w:sz w:val="24"/>
                <w:szCs w:val="24"/>
              </w:rPr>
              <w:t>件；产品名称：</w:t>
            </w:r>
            <w:r w:rsidR="00336182" w:rsidRPr="00120424">
              <w:rPr>
                <w:rFonts w:eastAsiaTheme="minorEastAsia" w:hAnsiTheme="minorEastAsia" w:hint="eastAsia"/>
                <w:sz w:val="24"/>
                <w:szCs w:val="24"/>
              </w:rPr>
              <w:t>警用反光背心</w:t>
            </w:r>
            <w:r w:rsidR="0021619D" w:rsidRPr="00120424">
              <w:rPr>
                <w:rFonts w:eastAsiaTheme="minorEastAsia" w:hAnsiTheme="minorEastAsia" w:hint="eastAsia"/>
                <w:sz w:val="24"/>
                <w:szCs w:val="24"/>
              </w:rPr>
              <w:t>，型号：小号，数量：</w:t>
            </w:r>
            <w:r w:rsidR="0021619D" w:rsidRPr="00120424">
              <w:rPr>
                <w:rFonts w:eastAsiaTheme="minorEastAsia" w:hAnsiTheme="minorEastAsia" w:hint="eastAsia"/>
                <w:sz w:val="24"/>
                <w:szCs w:val="24"/>
              </w:rPr>
              <w:t>500</w:t>
            </w:r>
            <w:r w:rsidR="0021619D" w:rsidRPr="00120424">
              <w:rPr>
                <w:rFonts w:eastAsiaTheme="minorEastAsia" w:hAnsiTheme="minorEastAsia" w:hint="eastAsia"/>
                <w:sz w:val="24"/>
                <w:szCs w:val="24"/>
              </w:rPr>
              <w:t>件；交货期限：</w:t>
            </w:r>
            <w:r w:rsidR="0021619D" w:rsidRPr="00120424">
              <w:rPr>
                <w:rFonts w:eastAsiaTheme="minorEastAsia" w:hAnsiTheme="minorEastAsia" w:hint="eastAsia"/>
                <w:sz w:val="24"/>
                <w:szCs w:val="24"/>
              </w:rPr>
              <w:t>2020</w:t>
            </w:r>
            <w:r w:rsidR="0021619D" w:rsidRPr="00120424">
              <w:rPr>
                <w:rFonts w:eastAsiaTheme="minorEastAsia" w:hAnsiTheme="minorEastAsia" w:hint="eastAsia"/>
                <w:sz w:val="24"/>
                <w:szCs w:val="24"/>
              </w:rPr>
              <w:t>年</w:t>
            </w:r>
            <w:r w:rsidR="0021619D" w:rsidRPr="00120424">
              <w:rPr>
                <w:rFonts w:eastAsiaTheme="minorEastAsia" w:hAnsiTheme="minorEastAsia" w:hint="eastAsia"/>
                <w:sz w:val="24"/>
                <w:szCs w:val="24"/>
              </w:rPr>
              <w:t>8</w:t>
            </w:r>
            <w:r w:rsidR="0021619D" w:rsidRPr="00120424">
              <w:rPr>
                <w:rFonts w:eastAsiaTheme="minorEastAsia" w:hAnsiTheme="minorEastAsia" w:hint="eastAsia"/>
                <w:sz w:val="24"/>
                <w:szCs w:val="24"/>
              </w:rPr>
              <w:t>月</w:t>
            </w:r>
            <w:r w:rsidR="00120424" w:rsidRPr="00120424">
              <w:rPr>
                <w:rFonts w:eastAsiaTheme="minorEastAsia" w:hAnsiTheme="minorEastAsia" w:hint="eastAsia"/>
                <w:sz w:val="24"/>
                <w:szCs w:val="24"/>
              </w:rPr>
              <w:t>24</w:t>
            </w:r>
            <w:r w:rsidR="0021619D" w:rsidRPr="00120424">
              <w:rPr>
                <w:rFonts w:eastAsiaTheme="minorEastAsia" w:hAnsiTheme="minorEastAsia" w:hint="eastAsia"/>
                <w:sz w:val="24"/>
                <w:szCs w:val="24"/>
              </w:rPr>
              <w:t>日，</w:t>
            </w:r>
            <w:r w:rsidR="0021619D" w:rsidRPr="00120424">
              <w:rPr>
                <w:rFonts w:eastAsiaTheme="minorEastAsia" w:hAnsiTheme="minorEastAsia"/>
                <w:sz w:val="24"/>
                <w:szCs w:val="24"/>
              </w:rPr>
              <w:t>在合同中明确了质量标准、运输、费用结算、付款方式等要求。</w:t>
            </w:r>
            <w:r w:rsidR="00120424" w:rsidRPr="00120424">
              <w:rPr>
                <w:rFonts w:eastAsiaTheme="minorEastAsia" w:hAnsiTheme="minorEastAsia"/>
                <w:sz w:val="24"/>
                <w:szCs w:val="24"/>
              </w:rPr>
              <w:t>查合同评审记录表，提供</w:t>
            </w:r>
            <w:r w:rsidR="00120424" w:rsidRPr="00120424">
              <w:rPr>
                <w:rFonts w:eastAsiaTheme="minorEastAsia" w:hAnsiTheme="minorEastAsia" w:hint="eastAsia"/>
                <w:sz w:val="24"/>
                <w:szCs w:val="24"/>
              </w:rPr>
              <w:t>2020.8.6</w:t>
            </w:r>
            <w:r w:rsidR="00120424" w:rsidRPr="00120424">
              <w:rPr>
                <w:rFonts w:eastAsiaTheme="minorEastAsia" w:hAnsiTheme="minorEastAsia"/>
                <w:sz w:val="24"/>
                <w:szCs w:val="24"/>
              </w:rPr>
              <w:t>日魏丹、</w:t>
            </w:r>
            <w:r w:rsidR="00120424" w:rsidRPr="00120424">
              <w:rPr>
                <w:rFonts w:eastAsiaTheme="minorEastAsia" w:hAnsiTheme="minorEastAsia" w:hint="eastAsia"/>
                <w:sz w:val="24"/>
                <w:szCs w:val="24"/>
              </w:rPr>
              <w:t>毕晓明</w:t>
            </w:r>
            <w:r w:rsidR="00120424" w:rsidRPr="00120424">
              <w:rPr>
                <w:rFonts w:eastAsiaTheme="minorEastAsia" w:hAnsiTheme="minorEastAsia"/>
                <w:sz w:val="24"/>
                <w:szCs w:val="24"/>
              </w:rPr>
              <w:t>、</w:t>
            </w:r>
            <w:r w:rsidR="00120424" w:rsidRPr="00120424">
              <w:rPr>
                <w:rFonts w:eastAsiaTheme="minorEastAsia" w:hAnsiTheme="minorEastAsia" w:hint="eastAsia"/>
                <w:sz w:val="24"/>
                <w:szCs w:val="24"/>
              </w:rPr>
              <w:t>朱敏</w:t>
            </w:r>
            <w:r w:rsidR="00120424" w:rsidRPr="00120424">
              <w:rPr>
                <w:rFonts w:eastAsiaTheme="minorEastAsia" w:hAnsiTheme="minorEastAsia"/>
                <w:sz w:val="24"/>
                <w:szCs w:val="24"/>
              </w:rPr>
              <w:t>等评审，可以签订该合同，同日经总经理批准盖章后回传了顾客。</w:t>
            </w:r>
          </w:p>
          <w:p w:rsidR="00120424" w:rsidRPr="00120424" w:rsidRDefault="00120424" w:rsidP="00120424">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120424">
              <w:rPr>
                <w:rFonts w:eastAsiaTheme="minorEastAsia" w:hAnsiTheme="minorEastAsia" w:hint="eastAsia"/>
                <w:sz w:val="24"/>
                <w:szCs w:val="24"/>
              </w:rPr>
              <w:t>查</w:t>
            </w:r>
            <w:r w:rsidRPr="00120424">
              <w:rPr>
                <w:rFonts w:eastAsiaTheme="minorEastAsia" w:hAnsiTheme="minorEastAsia" w:hint="eastAsia"/>
                <w:sz w:val="24"/>
                <w:szCs w:val="24"/>
              </w:rPr>
              <w:t>2020.7.3</w:t>
            </w:r>
            <w:r w:rsidRPr="00120424">
              <w:rPr>
                <w:rFonts w:eastAsiaTheme="minorEastAsia" w:hAnsiTheme="minorEastAsia" w:hint="eastAsia"/>
                <w:sz w:val="24"/>
                <w:szCs w:val="24"/>
              </w:rPr>
              <w:t>日的购销合同，包括了如下内容：需方名称：上海卓越计算机有限公司，产品名称：警用反光背心，型号：大号，数量：</w:t>
            </w:r>
            <w:r w:rsidRPr="00120424">
              <w:rPr>
                <w:rFonts w:eastAsiaTheme="minorEastAsia" w:hAnsiTheme="minorEastAsia" w:hint="eastAsia"/>
                <w:sz w:val="24"/>
                <w:szCs w:val="24"/>
              </w:rPr>
              <w:t>500</w:t>
            </w:r>
            <w:r w:rsidRPr="00120424">
              <w:rPr>
                <w:rFonts w:eastAsiaTheme="minorEastAsia" w:hAnsiTheme="minorEastAsia" w:hint="eastAsia"/>
                <w:sz w:val="24"/>
                <w:szCs w:val="24"/>
              </w:rPr>
              <w:t>件；产品名称：警用反光背心，型号：中</w:t>
            </w:r>
            <w:r w:rsidRPr="00120424">
              <w:rPr>
                <w:rFonts w:eastAsiaTheme="minorEastAsia" w:hAnsiTheme="minorEastAsia" w:hint="eastAsia"/>
                <w:sz w:val="24"/>
                <w:szCs w:val="24"/>
              </w:rPr>
              <w:lastRenderedPageBreak/>
              <w:t>号，数量：</w:t>
            </w:r>
            <w:r w:rsidRPr="00120424">
              <w:rPr>
                <w:rFonts w:eastAsiaTheme="minorEastAsia" w:hAnsiTheme="minorEastAsia" w:hint="eastAsia"/>
                <w:sz w:val="24"/>
                <w:szCs w:val="24"/>
              </w:rPr>
              <w:t>500</w:t>
            </w:r>
            <w:r w:rsidRPr="00120424">
              <w:rPr>
                <w:rFonts w:eastAsiaTheme="minorEastAsia" w:hAnsiTheme="minorEastAsia" w:hint="eastAsia"/>
                <w:sz w:val="24"/>
                <w:szCs w:val="24"/>
              </w:rPr>
              <w:t>件；产品名称：警用反光背心，型号：小号，数量：</w:t>
            </w:r>
            <w:r w:rsidRPr="00120424">
              <w:rPr>
                <w:rFonts w:eastAsiaTheme="minorEastAsia" w:hAnsiTheme="minorEastAsia" w:hint="eastAsia"/>
                <w:sz w:val="24"/>
                <w:szCs w:val="24"/>
              </w:rPr>
              <w:t>500</w:t>
            </w:r>
            <w:r w:rsidRPr="00120424">
              <w:rPr>
                <w:rFonts w:eastAsiaTheme="minorEastAsia" w:hAnsiTheme="minorEastAsia" w:hint="eastAsia"/>
                <w:sz w:val="24"/>
                <w:szCs w:val="24"/>
              </w:rPr>
              <w:t>件；交货期限：</w:t>
            </w:r>
            <w:r w:rsidRPr="00120424">
              <w:rPr>
                <w:rFonts w:eastAsiaTheme="minorEastAsia" w:hAnsiTheme="minorEastAsia" w:hint="eastAsia"/>
                <w:sz w:val="24"/>
                <w:szCs w:val="24"/>
              </w:rPr>
              <w:t>2020</w:t>
            </w:r>
            <w:r w:rsidRPr="00120424">
              <w:rPr>
                <w:rFonts w:eastAsiaTheme="minorEastAsia" w:hAnsiTheme="minorEastAsia" w:hint="eastAsia"/>
                <w:sz w:val="24"/>
                <w:szCs w:val="24"/>
              </w:rPr>
              <w:t>年</w:t>
            </w:r>
            <w:r w:rsidRPr="00120424">
              <w:rPr>
                <w:rFonts w:eastAsiaTheme="minorEastAsia" w:hAnsiTheme="minorEastAsia" w:hint="eastAsia"/>
                <w:sz w:val="24"/>
                <w:szCs w:val="24"/>
              </w:rPr>
              <w:t>7</w:t>
            </w:r>
            <w:r w:rsidRPr="00120424">
              <w:rPr>
                <w:rFonts w:eastAsiaTheme="minorEastAsia" w:hAnsiTheme="minorEastAsia" w:hint="eastAsia"/>
                <w:sz w:val="24"/>
                <w:szCs w:val="24"/>
              </w:rPr>
              <w:t>月</w:t>
            </w:r>
            <w:r w:rsidRPr="00120424">
              <w:rPr>
                <w:rFonts w:eastAsiaTheme="minorEastAsia" w:hAnsiTheme="minorEastAsia" w:hint="eastAsia"/>
                <w:sz w:val="24"/>
                <w:szCs w:val="24"/>
              </w:rPr>
              <w:t>21</w:t>
            </w:r>
            <w:r w:rsidRPr="00120424">
              <w:rPr>
                <w:rFonts w:eastAsiaTheme="minorEastAsia" w:hAnsiTheme="minorEastAsia" w:hint="eastAsia"/>
                <w:sz w:val="24"/>
                <w:szCs w:val="24"/>
              </w:rPr>
              <w:t>日，</w:t>
            </w:r>
            <w:r w:rsidRPr="00120424">
              <w:rPr>
                <w:rFonts w:eastAsiaTheme="minorEastAsia" w:hAnsiTheme="minorEastAsia"/>
                <w:sz w:val="24"/>
                <w:szCs w:val="24"/>
              </w:rPr>
              <w:t>在合同中明确了质量标准、运输、费用结算、付款方式等要求。</w:t>
            </w:r>
          </w:p>
          <w:p w:rsidR="00120424" w:rsidRPr="00120424" w:rsidRDefault="00120424" w:rsidP="00120424">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120424">
              <w:rPr>
                <w:rFonts w:eastAsiaTheme="minorEastAsia" w:hAnsiTheme="minorEastAsia" w:hint="eastAsia"/>
                <w:sz w:val="24"/>
                <w:szCs w:val="24"/>
              </w:rPr>
              <w:t>查</w:t>
            </w:r>
            <w:r w:rsidRPr="00120424">
              <w:rPr>
                <w:rFonts w:eastAsiaTheme="minorEastAsia" w:hAnsiTheme="minorEastAsia" w:hint="eastAsia"/>
                <w:sz w:val="24"/>
                <w:szCs w:val="24"/>
              </w:rPr>
              <w:t>2020.5.2</w:t>
            </w:r>
            <w:r w:rsidRPr="00120424">
              <w:rPr>
                <w:rFonts w:eastAsiaTheme="minorEastAsia" w:hAnsiTheme="minorEastAsia" w:hint="eastAsia"/>
                <w:sz w:val="24"/>
                <w:szCs w:val="24"/>
              </w:rPr>
              <w:t>日的购销合同，包括了如下内容：需方名称：上海卓越计算机有限公司，产品名称：警用反光背心，型号：大号，数量：</w:t>
            </w:r>
            <w:r w:rsidRPr="00120424">
              <w:rPr>
                <w:rFonts w:eastAsiaTheme="minorEastAsia" w:hAnsiTheme="minorEastAsia" w:hint="eastAsia"/>
                <w:sz w:val="24"/>
                <w:szCs w:val="24"/>
              </w:rPr>
              <w:t>500</w:t>
            </w:r>
            <w:r w:rsidRPr="00120424">
              <w:rPr>
                <w:rFonts w:eastAsiaTheme="minorEastAsia" w:hAnsiTheme="minorEastAsia" w:hint="eastAsia"/>
                <w:sz w:val="24"/>
                <w:szCs w:val="24"/>
              </w:rPr>
              <w:t>件；产品名称：警用反光背心，型号：中号，数量：</w:t>
            </w:r>
            <w:r w:rsidRPr="00120424">
              <w:rPr>
                <w:rFonts w:eastAsiaTheme="minorEastAsia" w:hAnsiTheme="minorEastAsia" w:hint="eastAsia"/>
                <w:sz w:val="24"/>
                <w:szCs w:val="24"/>
              </w:rPr>
              <w:t>1000</w:t>
            </w:r>
            <w:r w:rsidRPr="00120424">
              <w:rPr>
                <w:rFonts w:eastAsiaTheme="minorEastAsia" w:hAnsiTheme="minorEastAsia" w:hint="eastAsia"/>
                <w:sz w:val="24"/>
                <w:szCs w:val="24"/>
              </w:rPr>
              <w:t>件；产品名称：警用反光背心，型号：小号，数量：</w:t>
            </w:r>
            <w:r w:rsidRPr="00120424">
              <w:rPr>
                <w:rFonts w:eastAsiaTheme="minorEastAsia" w:hAnsiTheme="minorEastAsia" w:hint="eastAsia"/>
                <w:sz w:val="24"/>
                <w:szCs w:val="24"/>
              </w:rPr>
              <w:t>500</w:t>
            </w:r>
            <w:r w:rsidRPr="00120424">
              <w:rPr>
                <w:rFonts w:eastAsiaTheme="minorEastAsia" w:hAnsiTheme="minorEastAsia" w:hint="eastAsia"/>
                <w:sz w:val="24"/>
                <w:szCs w:val="24"/>
              </w:rPr>
              <w:t>件；交货期限：</w:t>
            </w:r>
            <w:r w:rsidRPr="00120424">
              <w:rPr>
                <w:rFonts w:eastAsiaTheme="minorEastAsia" w:hAnsiTheme="minorEastAsia" w:hint="eastAsia"/>
                <w:sz w:val="24"/>
                <w:szCs w:val="24"/>
              </w:rPr>
              <w:t>2020</w:t>
            </w:r>
            <w:r w:rsidRPr="00120424">
              <w:rPr>
                <w:rFonts w:eastAsiaTheme="minorEastAsia" w:hAnsiTheme="minorEastAsia" w:hint="eastAsia"/>
                <w:sz w:val="24"/>
                <w:szCs w:val="24"/>
              </w:rPr>
              <w:t>年</w:t>
            </w:r>
            <w:r w:rsidRPr="00120424">
              <w:rPr>
                <w:rFonts w:eastAsiaTheme="minorEastAsia" w:hAnsiTheme="minorEastAsia" w:hint="eastAsia"/>
                <w:sz w:val="24"/>
                <w:szCs w:val="24"/>
              </w:rPr>
              <w:t>5</w:t>
            </w:r>
            <w:r w:rsidRPr="00120424">
              <w:rPr>
                <w:rFonts w:eastAsiaTheme="minorEastAsia" w:hAnsiTheme="minorEastAsia" w:hint="eastAsia"/>
                <w:sz w:val="24"/>
                <w:szCs w:val="24"/>
              </w:rPr>
              <w:t>月</w:t>
            </w:r>
            <w:r w:rsidRPr="00120424">
              <w:rPr>
                <w:rFonts w:eastAsiaTheme="minorEastAsia" w:hAnsiTheme="minorEastAsia" w:hint="eastAsia"/>
                <w:sz w:val="24"/>
                <w:szCs w:val="24"/>
              </w:rPr>
              <w:t>20</w:t>
            </w:r>
            <w:r w:rsidRPr="00120424">
              <w:rPr>
                <w:rFonts w:eastAsiaTheme="minorEastAsia" w:hAnsiTheme="minorEastAsia" w:hint="eastAsia"/>
                <w:sz w:val="24"/>
                <w:szCs w:val="24"/>
              </w:rPr>
              <w:t>日，</w:t>
            </w:r>
            <w:r w:rsidRPr="00120424">
              <w:rPr>
                <w:rFonts w:eastAsiaTheme="minorEastAsia" w:hAnsiTheme="minorEastAsia"/>
                <w:sz w:val="24"/>
                <w:szCs w:val="24"/>
              </w:rPr>
              <w:t>在合同中明确了质量标准、运输、费用结算、付款方式等要求。</w:t>
            </w:r>
          </w:p>
          <w:p w:rsidR="00120424" w:rsidRPr="00120424" w:rsidRDefault="00120424" w:rsidP="00120424">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120424">
              <w:rPr>
                <w:rFonts w:eastAsiaTheme="minorEastAsia" w:hAnsiTheme="minorEastAsia" w:hint="eastAsia"/>
                <w:sz w:val="24"/>
                <w:szCs w:val="24"/>
              </w:rPr>
              <w:t>查</w:t>
            </w:r>
            <w:r w:rsidRPr="00120424">
              <w:rPr>
                <w:rFonts w:eastAsiaTheme="minorEastAsia" w:hAnsiTheme="minorEastAsia" w:hint="eastAsia"/>
                <w:sz w:val="24"/>
                <w:szCs w:val="24"/>
              </w:rPr>
              <w:t>2020.9.1</w:t>
            </w:r>
            <w:r w:rsidRPr="00120424">
              <w:rPr>
                <w:rFonts w:eastAsiaTheme="minorEastAsia" w:hAnsiTheme="minorEastAsia" w:hint="eastAsia"/>
                <w:sz w:val="24"/>
                <w:szCs w:val="24"/>
              </w:rPr>
              <w:t>日的购销合同，包括了如下内容：需方名称：上海卓越计算机有限公司，产品名称：警用反光背心，型号：大号，数量：</w:t>
            </w:r>
            <w:r w:rsidRPr="00120424">
              <w:rPr>
                <w:rFonts w:eastAsiaTheme="minorEastAsia" w:hAnsiTheme="minorEastAsia" w:hint="eastAsia"/>
                <w:sz w:val="24"/>
                <w:szCs w:val="24"/>
              </w:rPr>
              <w:t>500</w:t>
            </w:r>
            <w:r w:rsidRPr="00120424">
              <w:rPr>
                <w:rFonts w:eastAsiaTheme="minorEastAsia" w:hAnsiTheme="minorEastAsia" w:hint="eastAsia"/>
                <w:sz w:val="24"/>
                <w:szCs w:val="24"/>
              </w:rPr>
              <w:t>件；产品名称：警用反光背心，型号：中号，数量：</w:t>
            </w:r>
            <w:r w:rsidRPr="00120424">
              <w:rPr>
                <w:rFonts w:eastAsiaTheme="minorEastAsia" w:hAnsiTheme="minorEastAsia" w:hint="eastAsia"/>
                <w:sz w:val="24"/>
                <w:szCs w:val="24"/>
              </w:rPr>
              <w:t>1500</w:t>
            </w:r>
            <w:r w:rsidRPr="00120424">
              <w:rPr>
                <w:rFonts w:eastAsiaTheme="minorEastAsia" w:hAnsiTheme="minorEastAsia" w:hint="eastAsia"/>
                <w:sz w:val="24"/>
                <w:szCs w:val="24"/>
              </w:rPr>
              <w:t>件；产品名称：警用反光背心，型号：小号，数量：</w:t>
            </w:r>
            <w:r w:rsidRPr="00120424">
              <w:rPr>
                <w:rFonts w:eastAsiaTheme="minorEastAsia" w:hAnsiTheme="minorEastAsia" w:hint="eastAsia"/>
                <w:sz w:val="24"/>
                <w:szCs w:val="24"/>
              </w:rPr>
              <w:t>500</w:t>
            </w:r>
            <w:r w:rsidRPr="00120424">
              <w:rPr>
                <w:rFonts w:eastAsiaTheme="minorEastAsia" w:hAnsiTheme="minorEastAsia" w:hint="eastAsia"/>
                <w:sz w:val="24"/>
                <w:szCs w:val="24"/>
              </w:rPr>
              <w:t>件；交货期限：</w:t>
            </w:r>
            <w:r w:rsidRPr="00120424">
              <w:rPr>
                <w:rFonts w:eastAsiaTheme="minorEastAsia" w:hAnsiTheme="minorEastAsia" w:hint="eastAsia"/>
                <w:sz w:val="24"/>
                <w:szCs w:val="24"/>
              </w:rPr>
              <w:t>2020</w:t>
            </w:r>
            <w:r w:rsidRPr="00120424">
              <w:rPr>
                <w:rFonts w:eastAsiaTheme="minorEastAsia" w:hAnsiTheme="minorEastAsia" w:hint="eastAsia"/>
                <w:sz w:val="24"/>
                <w:szCs w:val="24"/>
              </w:rPr>
              <w:t>年</w:t>
            </w:r>
            <w:r w:rsidRPr="00120424">
              <w:rPr>
                <w:rFonts w:eastAsiaTheme="minorEastAsia" w:hAnsiTheme="minorEastAsia" w:hint="eastAsia"/>
                <w:sz w:val="24"/>
                <w:szCs w:val="24"/>
              </w:rPr>
              <w:t>9</w:t>
            </w:r>
            <w:r w:rsidRPr="00120424">
              <w:rPr>
                <w:rFonts w:eastAsiaTheme="minorEastAsia" w:hAnsiTheme="minorEastAsia" w:hint="eastAsia"/>
                <w:sz w:val="24"/>
                <w:szCs w:val="24"/>
              </w:rPr>
              <w:t>月</w:t>
            </w:r>
            <w:r w:rsidRPr="00120424">
              <w:rPr>
                <w:rFonts w:eastAsiaTheme="minorEastAsia" w:hAnsiTheme="minorEastAsia" w:hint="eastAsia"/>
                <w:sz w:val="24"/>
                <w:szCs w:val="24"/>
              </w:rPr>
              <w:t>19</w:t>
            </w:r>
            <w:r w:rsidRPr="00120424">
              <w:rPr>
                <w:rFonts w:eastAsiaTheme="minorEastAsia" w:hAnsiTheme="minorEastAsia" w:hint="eastAsia"/>
                <w:sz w:val="24"/>
                <w:szCs w:val="24"/>
              </w:rPr>
              <w:t>日，</w:t>
            </w:r>
            <w:r w:rsidRPr="00120424">
              <w:rPr>
                <w:rFonts w:eastAsiaTheme="minorEastAsia" w:hAnsiTheme="minorEastAsia"/>
                <w:sz w:val="24"/>
                <w:szCs w:val="24"/>
              </w:rPr>
              <w:t>在合同中明确了质量标准、运输、费用结算、付款方式等要求。</w:t>
            </w:r>
          </w:p>
          <w:p w:rsidR="00120424" w:rsidRDefault="00120424"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抽查以上合同，提供了相关合同评审的记录。</w:t>
            </w:r>
          </w:p>
          <w:p w:rsidR="00BF18A5" w:rsidRPr="00120424"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120424">
              <w:rPr>
                <w:rFonts w:eastAsiaTheme="minorEastAsia" w:hAnsiTheme="minorEastAsia"/>
                <w:sz w:val="24"/>
                <w:szCs w:val="24"/>
              </w:rPr>
              <w:t>再抽其他</w:t>
            </w:r>
            <w:r w:rsidR="000F086F" w:rsidRPr="00120424">
              <w:rPr>
                <w:rFonts w:eastAsiaTheme="minorEastAsia" w:hAnsiTheme="minorEastAsia"/>
                <w:sz w:val="24"/>
                <w:szCs w:val="24"/>
              </w:rPr>
              <w:t>购销合同，</w:t>
            </w:r>
            <w:r w:rsidR="00120424">
              <w:rPr>
                <w:rFonts w:eastAsiaTheme="minorEastAsia" w:hAnsiTheme="minorEastAsia"/>
                <w:sz w:val="24"/>
                <w:szCs w:val="24"/>
              </w:rPr>
              <w:t>经过</w:t>
            </w:r>
            <w:r w:rsidR="000F086F" w:rsidRPr="00120424">
              <w:rPr>
                <w:rFonts w:eastAsiaTheme="minorEastAsia" w:hAnsiTheme="minorEastAsia"/>
                <w:sz w:val="24"/>
                <w:szCs w:val="24"/>
              </w:rPr>
              <w:t>合同评审</w:t>
            </w:r>
            <w:r w:rsidR="00120424">
              <w:rPr>
                <w:rFonts w:eastAsiaTheme="minorEastAsia" w:hAnsiTheme="minorEastAsia"/>
                <w:sz w:val="24"/>
                <w:szCs w:val="24"/>
              </w:rPr>
              <w:t>后签订</w:t>
            </w:r>
            <w:r w:rsidRPr="00120424">
              <w:rPr>
                <w:rFonts w:eastAsiaTheme="minorEastAsia" w:hAnsiTheme="minorEastAsia"/>
                <w:sz w:val="24"/>
                <w:szCs w:val="24"/>
              </w:rPr>
              <w:t>。</w:t>
            </w:r>
          </w:p>
          <w:p w:rsidR="00BF18A5" w:rsidRPr="00120424"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sidRPr="00120424">
              <w:rPr>
                <w:rFonts w:eastAsiaTheme="minorEastAsia" w:hAnsiTheme="minorEastAsia"/>
                <w:sz w:val="24"/>
                <w:szCs w:val="24"/>
              </w:rPr>
              <w:t>供销</w:t>
            </w:r>
            <w:r w:rsidR="00BF18A5" w:rsidRPr="00120424">
              <w:rPr>
                <w:rFonts w:eastAsiaTheme="minorEastAsia" w:hAnsiTheme="minorEastAsia"/>
                <w:sz w:val="24"/>
                <w:szCs w:val="24"/>
              </w:rPr>
              <w:t>部负责人介绍：目前尚未发生合同更改的情况，询问对更改情况的控制较为明确清楚。</w:t>
            </w:r>
          </w:p>
          <w:p w:rsidR="00BF18A5" w:rsidRPr="00120424" w:rsidRDefault="00BF18A5" w:rsidP="00120424">
            <w:pPr>
              <w:tabs>
                <w:tab w:val="left" w:pos="6597"/>
              </w:tabs>
              <w:spacing w:line="360" w:lineRule="auto"/>
              <w:ind w:firstLineChars="200" w:firstLine="480"/>
              <w:rPr>
                <w:rFonts w:eastAsiaTheme="minorEastAsia"/>
                <w:sz w:val="24"/>
                <w:szCs w:val="24"/>
              </w:rPr>
            </w:pPr>
            <w:r w:rsidRPr="00120424">
              <w:rPr>
                <w:rFonts w:eastAsiaTheme="minorEastAsia" w:hAnsiTheme="minorEastAsia"/>
                <w:sz w:val="24"/>
                <w:szCs w:val="24"/>
              </w:rPr>
              <w:t>产品要求的评审基本符合标准要求。</w:t>
            </w:r>
          </w:p>
        </w:tc>
        <w:tc>
          <w:tcPr>
            <w:tcW w:w="1585" w:type="dxa"/>
          </w:tcPr>
          <w:p w:rsidR="00BF18A5" w:rsidRPr="00120424" w:rsidRDefault="00120424" w:rsidP="00C70963">
            <w:pPr>
              <w:spacing w:beforeLines="50" w:afterLines="50"/>
            </w:pPr>
            <w:r w:rsidRPr="00120424">
              <w:lastRenderedPageBreak/>
              <w:t>符合</w:t>
            </w: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pPr>
              <w:rPr>
                <w:highlight w:val="yellow"/>
              </w:rPr>
            </w:pPr>
          </w:p>
          <w:p w:rsidR="00B22820" w:rsidRPr="0021619D" w:rsidRDefault="00B22820" w:rsidP="00120424">
            <w:pPr>
              <w:rPr>
                <w:highlight w:val="yellow"/>
              </w:rPr>
            </w:pPr>
          </w:p>
        </w:tc>
      </w:tr>
      <w:tr w:rsidR="008432E7" w:rsidTr="00FA6258">
        <w:trPr>
          <w:trHeight w:val="985"/>
        </w:trPr>
        <w:tc>
          <w:tcPr>
            <w:tcW w:w="2160" w:type="dxa"/>
            <w:vAlign w:val="center"/>
          </w:tcPr>
          <w:p w:rsidR="008432E7" w:rsidRPr="0044066A" w:rsidRDefault="00036062">
            <w:pPr>
              <w:rPr>
                <w:rFonts w:eastAsiaTheme="minorEastAsia"/>
                <w:sz w:val="24"/>
                <w:szCs w:val="24"/>
              </w:rPr>
            </w:pPr>
            <w:r w:rsidRPr="0044066A">
              <w:rPr>
                <w:rFonts w:eastAsiaTheme="minorEastAsia" w:hAnsiTheme="minorEastAsia"/>
                <w:sz w:val="24"/>
                <w:szCs w:val="24"/>
              </w:rPr>
              <w:lastRenderedPageBreak/>
              <w:t>产品和服务的设计和开发不适用确认</w:t>
            </w:r>
          </w:p>
        </w:tc>
        <w:tc>
          <w:tcPr>
            <w:tcW w:w="1209" w:type="dxa"/>
            <w:vAlign w:val="center"/>
          </w:tcPr>
          <w:p w:rsidR="008432E7" w:rsidRPr="0044066A" w:rsidRDefault="00036062">
            <w:pPr>
              <w:rPr>
                <w:rFonts w:eastAsiaTheme="minorEastAsia"/>
                <w:sz w:val="24"/>
                <w:szCs w:val="24"/>
              </w:rPr>
            </w:pPr>
            <w:r w:rsidRPr="0044066A">
              <w:rPr>
                <w:rFonts w:eastAsiaTheme="minorEastAsia"/>
                <w:sz w:val="24"/>
                <w:szCs w:val="24"/>
              </w:rPr>
              <w:t>Q8.3</w:t>
            </w:r>
          </w:p>
        </w:tc>
        <w:tc>
          <w:tcPr>
            <w:tcW w:w="9755" w:type="dxa"/>
            <w:vAlign w:val="center"/>
          </w:tcPr>
          <w:p w:rsidR="008432E7" w:rsidRPr="0044066A" w:rsidRDefault="00036062" w:rsidP="00FA6258">
            <w:pPr>
              <w:spacing w:line="360" w:lineRule="auto"/>
              <w:ind w:firstLineChars="200" w:firstLine="480"/>
              <w:rPr>
                <w:rFonts w:eastAsiaTheme="minorEastAsia" w:hAnsiTheme="minorEastAsia"/>
                <w:sz w:val="24"/>
                <w:szCs w:val="24"/>
              </w:rPr>
            </w:pPr>
            <w:r w:rsidRPr="0044066A">
              <w:rPr>
                <w:rFonts w:eastAsiaTheme="minorEastAsia" w:hAnsiTheme="minorEastAsia"/>
                <w:sz w:val="24"/>
                <w:szCs w:val="24"/>
              </w:rPr>
              <w:t>组织按照国标</w:t>
            </w:r>
            <w:r w:rsidRPr="0044066A">
              <w:rPr>
                <w:rFonts w:eastAsiaTheme="minorEastAsia" w:hAnsiTheme="minorEastAsia"/>
                <w:sz w:val="24"/>
                <w:szCs w:val="24"/>
              </w:rPr>
              <w:t>/</w:t>
            </w:r>
            <w:r w:rsidRPr="0044066A">
              <w:rPr>
                <w:rFonts w:eastAsiaTheme="minorEastAsia" w:hAnsiTheme="minorEastAsia"/>
                <w:sz w:val="24"/>
                <w:szCs w:val="24"/>
              </w:rPr>
              <w:t>行标和顾客要求进行</w:t>
            </w:r>
            <w:r w:rsidR="00336182">
              <w:rPr>
                <w:rFonts w:eastAsiaTheme="minorEastAsia" w:hAnsiTheme="minorEastAsia" w:hint="eastAsia"/>
                <w:sz w:val="24"/>
                <w:szCs w:val="24"/>
              </w:rPr>
              <w:t>警用反光背心</w:t>
            </w:r>
            <w:r w:rsidR="00C9528D" w:rsidRPr="0044066A">
              <w:rPr>
                <w:rFonts w:eastAsiaTheme="minorEastAsia" w:hAnsiTheme="minorEastAsia" w:hint="eastAsia"/>
                <w:sz w:val="24"/>
                <w:szCs w:val="24"/>
              </w:rPr>
              <w:t>产品</w:t>
            </w:r>
            <w:r w:rsidR="0096202E" w:rsidRPr="0044066A">
              <w:rPr>
                <w:rFonts w:eastAsiaTheme="minorEastAsia" w:hAnsiTheme="minorEastAsia" w:hint="eastAsia"/>
                <w:sz w:val="24"/>
                <w:szCs w:val="24"/>
              </w:rPr>
              <w:t>的销售</w:t>
            </w:r>
            <w:r w:rsidRPr="0044066A">
              <w:rPr>
                <w:rFonts w:eastAsiaTheme="minorEastAsia" w:hAnsiTheme="minorEastAsia"/>
                <w:sz w:val="24"/>
                <w:szCs w:val="24"/>
              </w:rPr>
              <w:t>，不需进行产品的设计和开发，因此对标准的</w:t>
            </w:r>
            <w:r w:rsidRPr="0044066A">
              <w:rPr>
                <w:rFonts w:eastAsiaTheme="minorEastAsia" w:hAnsiTheme="minorEastAsia"/>
                <w:sz w:val="24"/>
                <w:szCs w:val="24"/>
              </w:rPr>
              <w:t>8.3</w:t>
            </w:r>
            <w:r w:rsidRPr="0044066A">
              <w:rPr>
                <w:rFonts w:eastAsiaTheme="minorEastAsia" w:hAnsiTheme="minorEastAsia"/>
                <w:sz w:val="24"/>
                <w:szCs w:val="24"/>
              </w:rPr>
              <w:t>条款不适用，且不影响组织提供满足顾客要求和适用法律法规要求的产品的能力或责任，不适用合理。</w:t>
            </w:r>
          </w:p>
        </w:tc>
        <w:tc>
          <w:tcPr>
            <w:tcW w:w="1585" w:type="dxa"/>
          </w:tcPr>
          <w:p w:rsidR="008432E7" w:rsidRDefault="00FD5E6E">
            <w:r>
              <w:t>符合</w:t>
            </w:r>
          </w:p>
        </w:tc>
      </w:tr>
      <w:tr w:rsidR="008432E7" w:rsidTr="00FA6258">
        <w:trPr>
          <w:trHeight w:val="825"/>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销售及服务的控制</w:t>
            </w:r>
          </w:p>
          <w:p w:rsidR="008432E7" w:rsidRPr="00FA6258" w:rsidRDefault="008432E7">
            <w:pPr>
              <w:rPr>
                <w:rFonts w:eastAsiaTheme="minorEastAsia"/>
                <w:color w:val="000000"/>
                <w:sz w:val="24"/>
                <w:szCs w:val="24"/>
              </w:rPr>
            </w:pP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Q8.5.1</w:t>
            </w:r>
          </w:p>
          <w:p w:rsidR="008432E7" w:rsidRPr="00FA6258" w:rsidRDefault="008432E7">
            <w:pPr>
              <w:rPr>
                <w:rFonts w:eastAsiaTheme="minorEastAsia"/>
                <w:sz w:val="24"/>
                <w:szCs w:val="24"/>
              </w:rPr>
            </w:pPr>
          </w:p>
        </w:tc>
        <w:tc>
          <w:tcPr>
            <w:tcW w:w="9755" w:type="dxa"/>
            <w:vAlign w:val="center"/>
          </w:tcPr>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现场查看销售合同都进行了评审、加盖了公司公章，参见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现场提供有产品检验记录、产品合格证，参见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6.</w:t>
            </w:r>
            <w:r w:rsidRPr="00747E87">
              <w:rPr>
                <w:rFonts w:eastAsiaTheme="minorEastAsia" w:hAnsiTheme="minorEastAsia" w:hint="eastAsia"/>
                <w:sz w:val="24"/>
                <w:szCs w:val="24"/>
              </w:rPr>
              <w:t>公司将销售过程定为需要确认的过程。查有《特殊过程确认记录表》，</w:t>
            </w:r>
            <w:r w:rsidRPr="00747E87">
              <w:rPr>
                <w:rFonts w:eastAsiaTheme="minorEastAsia" w:hAnsiTheme="minorEastAsia" w:hint="eastAsia"/>
                <w:sz w:val="24"/>
                <w:szCs w:val="24"/>
              </w:rPr>
              <w:t>20</w:t>
            </w:r>
            <w:r>
              <w:rPr>
                <w:rFonts w:eastAsiaTheme="minorEastAsia" w:hAnsiTheme="minorEastAsia" w:hint="eastAsia"/>
                <w:sz w:val="24"/>
                <w:szCs w:val="24"/>
              </w:rPr>
              <w:t>20.</w:t>
            </w:r>
            <w:r w:rsidR="009E3B1B">
              <w:rPr>
                <w:rFonts w:eastAsiaTheme="minorEastAsia" w:hAnsiTheme="minorEastAsia" w:hint="eastAsia"/>
                <w:sz w:val="24"/>
                <w:szCs w:val="24"/>
              </w:rPr>
              <w:t>5</w:t>
            </w:r>
            <w:r>
              <w:rPr>
                <w:rFonts w:eastAsiaTheme="minorEastAsia" w:hAnsiTheme="minorEastAsia" w:hint="eastAsia"/>
                <w:sz w:val="24"/>
                <w:szCs w:val="24"/>
              </w:rPr>
              <w:t>.6</w:t>
            </w:r>
            <w:r w:rsidRPr="00747E87">
              <w:rPr>
                <w:rFonts w:eastAsiaTheme="minorEastAsia" w:hAnsiTheme="minorEastAsia" w:hint="eastAsia"/>
                <w:sz w:val="24"/>
                <w:szCs w:val="24"/>
              </w:rPr>
              <w:t>日对销售过程的人员、机械设备、材料、控制方法、环境等方面进行了过程确认，结论：可以满足过程能力的需求、提供合格的服务。确认人员：</w:t>
            </w:r>
            <w:r w:rsidR="009E3B1B" w:rsidRPr="009E3B1B">
              <w:rPr>
                <w:rFonts w:eastAsiaTheme="minorEastAsia" w:hAnsiTheme="minorEastAsia" w:hint="eastAsia"/>
                <w:sz w:val="24"/>
                <w:szCs w:val="24"/>
              </w:rPr>
              <w:t>魏丹、毕晓明、芦建民</w:t>
            </w:r>
            <w:r w:rsidRPr="00747E87">
              <w:rPr>
                <w:rFonts w:eastAsiaTheme="minorEastAsia" w:hAnsiTheme="minorEastAsia" w:hint="eastAsia"/>
                <w:sz w:val="24"/>
                <w:szCs w:val="24"/>
              </w:rPr>
              <w:t>等。</w:t>
            </w:r>
          </w:p>
          <w:p w:rsidR="009E3B1B" w:rsidRPr="009E3B1B" w:rsidRDefault="009E3B1B" w:rsidP="009E3B1B">
            <w:pPr>
              <w:spacing w:line="360" w:lineRule="auto"/>
              <w:ind w:firstLineChars="200" w:firstLine="480"/>
              <w:rPr>
                <w:rFonts w:eastAsiaTheme="minorEastAsia" w:hAnsiTheme="minorEastAsia"/>
                <w:sz w:val="24"/>
                <w:szCs w:val="24"/>
              </w:rPr>
            </w:pPr>
            <w:r w:rsidRPr="009E3B1B">
              <w:rPr>
                <w:rFonts w:eastAsiaTheme="minorEastAsia" w:hAnsiTheme="minorEastAsia" w:hint="eastAsia"/>
                <w:sz w:val="24"/>
                <w:szCs w:val="24"/>
              </w:rPr>
              <w:t>查见对销售人员进行了《销售规范制度》、《销售人员礼仪规范制度》课程培训，查看培训记录，培训日期：</w:t>
            </w:r>
            <w:r w:rsidRPr="009E3B1B">
              <w:rPr>
                <w:rFonts w:eastAsiaTheme="minorEastAsia" w:hAnsiTheme="minorEastAsia" w:hint="eastAsia"/>
                <w:sz w:val="24"/>
                <w:szCs w:val="24"/>
              </w:rPr>
              <w:t>2020-3-6</w:t>
            </w:r>
            <w:r w:rsidRPr="009E3B1B">
              <w:rPr>
                <w:rFonts w:eastAsiaTheme="minorEastAsia" w:hAnsiTheme="minorEastAsia" w:hint="eastAsia"/>
                <w:sz w:val="24"/>
                <w:szCs w:val="24"/>
              </w:rPr>
              <w:t>，参加培训人员：魏丹、毕晓明等，经现场讨论考核合格。</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7.</w:t>
            </w:r>
            <w:r w:rsidRPr="00747E87">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8.</w:t>
            </w:r>
            <w:r w:rsidRPr="00747E87">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w:t>
            </w:r>
            <w:r w:rsidRPr="00747E87">
              <w:rPr>
                <w:rFonts w:eastAsiaTheme="minorEastAsia" w:hAnsiTheme="minorEastAsia" w:hint="eastAsia"/>
                <w:sz w:val="24"/>
                <w:szCs w:val="24"/>
              </w:rPr>
              <w:lastRenderedPageBreak/>
              <w:t>服务。发货前由供销部开具发货单，库管员依据发货单发货，公司负责联系货运交付到指定地点，经查出库、交付手续齐全。售后服务由供销部业务员按照售后服务规范执行，去客户现场培训和演示产品的使用方法和注意事项，未发生。</w:t>
            </w:r>
          </w:p>
          <w:p w:rsidR="00A405AC" w:rsidRPr="00A405AC" w:rsidRDefault="00A405AC" w:rsidP="00A405AC">
            <w:pPr>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 xml:space="preserve">9. </w:t>
            </w:r>
            <w:r w:rsidRPr="00A405AC">
              <w:rPr>
                <w:rFonts w:eastAsiaTheme="minorEastAsia" w:hAnsiTheme="minorEastAsia" w:hint="eastAsia"/>
                <w:sz w:val="24"/>
                <w:szCs w:val="24"/>
              </w:rPr>
              <w:t>现场</w:t>
            </w:r>
            <w:r w:rsidR="009E3B1B" w:rsidRPr="009E3B1B">
              <w:rPr>
                <w:rFonts w:eastAsiaTheme="minorEastAsia" w:hAnsiTheme="minorEastAsia" w:hint="eastAsia"/>
                <w:sz w:val="24"/>
                <w:szCs w:val="24"/>
              </w:rPr>
              <w:t>毕晓明</w:t>
            </w:r>
            <w:r w:rsidR="009E3B1B">
              <w:rPr>
                <w:rFonts w:eastAsiaTheme="minorEastAsia" w:hAnsiTheme="minorEastAsia" w:hint="eastAsia"/>
                <w:sz w:val="24"/>
                <w:szCs w:val="24"/>
              </w:rPr>
              <w:t>正在电话联系上海卓越计算机有限公司</w:t>
            </w:r>
            <w:r w:rsidR="005D7407">
              <w:rPr>
                <w:rFonts w:eastAsiaTheme="minorEastAsia" w:hAnsiTheme="minorEastAsia" w:hint="eastAsia"/>
                <w:sz w:val="24"/>
                <w:szCs w:val="24"/>
              </w:rPr>
              <w:t>关于：警用</w:t>
            </w:r>
            <w:r w:rsidR="00336182">
              <w:rPr>
                <w:rFonts w:eastAsiaTheme="minorEastAsia" w:hAnsiTheme="minorEastAsia" w:hint="eastAsia"/>
                <w:sz w:val="24"/>
                <w:szCs w:val="24"/>
              </w:rPr>
              <w:t>警用反光背心</w:t>
            </w:r>
            <w:r w:rsidR="005D7407" w:rsidRPr="00A405AC">
              <w:rPr>
                <w:rFonts w:eastAsiaTheme="minorEastAsia" w:hAnsiTheme="minorEastAsia" w:hint="eastAsia"/>
                <w:sz w:val="24"/>
                <w:szCs w:val="24"/>
              </w:rPr>
              <w:t>产品</w:t>
            </w:r>
            <w:r w:rsidRPr="00A405AC">
              <w:rPr>
                <w:rFonts w:eastAsiaTheme="minorEastAsia" w:hAnsiTheme="minorEastAsia" w:hint="eastAsia"/>
                <w:sz w:val="24"/>
                <w:szCs w:val="24"/>
              </w:rPr>
              <w:t>的发货交付事宜，接听电话礼仪规范，介绍沟通详实。</w:t>
            </w:r>
          </w:p>
          <w:p w:rsidR="008432E7" w:rsidRPr="00FA6258" w:rsidRDefault="00747E87" w:rsidP="00F346E2">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组织销售服务过程的控制符合标准规定的要求。</w:t>
            </w:r>
          </w:p>
        </w:tc>
        <w:tc>
          <w:tcPr>
            <w:tcW w:w="1585" w:type="dxa"/>
          </w:tcPr>
          <w:p w:rsidR="008432E7" w:rsidRDefault="00FD5E6E">
            <w:r>
              <w:lastRenderedPageBreak/>
              <w:t>符合</w:t>
            </w:r>
          </w:p>
        </w:tc>
      </w:tr>
      <w:tr w:rsidR="008432E7" w:rsidTr="00805ACB">
        <w:trPr>
          <w:trHeight w:val="1114"/>
        </w:trPr>
        <w:tc>
          <w:tcPr>
            <w:tcW w:w="2160" w:type="dxa"/>
            <w:vAlign w:val="center"/>
          </w:tcPr>
          <w:p w:rsidR="008432E7" w:rsidRPr="00AC5EEA" w:rsidRDefault="00036062">
            <w:pPr>
              <w:rPr>
                <w:rFonts w:eastAsiaTheme="minorEastAsia"/>
                <w:sz w:val="24"/>
                <w:szCs w:val="24"/>
                <w:lang w:val="en-GB"/>
              </w:rPr>
            </w:pPr>
            <w:r w:rsidRPr="00AC5EEA">
              <w:rPr>
                <w:rFonts w:eastAsiaTheme="minorEastAsia" w:hAnsiTheme="minorEastAsia"/>
                <w:sz w:val="24"/>
                <w:szCs w:val="24"/>
                <w:lang w:val="en-GB"/>
              </w:rPr>
              <w:lastRenderedPageBreak/>
              <w:t>产品和服务的放行</w:t>
            </w:r>
          </w:p>
          <w:p w:rsidR="008432E7" w:rsidRPr="00AC5EEA" w:rsidRDefault="008432E7">
            <w:pPr>
              <w:rPr>
                <w:rFonts w:eastAsiaTheme="minorEastAsia"/>
                <w:sz w:val="24"/>
                <w:szCs w:val="24"/>
              </w:rPr>
            </w:pPr>
          </w:p>
        </w:tc>
        <w:tc>
          <w:tcPr>
            <w:tcW w:w="1209" w:type="dxa"/>
            <w:vAlign w:val="center"/>
          </w:tcPr>
          <w:p w:rsidR="008432E7" w:rsidRPr="00AC5EEA" w:rsidRDefault="00036062">
            <w:pPr>
              <w:rPr>
                <w:rFonts w:eastAsiaTheme="minorEastAsia"/>
                <w:sz w:val="24"/>
                <w:szCs w:val="24"/>
              </w:rPr>
            </w:pPr>
            <w:r w:rsidRPr="00AC5EEA">
              <w:rPr>
                <w:rFonts w:eastAsiaTheme="minorEastAsia"/>
                <w:sz w:val="24"/>
                <w:szCs w:val="24"/>
              </w:rPr>
              <w:t>Q8.6</w:t>
            </w:r>
          </w:p>
          <w:p w:rsidR="008432E7" w:rsidRPr="00AC5EEA" w:rsidRDefault="008432E7">
            <w:pPr>
              <w:rPr>
                <w:rFonts w:eastAsiaTheme="minorEastAsia"/>
                <w:sz w:val="24"/>
                <w:szCs w:val="24"/>
              </w:rPr>
            </w:pPr>
          </w:p>
        </w:tc>
        <w:tc>
          <w:tcPr>
            <w:tcW w:w="9755" w:type="dxa"/>
            <w:vAlign w:val="center"/>
          </w:tcPr>
          <w:p w:rsidR="008432E7" w:rsidRPr="00F01F55" w:rsidRDefault="00C70963" w:rsidP="00F01F55">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bCs w:val="0"/>
                <w:spacing w:val="0"/>
                <w:sz w:val="24"/>
                <w:szCs w:val="24"/>
              </w:rPr>
              <w:t>一、</w:t>
            </w:r>
            <w:r w:rsidR="00AC5EEA" w:rsidRPr="00F01F55">
              <w:rPr>
                <w:rFonts w:eastAsiaTheme="minorEastAsia" w:hAnsiTheme="minorEastAsia"/>
                <w:bCs w:val="0"/>
                <w:spacing w:val="0"/>
                <w:sz w:val="24"/>
                <w:szCs w:val="24"/>
              </w:rPr>
              <w:t>公司产品和服务的放行，需得到供销部经理</w:t>
            </w:r>
            <w:r w:rsidR="00233CC2" w:rsidRPr="00233CC2">
              <w:rPr>
                <w:rFonts w:eastAsiaTheme="minorEastAsia" w:hAnsiTheme="minorEastAsia" w:hint="eastAsia"/>
                <w:bCs w:val="0"/>
                <w:spacing w:val="0"/>
                <w:sz w:val="24"/>
                <w:szCs w:val="24"/>
              </w:rPr>
              <w:t>毕晓明</w:t>
            </w:r>
            <w:r w:rsidR="00036062" w:rsidRPr="00F01F55">
              <w:rPr>
                <w:rFonts w:eastAsiaTheme="minorEastAsia" w:hAnsiTheme="minorEastAsia"/>
                <w:bCs w:val="0"/>
                <w:spacing w:val="0"/>
                <w:sz w:val="24"/>
                <w:szCs w:val="24"/>
              </w:rPr>
              <w:t>的批准后放行</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805ACB" w:rsidRPr="00774E8D"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 xml:space="preserve">:  </w:t>
            </w:r>
            <w:r w:rsidR="00336182">
              <w:rPr>
                <w:rFonts w:eastAsiaTheme="minorEastAsia" w:hAnsiTheme="minorEastAsia"/>
                <w:bCs w:val="0"/>
                <w:spacing w:val="0"/>
                <w:sz w:val="24"/>
                <w:szCs w:val="24"/>
              </w:rPr>
              <w:t>警用反光背心</w:t>
            </w:r>
            <w:r w:rsidR="00233CC2">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50</w:t>
            </w:r>
            <w:r w:rsidR="00233CC2">
              <w:rPr>
                <w:rFonts w:eastAsiaTheme="minorEastAsia" w:hAnsiTheme="minorEastAsia" w:hint="eastAsia"/>
                <w:bCs w:val="0"/>
                <w:spacing w:val="0"/>
                <w:sz w:val="24"/>
                <w:szCs w:val="24"/>
              </w:rPr>
              <w:t>0</w:t>
            </w:r>
            <w:r>
              <w:rPr>
                <w:rFonts w:eastAsiaTheme="minorEastAsia" w:hAnsiTheme="minorEastAsia" w:hint="eastAsia"/>
                <w:bCs w:val="0"/>
                <w:spacing w:val="0"/>
                <w:sz w:val="24"/>
                <w:szCs w:val="24"/>
              </w:rPr>
              <w:t>pcs</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sidR="00233CC2">
              <w:rPr>
                <w:rFonts w:ascii="宋体" w:hAnsi="宋体" w:cs="宋体" w:hint="eastAsia"/>
                <w:sz w:val="24"/>
              </w:rPr>
              <w:t>上海卓越计算机有限公司</w:t>
            </w:r>
            <w:r w:rsidRPr="00F01F55">
              <w:rPr>
                <w:rFonts w:eastAsiaTheme="minorEastAsia" w:hAnsiTheme="minorEastAsia"/>
                <w:bCs w:val="0"/>
                <w:spacing w:val="0"/>
                <w:sz w:val="24"/>
                <w:szCs w:val="24"/>
              </w:rPr>
              <w:t>）</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805ACB"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717499">
              <w:rPr>
                <w:rFonts w:eastAsiaTheme="minorEastAsia" w:hAnsiTheme="minorEastAsia" w:hint="eastAsia"/>
                <w:bCs w:val="0"/>
                <w:spacing w:val="0"/>
                <w:sz w:val="24"/>
                <w:szCs w:val="24"/>
              </w:rPr>
              <w:t>尺寸：</w:t>
            </w:r>
            <w:r w:rsidRPr="00717499">
              <w:rPr>
                <w:rFonts w:eastAsiaTheme="minorEastAsia" w:hAnsiTheme="minorEastAsia" w:hint="eastAsia"/>
                <w:bCs w:val="0"/>
                <w:spacing w:val="0"/>
                <w:sz w:val="24"/>
                <w:szCs w:val="24"/>
              </w:rPr>
              <w:t xml:space="preserve">      </w:t>
            </w:r>
            <w:r w:rsidR="00233CC2" w:rsidRPr="00717499">
              <w:rPr>
                <w:rFonts w:eastAsiaTheme="minorEastAsia" w:hAnsiTheme="minorEastAsia" w:hint="eastAsia"/>
                <w:bCs w:val="0"/>
                <w:spacing w:val="0"/>
                <w:sz w:val="24"/>
                <w:szCs w:val="24"/>
              </w:rPr>
              <w:t>大号（</w:t>
            </w:r>
            <w:r w:rsidR="00717499" w:rsidRPr="00717499">
              <w:rPr>
                <w:rFonts w:eastAsiaTheme="minorEastAsia" w:hAnsiTheme="minorEastAsia" w:hint="eastAsia"/>
                <w:bCs w:val="0"/>
                <w:spacing w:val="0"/>
                <w:sz w:val="24"/>
                <w:szCs w:val="24"/>
              </w:rPr>
              <w:t>衣长</w:t>
            </w:r>
            <w:r w:rsidR="00717499" w:rsidRPr="00717499">
              <w:rPr>
                <w:rFonts w:eastAsiaTheme="minorEastAsia" w:hAnsiTheme="minorEastAsia" w:hint="eastAsia"/>
                <w:bCs w:val="0"/>
                <w:spacing w:val="0"/>
                <w:sz w:val="24"/>
                <w:szCs w:val="24"/>
              </w:rPr>
              <w:t>72cm</w:t>
            </w:r>
            <w:r w:rsidR="00717499" w:rsidRPr="00717499">
              <w:rPr>
                <w:rFonts w:eastAsiaTheme="minorEastAsia" w:hAnsiTheme="minorEastAsia" w:hint="eastAsia"/>
                <w:bCs w:val="0"/>
                <w:spacing w:val="0"/>
                <w:sz w:val="24"/>
                <w:szCs w:val="24"/>
              </w:rPr>
              <w:t>，胸围</w:t>
            </w:r>
            <w:r w:rsidR="00717499" w:rsidRPr="00717499">
              <w:rPr>
                <w:rFonts w:eastAsiaTheme="minorEastAsia" w:hAnsiTheme="minorEastAsia" w:hint="eastAsia"/>
                <w:bCs w:val="0"/>
                <w:spacing w:val="0"/>
                <w:sz w:val="24"/>
                <w:szCs w:val="24"/>
              </w:rPr>
              <w:t>126cm</w:t>
            </w:r>
            <w:r w:rsidR="00233CC2" w:rsidRPr="00717499">
              <w:rPr>
                <w:rFonts w:eastAsiaTheme="minorEastAsia" w:hAnsiTheme="minorEastAsia" w:hint="eastAsia"/>
                <w:bCs w:val="0"/>
                <w:spacing w:val="0"/>
                <w:sz w:val="24"/>
                <w:szCs w:val="24"/>
              </w:rPr>
              <w:t>）</w:t>
            </w:r>
            <w:r w:rsidRPr="00717499">
              <w:rPr>
                <w:rFonts w:eastAsiaTheme="minorEastAsia" w:hAnsiTheme="minorEastAsia" w:hint="eastAsia"/>
                <w:bCs w:val="0"/>
                <w:spacing w:val="0"/>
                <w:sz w:val="24"/>
                <w:szCs w:val="24"/>
              </w:rPr>
              <w:t xml:space="preserve">  </w:t>
            </w:r>
            <w:r w:rsidR="00233CC2" w:rsidRPr="00717499">
              <w:rPr>
                <w:rFonts w:eastAsiaTheme="minorEastAsia" w:hAnsiTheme="minorEastAsia" w:hint="eastAsia"/>
                <w:bCs w:val="0"/>
                <w:spacing w:val="0"/>
                <w:sz w:val="24"/>
                <w:szCs w:val="24"/>
              </w:rPr>
              <w:t xml:space="preserve">  </w:t>
            </w:r>
            <w:r w:rsidRPr="00717499">
              <w:rPr>
                <w:rFonts w:eastAsiaTheme="minorEastAsia" w:hAnsiTheme="minorEastAsia" w:hint="eastAsia"/>
                <w:bCs w:val="0"/>
                <w:spacing w:val="0"/>
                <w:sz w:val="24"/>
                <w:szCs w:val="24"/>
              </w:rPr>
              <w:t>实测：</w:t>
            </w:r>
            <w:r w:rsidR="00717499" w:rsidRPr="00717499">
              <w:rPr>
                <w:rFonts w:hint="eastAsia"/>
                <w:sz w:val="24"/>
              </w:rPr>
              <w:t>71.8cm</w:t>
            </w:r>
            <w:r w:rsidR="00717499" w:rsidRPr="00717499">
              <w:rPr>
                <w:rFonts w:hint="eastAsia"/>
                <w:sz w:val="24"/>
              </w:rPr>
              <w:t>，</w:t>
            </w:r>
            <w:r w:rsidR="00717499" w:rsidRPr="00717499">
              <w:rPr>
                <w:rFonts w:hint="eastAsia"/>
                <w:sz w:val="24"/>
              </w:rPr>
              <w:t>126.3cm</w:t>
            </w:r>
            <w:r w:rsidRPr="00717499">
              <w:rPr>
                <w:rFonts w:eastAsiaTheme="minorEastAsia" w:hAnsiTheme="minorEastAsia" w:hint="eastAsia"/>
                <w:bCs w:val="0"/>
                <w:spacing w:val="0"/>
                <w:sz w:val="24"/>
                <w:szCs w:val="24"/>
              </w:rPr>
              <w:t>符合</w:t>
            </w:r>
          </w:p>
          <w:p w:rsidR="00805ACB" w:rsidRPr="00F01F55" w:rsidRDefault="00805ACB" w:rsidP="00805ACB">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50</w:t>
            </w:r>
            <w:r w:rsidR="00233CC2">
              <w:rPr>
                <w:rFonts w:eastAsiaTheme="minorEastAsia" w:hAnsiTheme="minorEastAsia" w:hint="eastAsia"/>
                <w:bCs w:val="0"/>
                <w:spacing w:val="0"/>
                <w:sz w:val="24"/>
                <w:szCs w:val="24"/>
              </w:rPr>
              <w:t>0</w:t>
            </w:r>
            <w:r>
              <w:rPr>
                <w:rFonts w:eastAsiaTheme="minorEastAsia" w:hAnsiTheme="minorEastAsia" w:hint="eastAsia"/>
                <w:bCs w:val="0"/>
                <w:spacing w:val="0"/>
                <w:sz w:val="24"/>
                <w:szCs w:val="24"/>
              </w:rPr>
              <w:t>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805ACB" w:rsidRDefault="00717499" w:rsidP="00805ACB">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检验</w:t>
            </w:r>
            <w:r w:rsidR="00805ACB" w:rsidRPr="00F01F55">
              <w:rPr>
                <w:rFonts w:eastAsiaTheme="minorEastAsia" w:hAnsiTheme="minorEastAsia"/>
                <w:bCs w:val="0"/>
                <w:spacing w:val="0"/>
                <w:sz w:val="24"/>
                <w:szCs w:val="24"/>
              </w:rPr>
              <w:t>人：</w:t>
            </w:r>
            <w:r w:rsidR="00233CC2" w:rsidRPr="00233CC2">
              <w:rPr>
                <w:rFonts w:eastAsiaTheme="minorEastAsia" w:hAnsiTheme="minorEastAsia" w:hint="eastAsia"/>
                <w:bCs w:val="0"/>
                <w:spacing w:val="0"/>
                <w:sz w:val="24"/>
                <w:szCs w:val="24"/>
              </w:rPr>
              <w:t>毕晓明</w:t>
            </w:r>
            <w:r w:rsidR="00805ACB" w:rsidRPr="00F01F55">
              <w:rPr>
                <w:rFonts w:eastAsiaTheme="minorEastAsia" w:hAnsiTheme="minorEastAsia"/>
                <w:bCs w:val="0"/>
                <w:spacing w:val="0"/>
                <w:sz w:val="24"/>
                <w:szCs w:val="24"/>
              </w:rPr>
              <w:t xml:space="preserve">  </w:t>
            </w:r>
            <w:r w:rsidR="00805ACB" w:rsidRPr="00F01F55">
              <w:rPr>
                <w:rFonts w:eastAsiaTheme="minorEastAsia" w:hAnsiTheme="minorEastAsia" w:hint="eastAsia"/>
                <w:bCs w:val="0"/>
                <w:spacing w:val="0"/>
                <w:sz w:val="24"/>
                <w:szCs w:val="24"/>
              </w:rPr>
              <w:t xml:space="preserve"> </w:t>
            </w:r>
            <w:r w:rsidR="00805ACB" w:rsidRPr="00F01F55">
              <w:rPr>
                <w:rFonts w:eastAsiaTheme="minorEastAsia" w:hAnsiTheme="minorEastAsia"/>
                <w:bCs w:val="0"/>
                <w:spacing w:val="0"/>
                <w:sz w:val="24"/>
                <w:szCs w:val="24"/>
              </w:rPr>
              <w:t>日期：</w:t>
            </w:r>
            <w:r w:rsidR="00805ACB" w:rsidRPr="00F01F55">
              <w:rPr>
                <w:rFonts w:eastAsiaTheme="minorEastAsia" w:hAnsiTheme="minorEastAsia"/>
                <w:bCs w:val="0"/>
                <w:spacing w:val="0"/>
                <w:sz w:val="24"/>
                <w:szCs w:val="24"/>
              </w:rPr>
              <w:t>20</w:t>
            </w:r>
            <w:r w:rsidR="00805ACB">
              <w:rPr>
                <w:rFonts w:eastAsiaTheme="minorEastAsia" w:hAnsiTheme="minorEastAsia" w:hint="eastAsia"/>
                <w:bCs w:val="0"/>
                <w:spacing w:val="0"/>
                <w:sz w:val="24"/>
                <w:szCs w:val="24"/>
              </w:rPr>
              <w:t>20</w:t>
            </w:r>
            <w:r w:rsidR="00805ACB">
              <w:rPr>
                <w:rFonts w:eastAsiaTheme="minorEastAsia" w:hAnsiTheme="minorEastAsia"/>
                <w:bCs w:val="0"/>
                <w:spacing w:val="0"/>
                <w:sz w:val="24"/>
                <w:szCs w:val="24"/>
              </w:rPr>
              <w:t>.</w:t>
            </w:r>
            <w:r>
              <w:rPr>
                <w:rFonts w:eastAsiaTheme="minorEastAsia" w:hAnsiTheme="minorEastAsia" w:hint="eastAsia"/>
                <w:bCs w:val="0"/>
                <w:spacing w:val="0"/>
                <w:sz w:val="24"/>
                <w:szCs w:val="24"/>
              </w:rPr>
              <w:t>5</w:t>
            </w:r>
            <w:r w:rsidR="00805ACB">
              <w:rPr>
                <w:rFonts w:eastAsiaTheme="minorEastAsia" w:hAnsiTheme="minorEastAsia"/>
                <w:bCs w:val="0"/>
                <w:spacing w:val="0"/>
                <w:sz w:val="24"/>
                <w:szCs w:val="24"/>
              </w:rPr>
              <w:t>.</w:t>
            </w:r>
            <w:r w:rsidR="00233CC2">
              <w:rPr>
                <w:rFonts w:eastAsiaTheme="minorEastAsia" w:hAnsiTheme="minorEastAsia" w:hint="eastAsia"/>
                <w:bCs w:val="0"/>
                <w:spacing w:val="0"/>
                <w:sz w:val="24"/>
                <w:szCs w:val="24"/>
              </w:rPr>
              <w:t>1</w:t>
            </w:r>
            <w:r>
              <w:rPr>
                <w:rFonts w:eastAsiaTheme="minorEastAsia" w:hAnsiTheme="minorEastAsia" w:hint="eastAsia"/>
                <w:bCs w:val="0"/>
                <w:spacing w:val="0"/>
                <w:sz w:val="24"/>
                <w:szCs w:val="24"/>
              </w:rPr>
              <w:t>8</w:t>
            </w:r>
          </w:p>
          <w:p w:rsidR="00233CC2" w:rsidRDefault="00233CC2" w:rsidP="00774E8D">
            <w:pPr>
              <w:pStyle w:val="a6"/>
              <w:spacing w:before="0" w:after="0" w:line="360" w:lineRule="auto"/>
              <w:ind w:firstLineChars="200" w:firstLine="480"/>
              <w:rPr>
                <w:rFonts w:eastAsiaTheme="minorEastAsia" w:hAnsiTheme="minorEastAsia"/>
                <w:bCs w:val="0"/>
                <w:spacing w:val="0"/>
                <w:sz w:val="24"/>
                <w:szCs w:val="24"/>
              </w:rPr>
            </w:pP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233CC2" w:rsidRPr="00774E8D"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lastRenderedPageBreak/>
              <w:t>产品名称</w:t>
            </w:r>
            <w:r w:rsidRPr="00F01F55">
              <w:rPr>
                <w:rFonts w:eastAsiaTheme="minorEastAsia" w:hAnsiTheme="minorEastAsia"/>
                <w:bCs w:val="0"/>
                <w:spacing w:val="0"/>
                <w:sz w:val="24"/>
                <w:szCs w:val="24"/>
              </w:rPr>
              <w:t xml:space="preserve">:  </w:t>
            </w:r>
            <w:r w:rsidR="00336182">
              <w:rPr>
                <w:rFonts w:eastAsiaTheme="minorEastAsia" w:hAnsiTheme="minorEastAsia"/>
                <w:bCs w:val="0"/>
                <w:spacing w:val="0"/>
                <w:sz w:val="24"/>
                <w:szCs w:val="24"/>
              </w:rPr>
              <w:t>警用反光背心</w:t>
            </w:r>
            <w:r>
              <w:rPr>
                <w:rFonts w:eastAsiaTheme="minorEastAsia" w:hAnsiTheme="minorEastAsia" w:hint="eastAsia"/>
                <w:bCs w:val="0"/>
                <w:spacing w:val="0"/>
                <w:sz w:val="24"/>
                <w:szCs w:val="24"/>
              </w:rPr>
              <w:t xml:space="preserve"> 1500pcs</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Pr>
                <w:rFonts w:ascii="宋体" w:hAnsi="宋体" w:cs="宋体" w:hint="eastAsia"/>
                <w:sz w:val="24"/>
              </w:rPr>
              <w:t>上海卓越计算机有限公司</w:t>
            </w:r>
            <w:r w:rsidRPr="00F01F55">
              <w:rPr>
                <w:rFonts w:eastAsiaTheme="minorEastAsia" w:hAnsiTheme="minorEastAsia"/>
                <w:bCs w:val="0"/>
                <w:spacing w:val="0"/>
                <w:sz w:val="24"/>
                <w:szCs w:val="24"/>
              </w:rPr>
              <w:t>）</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233CC2"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17499" w:rsidRPr="00F01F55" w:rsidRDefault="00717499" w:rsidP="00717499">
            <w:pPr>
              <w:pStyle w:val="a6"/>
              <w:spacing w:before="0" w:after="0" w:line="360" w:lineRule="auto"/>
              <w:ind w:firstLineChars="200" w:firstLine="480"/>
              <w:rPr>
                <w:rFonts w:eastAsiaTheme="minorEastAsia" w:hAnsiTheme="minorEastAsia"/>
                <w:bCs w:val="0"/>
                <w:spacing w:val="0"/>
                <w:sz w:val="24"/>
                <w:szCs w:val="24"/>
              </w:rPr>
            </w:pPr>
            <w:r w:rsidRPr="00717499">
              <w:rPr>
                <w:rFonts w:eastAsiaTheme="minorEastAsia" w:hAnsiTheme="minorEastAsia" w:hint="eastAsia"/>
                <w:bCs w:val="0"/>
                <w:spacing w:val="0"/>
                <w:sz w:val="24"/>
                <w:szCs w:val="24"/>
              </w:rPr>
              <w:t>尺寸：</w:t>
            </w:r>
            <w:r w:rsidRPr="00717499">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中</w:t>
            </w:r>
            <w:r w:rsidRPr="00717499">
              <w:rPr>
                <w:rFonts w:eastAsiaTheme="minorEastAsia" w:hAnsiTheme="minorEastAsia" w:hint="eastAsia"/>
                <w:bCs w:val="0"/>
                <w:spacing w:val="0"/>
                <w:sz w:val="24"/>
                <w:szCs w:val="24"/>
              </w:rPr>
              <w:t>号（衣长</w:t>
            </w:r>
            <w:r>
              <w:rPr>
                <w:rFonts w:eastAsiaTheme="minorEastAsia" w:hAnsiTheme="minorEastAsia" w:hint="eastAsia"/>
                <w:bCs w:val="0"/>
                <w:spacing w:val="0"/>
                <w:sz w:val="24"/>
                <w:szCs w:val="24"/>
              </w:rPr>
              <w:t>68</w:t>
            </w:r>
            <w:r w:rsidRPr="00717499">
              <w:rPr>
                <w:rFonts w:eastAsiaTheme="minorEastAsia" w:hAnsiTheme="minorEastAsia" w:hint="eastAsia"/>
                <w:bCs w:val="0"/>
                <w:spacing w:val="0"/>
                <w:sz w:val="24"/>
                <w:szCs w:val="24"/>
              </w:rPr>
              <w:t>cm</w:t>
            </w:r>
            <w:r w:rsidRPr="00717499">
              <w:rPr>
                <w:rFonts w:eastAsiaTheme="minorEastAsia" w:hAnsiTheme="minorEastAsia" w:hint="eastAsia"/>
                <w:bCs w:val="0"/>
                <w:spacing w:val="0"/>
                <w:sz w:val="24"/>
                <w:szCs w:val="24"/>
              </w:rPr>
              <w:t>，胸围</w:t>
            </w:r>
            <w:r w:rsidRPr="00717499">
              <w:rPr>
                <w:rFonts w:eastAsiaTheme="minorEastAsia" w:hAnsiTheme="minorEastAsia" w:hint="eastAsia"/>
                <w:bCs w:val="0"/>
                <w:spacing w:val="0"/>
                <w:sz w:val="24"/>
                <w:szCs w:val="24"/>
              </w:rPr>
              <w:t>12</w:t>
            </w:r>
            <w:r>
              <w:rPr>
                <w:rFonts w:eastAsiaTheme="minorEastAsia" w:hAnsiTheme="minorEastAsia" w:hint="eastAsia"/>
                <w:bCs w:val="0"/>
                <w:spacing w:val="0"/>
                <w:sz w:val="24"/>
                <w:szCs w:val="24"/>
              </w:rPr>
              <w:t>0</w:t>
            </w:r>
            <w:r w:rsidRPr="00717499">
              <w:rPr>
                <w:rFonts w:eastAsiaTheme="minorEastAsia" w:hAnsiTheme="minorEastAsia" w:hint="eastAsia"/>
                <w:bCs w:val="0"/>
                <w:spacing w:val="0"/>
                <w:sz w:val="24"/>
                <w:szCs w:val="24"/>
              </w:rPr>
              <w:t>cm</w:t>
            </w:r>
            <w:r w:rsidRPr="00717499">
              <w:rPr>
                <w:rFonts w:eastAsiaTheme="minorEastAsia" w:hAnsiTheme="minorEastAsia" w:hint="eastAsia"/>
                <w:bCs w:val="0"/>
                <w:spacing w:val="0"/>
                <w:sz w:val="24"/>
                <w:szCs w:val="24"/>
              </w:rPr>
              <w:t>）</w:t>
            </w:r>
            <w:r w:rsidRPr="00717499">
              <w:rPr>
                <w:rFonts w:eastAsiaTheme="minorEastAsia" w:hAnsiTheme="minorEastAsia" w:hint="eastAsia"/>
                <w:bCs w:val="0"/>
                <w:spacing w:val="0"/>
                <w:sz w:val="24"/>
                <w:szCs w:val="24"/>
              </w:rPr>
              <w:t xml:space="preserve">    </w:t>
            </w:r>
            <w:r w:rsidRPr="00717499">
              <w:rPr>
                <w:rFonts w:eastAsiaTheme="minorEastAsia" w:hAnsiTheme="minorEastAsia" w:hint="eastAsia"/>
                <w:bCs w:val="0"/>
                <w:spacing w:val="0"/>
                <w:sz w:val="24"/>
                <w:szCs w:val="24"/>
              </w:rPr>
              <w:t>实测：</w:t>
            </w:r>
            <w:r>
              <w:rPr>
                <w:rFonts w:hint="eastAsia"/>
                <w:sz w:val="24"/>
              </w:rPr>
              <w:t>68.3</w:t>
            </w:r>
            <w:r w:rsidRPr="00717499">
              <w:rPr>
                <w:rFonts w:hint="eastAsia"/>
                <w:sz w:val="24"/>
              </w:rPr>
              <w:t>cm</w:t>
            </w:r>
            <w:r w:rsidRPr="00717499">
              <w:rPr>
                <w:rFonts w:hint="eastAsia"/>
                <w:sz w:val="24"/>
              </w:rPr>
              <w:t>，</w:t>
            </w:r>
            <w:r w:rsidRPr="00717499">
              <w:rPr>
                <w:rFonts w:hint="eastAsia"/>
                <w:sz w:val="24"/>
              </w:rPr>
              <w:t>1</w:t>
            </w:r>
            <w:r>
              <w:rPr>
                <w:rFonts w:hint="eastAsia"/>
                <w:sz w:val="24"/>
              </w:rPr>
              <w:t>20.2</w:t>
            </w:r>
            <w:r w:rsidRPr="00717499">
              <w:rPr>
                <w:rFonts w:hint="eastAsia"/>
                <w:sz w:val="24"/>
              </w:rPr>
              <w:t>cm</w:t>
            </w:r>
            <w:r w:rsidRPr="00717499">
              <w:rPr>
                <w:rFonts w:eastAsiaTheme="minorEastAsia" w:hAnsiTheme="minorEastAsia" w:hint="eastAsia"/>
                <w:bCs w:val="0"/>
                <w:spacing w:val="0"/>
                <w:sz w:val="24"/>
                <w:szCs w:val="24"/>
              </w:rPr>
              <w:t>符合</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w:t>
            </w:r>
            <w:r w:rsidR="00717499">
              <w:rPr>
                <w:rFonts w:eastAsiaTheme="minorEastAsia" w:hAnsiTheme="minorEastAsia" w:hint="eastAsia"/>
                <w:bCs w:val="0"/>
                <w:spacing w:val="0"/>
                <w:sz w:val="24"/>
                <w:szCs w:val="24"/>
              </w:rPr>
              <w:t>1</w:t>
            </w:r>
            <w:r>
              <w:rPr>
                <w:rFonts w:eastAsiaTheme="minorEastAsia" w:hAnsiTheme="minorEastAsia" w:hint="eastAsia"/>
                <w:bCs w:val="0"/>
                <w:spacing w:val="0"/>
                <w:sz w:val="24"/>
                <w:szCs w:val="24"/>
              </w:rPr>
              <w:t>500pcs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233CC2"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检验人</w:t>
            </w:r>
            <w:r w:rsidR="00717499">
              <w:rPr>
                <w:rFonts w:eastAsiaTheme="minorEastAsia" w:hAnsiTheme="minorEastAsia"/>
                <w:bCs w:val="0"/>
                <w:spacing w:val="0"/>
                <w:sz w:val="24"/>
                <w:szCs w:val="24"/>
              </w:rPr>
              <w:t>：</w:t>
            </w:r>
            <w:r w:rsidRPr="00233CC2">
              <w:rPr>
                <w:rFonts w:eastAsiaTheme="minorEastAsia" w:hAnsiTheme="minorEastAsia" w:hint="eastAsia"/>
                <w:bCs w:val="0"/>
                <w:spacing w:val="0"/>
                <w:sz w:val="24"/>
                <w:szCs w:val="24"/>
              </w:rPr>
              <w:t>毕晓明</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日期：</w:t>
            </w:r>
            <w:r w:rsidRPr="00F01F55">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sidR="00717499">
              <w:rPr>
                <w:rFonts w:eastAsiaTheme="minorEastAsia" w:hAnsiTheme="minorEastAsia" w:hint="eastAsia"/>
                <w:bCs w:val="0"/>
                <w:spacing w:val="0"/>
                <w:sz w:val="24"/>
                <w:szCs w:val="24"/>
              </w:rPr>
              <w:t>8</w:t>
            </w:r>
            <w:r>
              <w:rPr>
                <w:rFonts w:eastAsiaTheme="minorEastAsia" w:hAnsiTheme="minorEastAsia"/>
                <w:bCs w:val="0"/>
                <w:spacing w:val="0"/>
                <w:sz w:val="24"/>
                <w:szCs w:val="24"/>
              </w:rPr>
              <w:t>.</w:t>
            </w:r>
            <w:r w:rsidR="00717499">
              <w:rPr>
                <w:rFonts w:eastAsiaTheme="minorEastAsia" w:hAnsiTheme="minorEastAsia" w:hint="eastAsia"/>
                <w:bCs w:val="0"/>
                <w:spacing w:val="0"/>
                <w:sz w:val="24"/>
                <w:szCs w:val="24"/>
              </w:rPr>
              <w:t>21</w:t>
            </w:r>
          </w:p>
          <w:p w:rsidR="00233CC2" w:rsidRPr="00233CC2" w:rsidRDefault="00233CC2" w:rsidP="00774E8D">
            <w:pPr>
              <w:pStyle w:val="a6"/>
              <w:spacing w:before="0" w:after="0" w:line="360" w:lineRule="auto"/>
              <w:ind w:firstLineChars="200" w:firstLine="480"/>
              <w:rPr>
                <w:rFonts w:eastAsiaTheme="minorEastAsia" w:hAnsiTheme="minorEastAsia"/>
                <w:bCs w:val="0"/>
                <w:spacing w:val="0"/>
                <w:sz w:val="24"/>
                <w:szCs w:val="24"/>
              </w:rPr>
            </w:pP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抽：销售出货单</w:t>
            </w:r>
          </w:p>
          <w:p w:rsidR="00233CC2" w:rsidRPr="00774E8D"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产品名称</w:t>
            </w:r>
            <w:r w:rsidRPr="00F01F55">
              <w:rPr>
                <w:rFonts w:eastAsiaTheme="minorEastAsia" w:hAnsiTheme="minorEastAsia"/>
                <w:bCs w:val="0"/>
                <w:spacing w:val="0"/>
                <w:sz w:val="24"/>
                <w:szCs w:val="24"/>
              </w:rPr>
              <w:t xml:space="preserve">:  </w:t>
            </w:r>
            <w:r w:rsidR="00336182">
              <w:rPr>
                <w:rFonts w:eastAsiaTheme="minorEastAsia" w:hAnsiTheme="minorEastAsia"/>
                <w:bCs w:val="0"/>
                <w:spacing w:val="0"/>
                <w:sz w:val="24"/>
                <w:szCs w:val="24"/>
              </w:rPr>
              <w:t>警用反光背心</w:t>
            </w:r>
            <w:r>
              <w:rPr>
                <w:rFonts w:eastAsiaTheme="minorEastAsia" w:hAnsiTheme="minorEastAsia" w:hint="eastAsia"/>
                <w:bCs w:val="0"/>
                <w:spacing w:val="0"/>
                <w:sz w:val="24"/>
                <w:szCs w:val="24"/>
              </w:rPr>
              <w:t xml:space="preserve"> 500pcs</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w:t>
            </w:r>
            <w:r>
              <w:rPr>
                <w:rFonts w:ascii="宋体" w:hAnsi="宋体" w:cs="宋体" w:hint="eastAsia"/>
                <w:sz w:val="24"/>
              </w:rPr>
              <w:t>上海卓越计算机有限公司</w:t>
            </w:r>
            <w:r w:rsidRPr="00F01F55">
              <w:rPr>
                <w:rFonts w:eastAsiaTheme="minorEastAsia" w:hAnsiTheme="minorEastAsia"/>
                <w:bCs w:val="0"/>
                <w:spacing w:val="0"/>
                <w:sz w:val="24"/>
                <w:szCs w:val="24"/>
              </w:rPr>
              <w:t>）</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检验内容：</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标准</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结果</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外观</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完整不破损</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233CC2"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规格</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客户规定</w:t>
            </w:r>
            <w:r w:rsidRPr="00F01F55">
              <w:rPr>
                <w:rFonts w:eastAsiaTheme="minorEastAsia" w:hAnsiTheme="minorEastAsia"/>
                <w:bCs w:val="0"/>
                <w:spacing w:val="0"/>
                <w:sz w:val="24"/>
                <w:szCs w:val="24"/>
              </w:rPr>
              <w:t xml:space="preserve">        </w:t>
            </w:r>
            <w:r w:rsidRPr="00F01F55">
              <w:rPr>
                <w:rFonts w:eastAsiaTheme="minorEastAsia" w:hAnsiTheme="minorEastAsia" w:hint="eastAsia"/>
                <w:bCs w:val="0"/>
                <w:spacing w:val="0"/>
                <w:sz w:val="24"/>
                <w:szCs w:val="24"/>
              </w:rPr>
              <w:t xml:space="preserve">          </w:t>
            </w:r>
            <w:r w:rsidRPr="00F01F55">
              <w:rPr>
                <w:rFonts w:eastAsiaTheme="minorEastAsia" w:hAnsiTheme="minorEastAsia"/>
                <w:bCs w:val="0"/>
                <w:spacing w:val="0"/>
                <w:sz w:val="24"/>
                <w:szCs w:val="24"/>
              </w:rPr>
              <w:t>符合</w:t>
            </w:r>
          </w:p>
          <w:p w:rsidR="00717499" w:rsidRPr="00F01F55" w:rsidRDefault="00717499" w:rsidP="00717499">
            <w:pPr>
              <w:pStyle w:val="a6"/>
              <w:spacing w:before="0" w:after="0" w:line="360" w:lineRule="auto"/>
              <w:ind w:firstLineChars="200" w:firstLine="480"/>
              <w:rPr>
                <w:rFonts w:eastAsiaTheme="minorEastAsia" w:hAnsiTheme="minorEastAsia"/>
                <w:bCs w:val="0"/>
                <w:spacing w:val="0"/>
                <w:sz w:val="24"/>
                <w:szCs w:val="24"/>
              </w:rPr>
            </w:pPr>
            <w:r w:rsidRPr="00717499">
              <w:rPr>
                <w:rFonts w:eastAsiaTheme="minorEastAsia" w:hAnsiTheme="minorEastAsia" w:hint="eastAsia"/>
                <w:bCs w:val="0"/>
                <w:spacing w:val="0"/>
                <w:sz w:val="24"/>
                <w:szCs w:val="24"/>
              </w:rPr>
              <w:t>尺寸：</w:t>
            </w:r>
            <w:r w:rsidRPr="00717499">
              <w:rPr>
                <w:rFonts w:eastAsiaTheme="minorEastAsia" w:hAnsiTheme="minorEastAsia" w:hint="eastAsia"/>
                <w:bCs w:val="0"/>
                <w:spacing w:val="0"/>
                <w:sz w:val="24"/>
                <w:szCs w:val="24"/>
              </w:rPr>
              <w:t xml:space="preserve">      </w:t>
            </w:r>
            <w:r>
              <w:rPr>
                <w:rFonts w:eastAsiaTheme="minorEastAsia" w:hAnsiTheme="minorEastAsia" w:hint="eastAsia"/>
                <w:bCs w:val="0"/>
                <w:spacing w:val="0"/>
                <w:sz w:val="24"/>
                <w:szCs w:val="24"/>
              </w:rPr>
              <w:t>小</w:t>
            </w:r>
            <w:r w:rsidRPr="00717499">
              <w:rPr>
                <w:rFonts w:eastAsiaTheme="minorEastAsia" w:hAnsiTheme="minorEastAsia" w:hint="eastAsia"/>
                <w:bCs w:val="0"/>
                <w:spacing w:val="0"/>
                <w:sz w:val="24"/>
                <w:szCs w:val="24"/>
              </w:rPr>
              <w:t>号（衣长</w:t>
            </w:r>
            <w:r>
              <w:rPr>
                <w:rFonts w:eastAsiaTheme="minorEastAsia" w:hAnsiTheme="minorEastAsia" w:hint="eastAsia"/>
                <w:bCs w:val="0"/>
                <w:spacing w:val="0"/>
                <w:sz w:val="24"/>
                <w:szCs w:val="24"/>
              </w:rPr>
              <w:t>66</w:t>
            </w:r>
            <w:r w:rsidRPr="00717499">
              <w:rPr>
                <w:rFonts w:eastAsiaTheme="minorEastAsia" w:hAnsiTheme="minorEastAsia" w:hint="eastAsia"/>
                <w:bCs w:val="0"/>
                <w:spacing w:val="0"/>
                <w:sz w:val="24"/>
                <w:szCs w:val="24"/>
              </w:rPr>
              <w:t>cm</w:t>
            </w:r>
            <w:r w:rsidRPr="00717499">
              <w:rPr>
                <w:rFonts w:eastAsiaTheme="minorEastAsia" w:hAnsiTheme="minorEastAsia" w:hint="eastAsia"/>
                <w:bCs w:val="0"/>
                <w:spacing w:val="0"/>
                <w:sz w:val="24"/>
                <w:szCs w:val="24"/>
              </w:rPr>
              <w:t>，胸围</w:t>
            </w:r>
            <w:r w:rsidRPr="00717499">
              <w:rPr>
                <w:rFonts w:eastAsiaTheme="minorEastAsia" w:hAnsiTheme="minorEastAsia" w:hint="eastAsia"/>
                <w:bCs w:val="0"/>
                <w:spacing w:val="0"/>
                <w:sz w:val="24"/>
                <w:szCs w:val="24"/>
              </w:rPr>
              <w:t>1</w:t>
            </w:r>
            <w:r>
              <w:rPr>
                <w:rFonts w:eastAsiaTheme="minorEastAsia" w:hAnsiTheme="minorEastAsia" w:hint="eastAsia"/>
                <w:bCs w:val="0"/>
                <w:spacing w:val="0"/>
                <w:sz w:val="24"/>
                <w:szCs w:val="24"/>
              </w:rPr>
              <w:t>14</w:t>
            </w:r>
            <w:r w:rsidRPr="00717499">
              <w:rPr>
                <w:rFonts w:eastAsiaTheme="minorEastAsia" w:hAnsiTheme="minorEastAsia" w:hint="eastAsia"/>
                <w:bCs w:val="0"/>
                <w:spacing w:val="0"/>
                <w:sz w:val="24"/>
                <w:szCs w:val="24"/>
              </w:rPr>
              <w:t>cm</w:t>
            </w:r>
            <w:r w:rsidRPr="00717499">
              <w:rPr>
                <w:rFonts w:eastAsiaTheme="minorEastAsia" w:hAnsiTheme="minorEastAsia" w:hint="eastAsia"/>
                <w:bCs w:val="0"/>
                <w:spacing w:val="0"/>
                <w:sz w:val="24"/>
                <w:szCs w:val="24"/>
              </w:rPr>
              <w:t>）</w:t>
            </w:r>
            <w:r w:rsidRPr="00717499">
              <w:rPr>
                <w:rFonts w:eastAsiaTheme="minorEastAsia" w:hAnsiTheme="minorEastAsia" w:hint="eastAsia"/>
                <w:bCs w:val="0"/>
                <w:spacing w:val="0"/>
                <w:sz w:val="24"/>
                <w:szCs w:val="24"/>
              </w:rPr>
              <w:t xml:space="preserve">    </w:t>
            </w:r>
            <w:r w:rsidRPr="00717499">
              <w:rPr>
                <w:rFonts w:eastAsiaTheme="minorEastAsia" w:hAnsiTheme="minorEastAsia" w:hint="eastAsia"/>
                <w:bCs w:val="0"/>
                <w:spacing w:val="0"/>
                <w:sz w:val="24"/>
                <w:szCs w:val="24"/>
              </w:rPr>
              <w:t>实测：</w:t>
            </w:r>
            <w:r>
              <w:rPr>
                <w:rFonts w:hint="eastAsia"/>
                <w:sz w:val="24"/>
              </w:rPr>
              <w:t>66.2</w:t>
            </w:r>
            <w:r w:rsidRPr="00717499">
              <w:rPr>
                <w:rFonts w:hint="eastAsia"/>
                <w:sz w:val="24"/>
              </w:rPr>
              <w:t>cm</w:t>
            </w:r>
            <w:r w:rsidRPr="00717499">
              <w:rPr>
                <w:rFonts w:hint="eastAsia"/>
                <w:sz w:val="24"/>
              </w:rPr>
              <w:t>，</w:t>
            </w:r>
            <w:r w:rsidRPr="00717499">
              <w:rPr>
                <w:rFonts w:hint="eastAsia"/>
                <w:sz w:val="24"/>
              </w:rPr>
              <w:t>1</w:t>
            </w:r>
            <w:r>
              <w:rPr>
                <w:rFonts w:hint="eastAsia"/>
                <w:sz w:val="24"/>
              </w:rPr>
              <w:t>14.1</w:t>
            </w:r>
            <w:r w:rsidRPr="00717499">
              <w:rPr>
                <w:rFonts w:hint="eastAsia"/>
                <w:sz w:val="24"/>
              </w:rPr>
              <w:t>cm</w:t>
            </w:r>
            <w:r w:rsidRPr="00717499">
              <w:rPr>
                <w:rFonts w:eastAsiaTheme="minorEastAsia" w:hAnsiTheme="minorEastAsia" w:hint="eastAsia"/>
                <w:bCs w:val="0"/>
                <w:spacing w:val="0"/>
                <w:sz w:val="24"/>
                <w:szCs w:val="24"/>
              </w:rPr>
              <w:t>符合</w:t>
            </w:r>
          </w:p>
          <w:p w:rsidR="00233CC2" w:rsidRPr="00F01F55" w:rsidRDefault="00233CC2" w:rsidP="00233CC2">
            <w:pPr>
              <w:pStyle w:val="a6"/>
              <w:spacing w:before="0" w:after="0" w:line="360" w:lineRule="auto"/>
              <w:ind w:firstLineChars="200" w:firstLine="480"/>
              <w:rPr>
                <w:rFonts w:eastAsiaTheme="minorEastAsia" w:hAnsiTheme="minorEastAsia"/>
                <w:bCs w:val="0"/>
                <w:spacing w:val="0"/>
                <w:sz w:val="24"/>
                <w:szCs w:val="24"/>
              </w:rPr>
            </w:pPr>
            <w:r w:rsidRPr="00F01F55">
              <w:rPr>
                <w:rFonts w:eastAsiaTheme="minorEastAsia" w:hAnsiTheme="minorEastAsia"/>
                <w:bCs w:val="0"/>
                <w:spacing w:val="0"/>
                <w:sz w:val="24"/>
                <w:szCs w:val="24"/>
              </w:rPr>
              <w:t>数量</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以合同为准</w:t>
            </w:r>
            <w:r>
              <w:rPr>
                <w:rFonts w:eastAsiaTheme="minorEastAsia" w:hAnsiTheme="minorEastAsia" w:hint="eastAsia"/>
                <w:bCs w:val="0"/>
                <w:spacing w:val="0"/>
                <w:sz w:val="24"/>
                <w:szCs w:val="24"/>
              </w:rPr>
              <w:t xml:space="preserve">               500pcs</w:t>
            </w:r>
            <w:r w:rsidRPr="00F01F55">
              <w:rPr>
                <w:rFonts w:eastAsiaTheme="minorEastAsia" w:hAnsiTheme="minorEastAsia"/>
                <w:bCs w:val="0"/>
                <w:spacing w:val="0"/>
                <w:sz w:val="24"/>
                <w:szCs w:val="24"/>
              </w:rPr>
              <w:t xml:space="preserve">  </w:t>
            </w:r>
            <w:r w:rsidRPr="00F01F55">
              <w:rPr>
                <w:rFonts w:eastAsiaTheme="minorEastAsia" w:hAnsiTheme="minorEastAsia"/>
                <w:bCs w:val="0"/>
                <w:spacing w:val="0"/>
                <w:sz w:val="24"/>
                <w:szCs w:val="24"/>
              </w:rPr>
              <w:t>符合</w:t>
            </w:r>
          </w:p>
          <w:p w:rsidR="00233CC2" w:rsidRDefault="00717499" w:rsidP="00233CC2">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bCs w:val="0"/>
                <w:spacing w:val="0"/>
                <w:sz w:val="24"/>
                <w:szCs w:val="24"/>
              </w:rPr>
              <w:t>检验人：</w:t>
            </w:r>
            <w:r w:rsidR="00233CC2" w:rsidRPr="00233CC2">
              <w:rPr>
                <w:rFonts w:eastAsiaTheme="minorEastAsia" w:hAnsiTheme="minorEastAsia" w:hint="eastAsia"/>
                <w:bCs w:val="0"/>
                <w:spacing w:val="0"/>
                <w:sz w:val="24"/>
                <w:szCs w:val="24"/>
              </w:rPr>
              <w:t>毕晓明</w:t>
            </w:r>
            <w:r w:rsidR="00233CC2" w:rsidRPr="00F01F55">
              <w:rPr>
                <w:rFonts w:eastAsiaTheme="minorEastAsia" w:hAnsiTheme="minorEastAsia"/>
                <w:bCs w:val="0"/>
                <w:spacing w:val="0"/>
                <w:sz w:val="24"/>
                <w:szCs w:val="24"/>
              </w:rPr>
              <w:t xml:space="preserve">  </w:t>
            </w:r>
            <w:r w:rsidR="00233CC2" w:rsidRPr="00F01F55">
              <w:rPr>
                <w:rFonts w:eastAsiaTheme="minorEastAsia" w:hAnsiTheme="minorEastAsia" w:hint="eastAsia"/>
                <w:bCs w:val="0"/>
                <w:spacing w:val="0"/>
                <w:sz w:val="24"/>
                <w:szCs w:val="24"/>
              </w:rPr>
              <w:t xml:space="preserve"> </w:t>
            </w:r>
            <w:r w:rsidR="00233CC2" w:rsidRPr="00F01F55">
              <w:rPr>
                <w:rFonts w:eastAsiaTheme="minorEastAsia" w:hAnsiTheme="minorEastAsia"/>
                <w:bCs w:val="0"/>
                <w:spacing w:val="0"/>
                <w:sz w:val="24"/>
                <w:szCs w:val="24"/>
              </w:rPr>
              <w:t>日期：</w:t>
            </w:r>
            <w:r w:rsidR="00233CC2" w:rsidRPr="00F01F55">
              <w:rPr>
                <w:rFonts w:eastAsiaTheme="minorEastAsia" w:hAnsiTheme="minorEastAsia"/>
                <w:bCs w:val="0"/>
                <w:spacing w:val="0"/>
                <w:sz w:val="24"/>
                <w:szCs w:val="24"/>
              </w:rPr>
              <w:t>20</w:t>
            </w:r>
            <w:r w:rsidR="00233CC2">
              <w:rPr>
                <w:rFonts w:eastAsiaTheme="minorEastAsia" w:hAnsiTheme="minorEastAsia" w:hint="eastAsia"/>
                <w:bCs w:val="0"/>
                <w:spacing w:val="0"/>
                <w:sz w:val="24"/>
                <w:szCs w:val="24"/>
              </w:rPr>
              <w:t>20</w:t>
            </w:r>
            <w:r w:rsidR="00233CC2">
              <w:rPr>
                <w:rFonts w:eastAsiaTheme="minorEastAsia" w:hAnsiTheme="minorEastAsia"/>
                <w:bCs w:val="0"/>
                <w:spacing w:val="0"/>
                <w:sz w:val="24"/>
                <w:szCs w:val="24"/>
              </w:rPr>
              <w:t>.</w:t>
            </w:r>
            <w:r>
              <w:rPr>
                <w:rFonts w:eastAsiaTheme="minorEastAsia" w:hAnsiTheme="minorEastAsia" w:hint="eastAsia"/>
                <w:bCs w:val="0"/>
                <w:spacing w:val="0"/>
                <w:sz w:val="24"/>
                <w:szCs w:val="24"/>
              </w:rPr>
              <w:t>9</w:t>
            </w:r>
            <w:r w:rsidR="00233CC2">
              <w:rPr>
                <w:rFonts w:eastAsiaTheme="minorEastAsia" w:hAnsiTheme="minorEastAsia"/>
                <w:bCs w:val="0"/>
                <w:spacing w:val="0"/>
                <w:sz w:val="24"/>
                <w:szCs w:val="24"/>
              </w:rPr>
              <w:t>.</w:t>
            </w:r>
            <w:r>
              <w:rPr>
                <w:rFonts w:eastAsiaTheme="minorEastAsia" w:hAnsiTheme="minorEastAsia" w:hint="eastAsia"/>
                <w:bCs w:val="0"/>
                <w:spacing w:val="0"/>
                <w:sz w:val="24"/>
                <w:szCs w:val="24"/>
              </w:rPr>
              <w:t>1</w:t>
            </w:r>
            <w:r w:rsidR="00233CC2">
              <w:rPr>
                <w:rFonts w:eastAsiaTheme="minorEastAsia" w:hAnsiTheme="minorEastAsia" w:hint="eastAsia"/>
                <w:bCs w:val="0"/>
                <w:spacing w:val="0"/>
                <w:sz w:val="24"/>
                <w:szCs w:val="24"/>
              </w:rPr>
              <w:t>7</w:t>
            </w:r>
          </w:p>
          <w:p w:rsidR="00092533" w:rsidRDefault="00092533" w:rsidP="0046592B">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lastRenderedPageBreak/>
              <w:t>另抽查了其他销售出库单，情况同上。</w:t>
            </w:r>
          </w:p>
          <w:p w:rsidR="00233CC2" w:rsidRDefault="00C70963" w:rsidP="0046592B">
            <w:pPr>
              <w:pStyle w:val="a6"/>
              <w:spacing w:before="0" w:after="0" w:line="360" w:lineRule="auto"/>
              <w:ind w:firstLineChars="200" w:firstLine="480"/>
              <w:rPr>
                <w:rFonts w:eastAsiaTheme="minorEastAsia" w:hAnsiTheme="minorEastAsia"/>
                <w:bCs w:val="0"/>
                <w:spacing w:val="0"/>
                <w:sz w:val="24"/>
                <w:szCs w:val="24"/>
              </w:rPr>
            </w:pPr>
            <w:r w:rsidRPr="00C70963">
              <w:rPr>
                <w:rFonts w:eastAsiaTheme="minorEastAsia" w:hAnsiTheme="minorEastAsia" w:hint="eastAsia"/>
                <w:bCs w:val="0"/>
                <w:spacing w:val="0"/>
                <w:sz w:val="24"/>
                <w:szCs w:val="24"/>
              </w:rPr>
              <w:t>二、</w:t>
            </w:r>
            <w:r w:rsidRPr="00C70963">
              <w:rPr>
                <w:rFonts w:eastAsiaTheme="minorEastAsia" w:hAnsiTheme="minorEastAsia" w:hint="eastAsia"/>
                <w:bCs w:val="0"/>
                <w:spacing w:val="0"/>
                <w:sz w:val="24"/>
                <w:szCs w:val="24"/>
              </w:rPr>
              <w:t>提供客户验收合格报告</w:t>
            </w:r>
          </w:p>
          <w:p w:rsidR="00C70963" w:rsidRPr="00C70963" w:rsidRDefault="00C70963" w:rsidP="00C70963">
            <w:pPr>
              <w:pStyle w:val="a6"/>
              <w:spacing w:line="360" w:lineRule="auto"/>
              <w:ind w:firstLineChars="200" w:firstLine="480"/>
              <w:rPr>
                <w:rFonts w:eastAsiaTheme="minorEastAsia" w:hAnsiTheme="minorEastAsia" w:hint="eastAsia"/>
                <w:bCs w:val="0"/>
                <w:spacing w:val="0"/>
                <w:sz w:val="24"/>
                <w:szCs w:val="24"/>
              </w:rPr>
            </w:pPr>
            <w:r w:rsidRPr="00C70963">
              <w:rPr>
                <w:rFonts w:eastAsiaTheme="minorEastAsia" w:hAnsiTheme="minorEastAsia" w:hint="eastAsia"/>
                <w:bCs w:val="0"/>
                <w:spacing w:val="0"/>
                <w:sz w:val="24"/>
                <w:szCs w:val="24"/>
              </w:rPr>
              <w:t>2020.</w:t>
            </w:r>
            <w:r>
              <w:rPr>
                <w:rFonts w:eastAsiaTheme="minorEastAsia" w:hAnsiTheme="minorEastAsia" w:hint="eastAsia"/>
                <w:bCs w:val="0"/>
                <w:spacing w:val="0"/>
                <w:sz w:val="24"/>
                <w:szCs w:val="24"/>
              </w:rPr>
              <w:t>5</w:t>
            </w:r>
            <w:r w:rsidRPr="00C70963">
              <w:rPr>
                <w:rFonts w:eastAsiaTheme="minorEastAsia" w:hAnsiTheme="minorEastAsia" w:hint="eastAsia"/>
                <w:bCs w:val="0"/>
                <w:spacing w:val="0"/>
                <w:sz w:val="24"/>
                <w:szCs w:val="24"/>
              </w:rPr>
              <w:t>.</w:t>
            </w:r>
            <w:r>
              <w:rPr>
                <w:rFonts w:eastAsiaTheme="minorEastAsia" w:hAnsiTheme="minorEastAsia" w:hint="eastAsia"/>
                <w:bCs w:val="0"/>
                <w:spacing w:val="0"/>
                <w:sz w:val="24"/>
                <w:szCs w:val="24"/>
              </w:rPr>
              <w:t>20</w:t>
            </w:r>
            <w:r w:rsidRPr="00C70963">
              <w:rPr>
                <w:rFonts w:eastAsiaTheme="minorEastAsia" w:hAnsiTheme="minorEastAsia" w:hint="eastAsia"/>
                <w:bCs w:val="0"/>
                <w:spacing w:val="0"/>
                <w:sz w:val="24"/>
                <w:szCs w:val="24"/>
              </w:rPr>
              <w:t>日客户</w:t>
            </w:r>
            <w:r>
              <w:rPr>
                <w:rFonts w:ascii="宋体" w:hAnsi="宋体" w:cs="宋体" w:hint="eastAsia"/>
                <w:sz w:val="24"/>
              </w:rPr>
              <w:t>上海卓越计算机有限公司</w:t>
            </w:r>
            <w:r>
              <w:rPr>
                <w:rFonts w:eastAsiaTheme="minorEastAsia" w:hAnsiTheme="minorEastAsia" w:hint="eastAsia"/>
                <w:bCs w:val="0"/>
                <w:spacing w:val="0"/>
                <w:sz w:val="24"/>
                <w:szCs w:val="24"/>
              </w:rPr>
              <w:t>对公司销售</w:t>
            </w:r>
            <w:r w:rsidRPr="00C70963">
              <w:rPr>
                <w:rFonts w:eastAsiaTheme="minorEastAsia" w:hAnsiTheme="minorEastAsia" w:hint="eastAsia"/>
                <w:bCs w:val="0"/>
                <w:spacing w:val="0"/>
                <w:sz w:val="24"/>
                <w:szCs w:val="24"/>
              </w:rPr>
              <w:t>的</w:t>
            </w:r>
            <w:r>
              <w:rPr>
                <w:rFonts w:eastAsiaTheme="minorEastAsia" w:hAnsiTheme="minorEastAsia"/>
                <w:bCs w:val="0"/>
                <w:spacing w:val="0"/>
                <w:sz w:val="24"/>
                <w:szCs w:val="24"/>
              </w:rPr>
              <w:t>警用反光背心</w:t>
            </w:r>
            <w:r w:rsidRPr="00C70963">
              <w:rPr>
                <w:rFonts w:eastAsiaTheme="minorEastAsia" w:hAnsiTheme="minorEastAsia" w:hint="eastAsia"/>
                <w:bCs w:val="0"/>
                <w:spacing w:val="0"/>
                <w:sz w:val="24"/>
                <w:szCs w:val="24"/>
              </w:rPr>
              <w:t>（</w:t>
            </w:r>
            <w:r>
              <w:rPr>
                <w:rFonts w:eastAsiaTheme="minorEastAsia" w:hAnsiTheme="minorEastAsia" w:hint="eastAsia"/>
                <w:bCs w:val="0"/>
                <w:spacing w:val="0"/>
                <w:sz w:val="24"/>
                <w:szCs w:val="24"/>
              </w:rPr>
              <w:t>大号</w:t>
            </w:r>
            <w:r w:rsidRPr="00C70963">
              <w:rPr>
                <w:rFonts w:eastAsiaTheme="minorEastAsia" w:hAnsiTheme="minorEastAsia" w:hint="eastAsia"/>
                <w:bCs w:val="0"/>
                <w:spacing w:val="0"/>
                <w:sz w:val="24"/>
                <w:szCs w:val="24"/>
              </w:rPr>
              <w:t>）产品质量检验合格报告</w:t>
            </w:r>
            <w:r>
              <w:rPr>
                <w:rFonts w:eastAsiaTheme="minorEastAsia" w:hAnsiTheme="minorEastAsia" w:hint="eastAsia"/>
                <w:bCs w:val="0"/>
                <w:spacing w:val="0"/>
                <w:sz w:val="24"/>
                <w:szCs w:val="24"/>
              </w:rPr>
              <w:t>，检验人：</w:t>
            </w:r>
            <w:r w:rsidRPr="00C70963">
              <w:rPr>
                <w:rFonts w:eastAsiaTheme="minorEastAsia" w:hAnsiTheme="minorEastAsia" w:hint="eastAsia"/>
                <w:bCs w:val="0"/>
                <w:spacing w:val="0"/>
                <w:sz w:val="24"/>
                <w:szCs w:val="24"/>
              </w:rPr>
              <w:t>赵睿</w:t>
            </w:r>
            <w:r w:rsidRPr="00C70963">
              <w:rPr>
                <w:rFonts w:eastAsiaTheme="minorEastAsia" w:hAnsiTheme="minorEastAsia" w:hint="eastAsia"/>
                <w:bCs w:val="0"/>
                <w:spacing w:val="0"/>
                <w:sz w:val="24"/>
                <w:szCs w:val="24"/>
              </w:rPr>
              <w:t>。</w:t>
            </w:r>
          </w:p>
          <w:p w:rsidR="00C70963" w:rsidRDefault="00C70963" w:rsidP="00C70963">
            <w:pPr>
              <w:pStyle w:val="a6"/>
              <w:spacing w:before="0" w:after="0" w:line="360" w:lineRule="auto"/>
              <w:ind w:firstLineChars="200" w:firstLine="480"/>
              <w:rPr>
                <w:rFonts w:eastAsiaTheme="minorEastAsia" w:hAnsiTheme="minorEastAsia" w:hint="eastAsia"/>
                <w:bCs w:val="0"/>
                <w:spacing w:val="0"/>
                <w:sz w:val="24"/>
                <w:szCs w:val="24"/>
              </w:rPr>
            </w:pPr>
            <w:r w:rsidRPr="00C70963">
              <w:rPr>
                <w:rFonts w:eastAsiaTheme="minorEastAsia" w:hAnsiTheme="minorEastAsia" w:hint="eastAsia"/>
                <w:bCs w:val="0"/>
                <w:spacing w:val="0"/>
                <w:sz w:val="24"/>
                <w:szCs w:val="24"/>
              </w:rPr>
              <w:t>2020.</w:t>
            </w:r>
            <w:r>
              <w:rPr>
                <w:rFonts w:eastAsiaTheme="minorEastAsia" w:hAnsiTheme="minorEastAsia" w:hint="eastAsia"/>
                <w:bCs w:val="0"/>
                <w:spacing w:val="0"/>
                <w:sz w:val="24"/>
                <w:szCs w:val="24"/>
              </w:rPr>
              <w:t>8</w:t>
            </w:r>
            <w:r w:rsidRPr="00C70963">
              <w:rPr>
                <w:rFonts w:eastAsiaTheme="minorEastAsia" w:hAnsiTheme="minorEastAsia" w:hint="eastAsia"/>
                <w:bCs w:val="0"/>
                <w:spacing w:val="0"/>
                <w:sz w:val="24"/>
                <w:szCs w:val="24"/>
              </w:rPr>
              <w:t>.</w:t>
            </w:r>
            <w:r>
              <w:rPr>
                <w:rFonts w:eastAsiaTheme="minorEastAsia" w:hAnsiTheme="minorEastAsia" w:hint="eastAsia"/>
                <w:bCs w:val="0"/>
                <w:spacing w:val="0"/>
                <w:sz w:val="24"/>
                <w:szCs w:val="24"/>
              </w:rPr>
              <w:t>25</w:t>
            </w:r>
            <w:r w:rsidRPr="00C70963">
              <w:rPr>
                <w:rFonts w:eastAsiaTheme="minorEastAsia" w:hAnsiTheme="minorEastAsia" w:hint="eastAsia"/>
                <w:bCs w:val="0"/>
                <w:spacing w:val="0"/>
                <w:sz w:val="24"/>
                <w:szCs w:val="24"/>
              </w:rPr>
              <w:t>日客户</w:t>
            </w:r>
            <w:r>
              <w:rPr>
                <w:rFonts w:ascii="宋体" w:hAnsi="宋体" w:cs="宋体" w:hint="eastAsia"/>
                <w:sz w:val="24"/>
              </w:rPr>
              <w:t>上海卓越计算机有限公司</w:t>
            </w:r>
            <w:r>
              <w:rPr>
                <w:rFonts w:eastAsiaTheme="minorEastAsia" w:hAnsiTheme="minorEastAsia" w:hint="eastAsia"/>
                <w:bCs w:val="0"/>
                <w:spacing w:val="0"/>
                <w:sz w:val="24"/>
                <w:szCs w:val="24"/>
              </w:rPr>
              <w:t>对公司销售</w:t>
            </w:r>
            <w:r w:rsidRPr="00C70963">
              <w:rPr>
                <w:rFonts w:eastAsiaTheme="minorEastAsia" w:hAnsiTheme="minorEastAsia" w:hint="eastAsia"/>
                <w:bCs w:val="0"/>
                <w:spacing w:val="0"/>
                <w:sz w:val="24"/>
                <w:szCs w:val="24"/>
              </w:rPr>
              <w:t>的</w:t>
            </w:r>
            <w:r>
              <w:rPr>
                <w:rFonts w:eastAsiaTheme="minorEastAsia" w:hAnsiTheme="minorEastAsia"/>
                <w:bCs w:val="0"/>
                <w:spacing w:val="0"/>
                <w:sz w:val="24"/>
                <w:szCs w:val="24"/>
              </w:rPr>
              <w:t>警用反光背心</w:t>
            </w:r>
            <w:r w:rsidRPr="00C70963">
              <w:rPr>
                <w:rFonts w:eastAsiaTheme="minorEastAsia" w:hAnsiTheme="minorEastAsia" w:hint="eastAsia"/>
                <w:bCs w:val="0"/>
                <w:spacing w:val="0"/>
                <w:sz w:val="24"/>
                <w:szCs w:val="24"/>
              </w:rPr>
              <w:t>（</w:t>
            </w:r>
            <w:r>
              <w:rPr>
                <w:rFonts w:eastAsiaTheme="minorEastAsia" w:hAnsiTheme="minorEastAsia" w:hint="eastAsia"/>
                <w:bCs w:val="0"/>
                <w:spacing w:val="0"/>
                <w:sz w:val="24"/>
                <w:szCs w:val="24"/>
              </w:rPr>
              <w:t>中号</w:t>
            </w:r>
            <w:r w:rsidRPr="00C70963">
              <w:rPr>
                <w:rFonts w:eastAsiaTheme="minorEastAsia" w:hAnsiTheme="minorEastAsia" w:hint="eastAsia"/>
                <w:bCs w:val="0"/>
                <w:spacing w:val="0"/>
                <w:sz w:val="24"/>
                <w:szCs w:val="24"/>
              </w:rPr>
              <w:t>）产品质量检验合格报告</w:t>
            </w:r>
            <w:r>
              <w:rPr>
                <w:rFonts w:eastAsiaTheme="minorEastAsia" w:hAnsiTheme="minorEastAsia" w:hint="eastAsia"/>
                <w:bCs w:val="0"/>
                <w:spacing w:val="0"/>
                <w:sz w:val="24"/>
                <w:szCs w:val="24"/>
              </w:rPr>
              <w:t>，检验人：</w:t>
            </w:r>
            <w:r w:rsidRPr="00C70963">
              <w:rPr>
                <w:rFonts w:eastAsiaTheme="minorEastAsia" w:hAnsiTheme="minorEastAsia" w:hint="eastAsia"/>
                <w:bCs w:val="0"/>
                <w:spacing w:val="0"/>
                <w:sz w:val="24"/>
                <w:szCs w:val="24"/>
              </w:rPr>
              <w:t>赵睿</w:t>
            </w:r>
            <w:r w:rsidRPr="00C70963">
              <w:rPr>
                <w:rFonts w:eastAsiaTheme="minorEastAsia" w:hAnsiTheme="minorEastAsia" w:hint="eastAsia"/>
                <w:bCs w:val="0"/>
                <w:spacing w:val="0"/>
                <w:sz w:val="24"/>
                <w:szCs w:val="24"/>
              </w:rPr>
              <w:t>。</w:t>
            </w:r>
          </w:p>
          <w:p w:rsidR="00233CC2" w:rsidRPr="00C70963" w:rsidRDefault="00C70963" w:rsidP="00C70963">
            <w:pPr>
              <w:pStyle w:val="a6"/>
              <w:spacing w:before="0" w:after="0" w:line="360" w:lineRule="auto"/>
              <w:ind w:firstLineChars="200" w:firstLine="480"/>
              <w:rPr>
                <w:rFonts w:eastAsiaTheme="minorEastAsia" w:hAnsiTheme="minorEastAsia"/>
                <w:bCs w:val="0"/>
                <w:spacing w:val="0"/>
                <w:sz w:val="24"/>
                <w:szCs w:val="24"/>
              </w:rPr>
            </w:pPr>
            <w:r w:rsidRPr="00C70963">
              <w:rPr>
                <w:rFonts w:eastAsiaTheme="minorEastAsia" w:hAnsiTheme="minorEastAsia" w:hint="eastAsia"/>
                <w:bCs w:val="0"/>
                <w:spacing w:val="0"/>
                <w:sz w:val="24"/>
                <w:szCs w:val="24"/>
              </w:rPr>
              <w:t>2020.</w:t>
            </w:r>
            <w:r>
              <w:rPr>
                <w:rFonts w:eastAsiaTheme="minorEastAsia" w:hAnsiTheme="minorEastAsia" w:hint="eastAsia"/>
                <w:bCs w:val="0"/>
                <w:spacing w:val="0"/>
                <w:sz w:val="24"/>
                <w:szCs w:val="24"/>
              </w:rPr>
              <w:t>9</w:t>
            </w:r>
            <w:r w:rsidRPr="00C70963">
              <w:rPr>
                <w:rFonts w:eastAsiaTheme="minorEastAsia" w:hAnsiTheme="minorEastAsia" w:hint="eastAsia"/>
                <w:bCs w:val="0"/>
                <w:spacing w:val="0"/>
                <w:sz w:val="24"/>
                <w:szCs w:val="24"/>
              </w:rPr>
              <w:t>.2</w:t>
            </w:r>
            <w:r>
              <w:rPr>
                <w:rFonts w:eastAsiaTheme="minorEastAsia" w:hAnsiTheme="minorEastAsia" w:hint="eastAsia"/>
                <w:bCs w:val="0"/>
                <w:spacing w:val="0"/>
                <w:sz w:val="24"/>
                <w:szCs w:val="24"/>
              </w:rPr>
              <w:t>1</w:t>
            </w:r>
            <w:r w:rsidRPr="00C70963">
              <w:rPr>
                <w:rFonts w:eastAsiaTheme="minorEastAsia" w:hAnsiTheme="minorEastAsia" w:hint="eastAsia"/>
                <w:bCs w:val="0"/>
                <w:spacing w:val="0"/>
                <w:sz w:val="24"/>
                <w:szCs w:val="24"/>
              </w:rPr>
              <w:t>日</w:t>
            </w:r>
            <w:r w:rsidRPr="00C70963">
              <w:rPr>
                <w:rFonts w:eastAsiaTheme="minorEastAsia" w:hAnsiTheme="minorEastAsia" w:hint="eastAsia"/>
                <w:bCs w:val="0"/>
                <w:spacing w:val="0"/>
                <w:sz w:val="24"/>
                <w:szCs w:val="24"/>
              </w:rPr>
              <w:t>客户上海卓越计算</w:t>
            </w:r>
            <w:r>
              <w:rPr>
                <w:rFonts w:eastAsiaTheme="minorEastAsia" w:hAnsiTheme="minorEastAsia" w:hint="eastAsia"/>
                <w:bCs w:val="0"/>
                <w:spacing w:val="0"/>
                <w:sz w:val="24"/>
                <w:szCs w:val="24"/>
              </w:rPr>
              <w:t>机有限公司对公司销售的警用反光背心（小号）产品质量检验合格报告，检验人：</w:t>
            </w:r>
            <w:r w:rsidRPr="00C70963">
              <w:rPr>
                <w:rFonts w:eastAsiaTheme="minorEastAsia" w:hAnsiTheme="minorEastAsia" w:hint="eastAsia"/>
                <w:bCs w:val="0"/>
                <w:spacing w:val="0"/>
                <w:sz w:val="24"/>
                <w:szCs w:val="24"/>
              </w:rPr>
              <w:t>赵睿</w:t>
            </w:r>
            <w:r w:rsidRPr="00C70963">
              <w:rPr>
                <w:rFonts w:eastAsiaTheme="minorEastAsia" w:hAnsiTheme="minorEastAsia" w:hint="eastAsia"/>
                <w:bCs w:val="0"/>
                <w:spacing w:val="0"/>
                <w:sz w:val="24"/>
                <w:szCs w:val="24"/>
              </w:rPr>
              <w:t>。</w:t>
            </w:r>
          </w:p>
          <w:p w:rsidR="00C70963" w:rsidRPr="00092533" w:rsidRDefault="00092533" w:rsidP="00C70963">
            <w:pPr>
              <w:pStyle w:val="a6"/>
              <w:spacing w:before="0" w:after="0" w:line="360" w:lineRule="auto"/>
              <w:ind w:firstLineChars="200" w:firstLine="480"/>
              <w:rPr>
                <w:rFonts w:eastAsiaTheme="minorEastAsia" w:hAnsiTheme="minorEastAsia"/>
                <w:bCs w:val="0"/>
                <w:spacing w:val="0"/>
                <w:sz w:val="24"/>
                <w:szCs w:val="24"/>
              </w:rPr>
            </w:pPr>
            <w:r>
              <w:rPr>
                <w:rFonts w:eastAsiaTheme="minorEastAsia" w:hAnsiTheme="minorEastAsia" w:hint="eastAsia"/>
                <w:bCs w:val="0"/>
                <w:spacing w:val="0"/>
                <w:sz w:val="24"/>
                <w:szCs w:val="24"/>
              </w:rPr>
              <w:t>产品经检验合格进行</w:t>
            </w:r>
            <w:r w:rsidRPr="00092533">
              <w:rPr>
                <w:rFonts w:eastAsiaTheme="minorEastAsia" w:hAnsiTheme="minorEastAsia" w:hint="eastAsia"/>
                <w:bCs w:val="0"/>
                <w:spacing w:val="0"/>
                <w:sz w:val="24"/>
                <w:szCs w:val="24"/>
              </w:rPr>
              <w:t>交付，确保能满足顾客对产品的质量要求。</w:t>
            </w:r>
            <w:r w:rsidR="00C70963" w:rsidRPr="00C70963">
              <w:rPr>
                <w:rFonts w:eastAsiaTheme="minorEastAsia" w:hAnsiTheme="minorEastAsia" w:hint="eastAsia"/>
                <w:bCs w:val="0"/>
                <w:spacing w:val="0"/>
                <w:sz w:val="24"/>
                <w:szCs w:val="24"/>
              </w:rPr>
              <w:t>公司产品的监视和测量控制基本符合规定要求。</w:t>
            </w:r>
          </w:p>
        </w:tc>
        <w:tc>
          <w:tcPr>
            <w:tcW w:w="1585" w:type="dxa"/>
          </w:tcPr>
          <w:p w:rsidR="008432E7" w:rsidRDefault="00FD5E6E">
            <w:r>
              <w:lastRenderedPageBreak/>
              <w:t>符合</w:t>
            </w:r>
          </w:p>
        </w:tc>
      </w:tr>
      <w:tr w:rsidR="00F51309" w:rsidTr="00FA6258">
        <w:trPr>
          <w:trHeight w:val="985"/>
        </w:trPr>
        <w:tc>
          <w:tcPr>
            <w:tcW w:w="2160" w:type="dxa"/>
            <w:vAlign w:val="center"/>
          </w:tcPr>
          <w:p w:rsidR="00F51309" w:rsidRPr="00FA6258" w:rsidRDefault="00F51309">
            <w:pPr>
              <w:rPr>
                <w:rFonts w:eastAsiaTheme="minorEastAsia" w:hAnsiTheme="minorEastAsia"/>
                <w:sz w:val="24"/>
                <w:szCs w:val="24"/>
              </w:rPr>
            </w:pPr>
            <w:r w:rsidRPr="00F51309">
              <w:rPr>
                <w:rFonts w:eastAsiaTheme="minorEastAsia" w:hAnsiTheme="minorEastAsia" w:hint="eastAsia"/>
                <w:sz w:val="24"/>
                <w:szCs w:val="24"/>
              </w:rPr>
              <w:lastRenderedPageBreak/>
              <w:t>不合格品控制</w:t>
            </w:r>
          </w:p>
        </w:tc>
        <w:tc>
          <w:tcPr>
            <w:tcW w:w="1209" w:type="dxa"/>
            <w:vAlign w:val="center"/>
          </w:tcPr>
          <w:p w:rsidR="00F51309" w:rsidRPr="00FA6258" w:rsidRDefault="00F51309">
            <w:pPr>
              <w:rPr>
                <w:rFonts w:eastAsiaTheme="minorEastAsia"/>
                <w:sz w:val="24"/>
                <w:szCs w:val="24"/>
              </w:rPr>
            </w:pPr>
            <w:r>
              <w:rPr>
                <w:rFonts w:eastAsiaTheme="minorEastAsia"/>
                <w:sz w:val="24"/>
                <w:szCs w:val="24"/>
              </w:rPr>
              <w:t>Q</w:t>
            </w:r>
            <w:r>
              <w:rPr>
                <w:rFonts w:eastAsiaTheme="minorEastAsia" w:hint="eastAsia"/>
                <w:sz w:val="24"/>
                <w:szCs w:val="24"/>
              </w:rPr>
              <w:t>8.7</w:t>
            </w:r>
          </w:p>
        </w:tc>
        <w:tc>
          <w:tcPr>
            <w:tcW w:w="9755" w:type="dxa"/>
            <w:vAlign w:val="center"/>
          </w:tcPr>
          <w:p w:rsidR="00F51309" w:rsidRP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公司在《</w:t>
            </w:r>
            <w:r w:rsidR="00884E13" w:rsidRPr="00884E13">
              <w:rPr>
                <w:rFonts w:eastAsiaTheme="minorEastAsia" w:hAnsiTheme="minorEastAsia" w:hint="eastAsia"/>
                <w:sz w:val="24"/>
                <w:szCs w:val="24"/>
              </w:rPr>
              <w:t>不符合、纠正和预防措施控制程序</w:t>
            </w:r>
            <w:r w:rsidRPr="00F51309">
              <w:rPr>
                <w:rFonts w:eastAsiaTheme="minorEastAsia" w:hAnsiTheme="minorEastAsia" w:hint="eastAsia"/>
                <w:sz w:val="24"/>
                <w:szCs w:val="24"/>
              </w:rPr>
              <w:t>》中，对不合格品的处置方式、处置的职责和权限、不合格的评审方式、让步接受的办法及责任部门等均作了规定。供销部负责人回复：采购产品不合格品处置：一般作退货或调换处</w:t>
            </w:r>
            <w:r w:rsidR="0044066A">
              <w:rPr>
                <w:rFonts w:eastAsiaTheme="minorEastAsia" w:hAnsiTheme="minorEastAsia" w:hint="eastAsia"/>
                <w:sz w:val="24"/>
                <w:szCs w:val="24"/>
              </w:rPr>
              <w:t>理，目前未发生采购产品不合格情况；存放搬运过程不合格品处置：报废处理</w:t>
            </w:r>
            <w:r w:rsidRPr="00F51309">
              <w:rPr>
                <w:rFonts w:eastAsiaTheme="minorEastAsia" w:hAnsiTheme="minorEastAsia" w:hint="eastAsia"/>
                <w:sz w:val="24"/>
                <w:szCs w:val="24"/>
              </w:rPr>
              <w:t>，目前防护处理措施充分，未发生不合格情况；销售过程不合格品处置：一般返工处理；目前交付后未发生不合格。</w:t>
            </w:r>
          </w:p>
          <w:p w:rsidR="00F51309" w:rsidRPr="005557E0"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企业不合格品控制基本有效。</w:t>
            </w:r>
          </w:p>
        </w:tc>
        <w:tc>
          <w:tcPr>
            <w:tcW w:w="1585" w:type="dxa"/>
          </w:tcPr>
          <w:p w:rsidR="00F51309" w:rsidRDefault="00FD5E6E">
            <w:r>
              <w:t>符合</w:t>
            </w:r>
          </w:p>
        </w:tc>
      </w:tr>
      <w:tr w:rsidR="00FD5E6E" w:rsidTr="00E162D3">
        <w:trPr>
          <w:trHeight w:val="2110"/>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IsROCDate" w:val="False"/>
                <w:attr w:name="IsLunarDate" w:val="False"/>
                <w:attr w:name="Day" w:val="30"/>
                <w:attr w:name="Month" w:val="12"/>
                <w:attr w:name="Year" w:val="1899"/>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供销</w:t>
            </w:r>
            <w:r w:rsidRPr="00194789">
              <w:rPr>
                <w:rFonts w:eastAsiaTheme="minorEastAsia" w:hAnsiTheme="minorEastAsia"/>
                <w:sz w:val="24"/>
                <w:szCs w:val="24"/>
              </w:rPr>
              <w:t>部按照办公过程和采购服务过程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Pr>
                <w:rFonts w:eastAsiaTheme="minorEastAsia" w:hint="eastAsia"/>
                <w:sz w:val="24"/>
                <w:szCs w:val="24"/>
              </w:rPr>
              <w:t>3</w:t>
            </w:r>
            <w:r w:rsidR="00233CC2">
              <w:rPr>
                <w:rFonts w:eastAsiaTheme="minorEastAsia" w:hAnsiTheme="minorEastAsia"/>
                <w:sz w:val="24"/>
                <w:szCs w:val="24"/>
              </w:rPr>
              <w:t>项重要环境因素，</w:t>
            </w:r>
            <w:r w:rsidRPr="00194789">
              <w:rPr>
                <w:rFonts w:eastAsiaTheme="minorEastAsia" w:hAnsiTheme="minorEastAsia"/>
                <w:sz w:val="24"/>
                <w:szCs w:val="24"/>
              </w:rPr>
              <w:t>包括：</w:t>
            </w:r>
            <w:r>
              <w:rPr>
                <w:rFonts w:eastAsiaTheme="minorEastAsia" w:hAnsiTheme="minorEastAsia"/>
                <w:sz w:val="24"/>
                <w:szCs w:val="24"/>
              </w:rPr>
              <w:t>能源消耗、</w:t>
            </w:r>
            <w:r w:rsidRPr="00194789">
              <w:rPr>
                <w:rFonts w:eastAsiaTheme="minorEastAsia" w:hAnsiTheme="minorEastAsia"/>
                <w:sz w:val="24"/>
                <w:szCs w:val="24"/>
              </w:rPr>
              <w:t>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FD5E6E" w:rsidRDefault="00FD5E6E">
            <w:r>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、电脑使用管理办法、服务人员工作规范等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废水管控：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w:t>
            </w:r>
            <w:r w:rsidRPr="00F51309">
              <w:rPr>
                <w:rFonts w:eastAsiaTheme="minorEastAsia" w:hAnsiTheme="minorEastAsia" w:hint="eastAsia"/>
                <w:sz w:val="24"/>
                <w:szCs w:val="24"/>
              </w:rPr>
              <w:t>过程不产生废水，生活废水排入管网集中处理。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2</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废气管控：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无。</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3</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噪声管控：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w:t>
            </w:r>
            <w:r w:rsidRPr="00F51309">
              <w:rPr>
                <w:rFonts w:eastAsiaTheme="minorEastAsia" w:hAnsiTheme="minorEastAsia" w:hint="eastAsia"/>
                <w:sz w:val="24"/>
                <w:szCs w:val="24"/>
              </w:rPr>
              <w:t>过程基本无噪声。</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4</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固废管控：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主要是办公固废的排放、各产品包装物的排放。供销部</w:t>
            </w:r>
            <w:r w:rsidRPr="00F51309">
              <w:rPr>
                <w:rFonts w:eastAsiaTheme="minorEastAsia" w:hAnsiTheme="minorEastAsia" w:hint="eastAsia"/>
                <w:sz w:val="24"/>
                <w:szCs w:val="24"/>
              </w:rPr>
              <w:t>将墨盒硒鼓等办公危废交行政部统一处理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5</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能源资源管控：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现场未发现有漏水和浪费电能的现象。</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6</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潜在火灾管控：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公司配备了消防设施。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7</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安全防护：</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主要是防止触电，办公时注意防护，加强日常检查和培训教育。</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8</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能提供防止员工意外伤害加重的急救药品如创可贴、杀菌药水等。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9</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为主要长期员工上社保，查见交款证明。</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0</w:t>
            </w:r>
            <w:r w:rsidRPr="00F51309">
              <w:rPr>
                <w:rFonts w:eastAsiaTheme="minorEastAsia" w:hAnsiTheme="minorEastAsia" w:hint="eastAsia"/>
                <w:sz w:val="24"/>
                <w:szCs w:val="24"/>
              </w:rPr>
              <w:t>）按有关程序和要求通报供方和顾客，采用〈告知函〉方式通报。查到相关方告知书。</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1</w:t>
            </w:r>
            <w:r w:rsidRPr="00F51309">
              <w:rPr>
                <w:rFonts w:eastAsiaTheme="minorEastAsia" w:hAnsiTheme="minorEastAsia" w:hint="eastAsia"/>
                <w:sz w:val="24"/>
                <w:szCs w:val="24"/>
              </w:rPr>
              <w:t>）员工饮用水为纯净水通过饮水机饮用。</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2</w:t>
            </w:r>
            <w:r w:rsidRPr="00F51309">
              <w:rPr>
                <w:rFonts w:eastAsiaTheme="minorEastAsia" w:hAnsiTheme="minorEastAsia" w:hint="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3</w:t>
            </w:r>
            <w:r w:rsidRPr="00F51309">
              <w:rPr>
                <w:rFonts w:eastAsiaTheme="minorEastAsia" w:hAnsiTheme="minorEastAsia" w:hint="eastAsia"/>
                <w:sz w:val="24"/>
                <w:szCs w:val="24"/>
              </w:rPr>
              <w:t>）</w:t>
            </w:r>
            <w:r w:rsidRPr="005557E0">
              <w:rPr>
                <w:rFonts w:eastAsiaTheme="minorEastAsia" w:hAnsiTheme="minorEastAsia"/>
                <w:sz w:val="24"/>
                <w:szCs w:val="24"/>
              </w:rPr>
              <w:t>在产品装车时，要求装运人员必须穿戴劳动防护用品，合理使用搬运工具。</w:t>
            </w:r>
          </w:p>
          <w:p w:rsidR="00FD5E6E" w:rsidRPr="005557E0" w:rsidRDefault="00FD5E6E" w:rsidP="00FD5E6E">
            <w:pPr>
              <w:spacing w:line="360" w:lineRule="auto"/>
              <w:ind w:firstLine="200"/>
              <w:rPr>
                <w:rFonts w:eastAsia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4</w:t>
            </w:r>
            <w:r w:rsidRPr="00F51309">
              <w:rPr>
                <w:rFonts w:eastAsiaTheme="minorEastAsia" w:hAnsiTheme="minorEastAsia" w:hint="eastAsia"/>
                <w:sz w:val="24"/>
                <w:szCs w:val="24"/>
              </w:rPr>
              <w:t>）</w:t>
            </w:r>
            <w:r w:rsidRPr="005557E0">
              <w:rPr>
                <w:rFonts w:eastAsiaTheme="minorEastAsia" w:hAnsiTheme="minorEastAsia"/>
                <w:sz w:val="24"/>
                <w:szCs w:val="24"/>
              </w:rPr>
              <w:t>对于</w:t>
            </w:r>
            <w:r w:rsidRPr="005557E0">
              <w:rPr>
                <w:rFonts w:eastAsiaTheme="minorEastAsia"/>
                <w:sz w:val="24"/>
                <w:szCs w:val="24"/>
              </w:rPr>
              <w:t>2020</w:t>
            </w:r>
            <w:r>
              <w:rPr>
                <w:rFonts w:eastAsiaTheme="minorEastAsia" w:hAnsiTheme="minorEastAsia"/>
                <w:sz w:val="24"/>
                <w:szCs w:val="24"/>
              </w:rPr>
              <w:t>年度此次新型冠状病毒感染的肺炎疫情防控事宜，供销</w:t>
            </w:r>
            <w:r w:rsidRPr="005557E0">
              <w:rPr>
                <w:rFonts w:eastAsiaTheme="minorEastAsia" w:hAnsiTheme="minorEastAsia"/>
                <w:sz w:val="24"/>
                <w:szCs w:val="24"/>
              </w:rPr>
              <w:t>部执行公司要求进行人员出入登记，量体温</w:t>
            </w:r>
            <w:r>
              <w:rPr>
                <w:rFonts w:eastAsiaTheme="minorEastAsia" w:hAnsiTheme="minorEastAsia"/>
                <w:sz w:val="24"/>
                <w:szCs w:val="24"/>
              </w:rPr>
              <w:t>，戴口罩等。人员出入填写《企业职工体温登记表》，记录了姓名</w:t>
            </w:r>
            <w:r w:rsidRPr="005557E0">
              <w:rPr>
                <w:rFonts w:eastAsiaTheme="minorEastAsia" w:hAnsiTheme="minorEastAsia"/>
                <w:sz w:val="24"/>
                <w:szCs w:val="24"/>
              </w:rPr>
              <w:t>、体温、是否发热等内容按要求基本做好了控制。</w:t>
            </w:r>
          </w:p>
          <w:p w:rsidR="00FD5E6E" w:rsidRPr="00F51309" w:rsidRDefault="00FD5E6E"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5</w:t>
            </w:r>
            <w:r w:rsidRPr="00F51309">
              <w:rPr>
                <w:rFonts w:eastAsiaTheme="minorEastAsia" w:hAnsiTheme="minorEastAsia" w:hint="eastAsia"/>
                <w:sz w:val="24"/>
                <w:szCs w:val="24"/>
              </w:rPr>
              <w:t>）</w:t>
            </w:r>
            <w:r w:rsidRPr="00FD5E6E">
              <w:rPr>
                <w:rFonts w:eastAsiaTheme="minorEastAsia" w:hAnsiTheme="minorEastAsia" w:hint="eastAsia"/>
                <w:sz w:val="24"/>
                <w:szCs w:val="24"/>
              </w:rPr>
              <w:t>办公室和仓库内主要是电的使用，电器有漏电保护器，经常对电路、电源进行检查，没有露电现象发生，查见有消除安全检查记录，</w:t>
            </w:r>
            <w:r w:rsidRPr="00FD5E6E">
              <w:rPr>
                <w:rFonts w:eastAsiaTheme="minorEastAsia" w:hAnsiTheme="minorEastAsia" w:hint="eastAsia"/>
                <w:sz w:val="24"/>
                <w:szCs w:val="24"/>
              </w:rPr>
              <w:t>20</w:t>
            </w:r>
            <w:r>
              <w:rPr>
                <w:rFonts w:eastAsiaTheme="minorEastAsia" w:hAnsiTheme="minorEastAsia" w:hint="eastAsia"/>
                <w:sz w:val="24"/>
                <w:szCs w:val="24"/>
              </w:rPr>
              <w:t>20</w:t>
            </w:r>
            <w:r w:rsidRPr="00FD5E6E">
              <w:rPr>
                <w:rFonts w:eastAsiaTheme="minorEastAsia" w:hAnsiTheme="minorEastAsia" w:hint="eastAsia"/>
                <w:sz w:val="24"/>
                <w:szCs w:val="24"/>
              </w:rPr>
              <w:t>.</w:t>
            </w:r>
            <w:r w:rsidR="00233CC2">
              <w:rPr>
                <w:rFonts w:eastAsiaTheme="minorEastAsia" w:hAnsiTheme="minorEastAsia" w:hint="eastAsia"/>
                <w:sz w:val="24"/>
                <w:szCs w:val="24"/>
              </w:rPr>
              <w:t>3</w:t>
            </w:r>
            <w:r w:rsidRPr="00FD5E6E">
              <w:rPr>
                <w:rFonts w:eastAsiaTheme="minorEastAsia" w:hAnsiTheme="minorEastAsia" w:hint="eastAsia"/>
                <w:sz w:val="24"/>
                <w:szCs w:val="24"/>
              </w:rPr>
              <w:t>月</w:t>
            </w:r>
            <w:r>
              <w:rPr>
                <w:rFonts w:eastAsiaTheme="minorEastAsia" w:hAnsiTheme="minorEastAsia" w:hint="eastAsia"/>
                <w:sz w:val="24"/>
                <w:szCs w:val="24"/>
              </w:rPr>
              <w:t>---2020.</w:t>
            </w:r>
            <w:r w:rsidR="00233CC2">
              <w:rPr>
                <w:rFonts w:eastAsiaTheme="minorEastAsia" w:hAnsiTheme="minorEastAsia" w:hint="eastAsia"/>
                <w:sz w:val="24"/>
                <w:szCs w:val="24"/>
              </w:rPr>
              <w:t>9</w:t>
            </w:r>
            <w:r w:rsidRPr="00FD5E6E">
              <w:rPr>
                <w:rFonts w:eastAsiaTheme="minorEastAsia" w:hAnsiTheme="minorEastAsia" w:hint="eastAsia"/>
                <w:sz w:val="24"/>
                <w:szCs w:val="24"/>
              </w:rPr>
              <w:t>月份检查结果正常，检查人</w:t>
            </w:r>
            <w:r w:rsidR="00233CC2" w:rsidRPr="00233CC2">
              <w:rPr>
                <w:rFonts w:eastAsiaTheme="minorEastAsia" w:hAnsiTheme="minorEastAsia" w:hint="eastAsia"/>
                <w:sz w:val="24"/>
                <w:szCs w:val="24"/>
              </w:rPr>
              <w:t>芦建民</w:t>
            </w:r>
            <w:r>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FD5E6E">
              <w:rPr>
                <w:rFonts w:eastAsiaTheme="minorEastAsia" w:hAnsiTheme="minorEastAsia" w:hint="eastAsia"/>
                <w:sz w:val="24"/>
                <w:szCs w:val="24"/>
              </w:rPr>
              <w:t>6</w:t>
            </w:r>
            <w:r w:rsidRPr="00F51309">
              <w:rPr>
                <w:rFonts w:eastAsiaTheme="minorEastAsia" w:hAnsiTheme="minorEastAsia" w:hint="eastAsia"/>
                <w:sz w:val="24"/>
                <w:szCs w:val="24"/>
              </w:rPr>
              <w:t>）现场运行控制：</w:t>
            </w:r>
          </w:p>
          <w:p w:rsidR="00F51309" w:rsidRPr="00233CC2" w:rsidRDefault="00F51309" w:rsidP="00F51309">
            <w:pPr>
              <w:spacing w:line="360" w:lineRule="auto"/>
              <w:ind w:firstLine="200"/>
              <w:rPr>
                <w:rFonts w:eastAsiaTheme="minorEastAsia" w:hAnsiTheme="minorEastAsia"/>
                <w:sz w:val="24"/>
                <w:szCs w:val="24"/>
              </w:rPr>
            </w:pPr>
            <w:r w:rsidRPr="00233CC2">
              <w:rPr>
                <w:rFonts w:eastAsiaTheme="minorEastAsia" w:hAnsiTheme="minorEastAsia" w:hint="eastAsia"/>
                <w:sz w:val="24"/>
                <w:szCs w:val="24"/>
              </w:rPr>
              <w:t>公司从事的主要是</w:t>
            </w:r>
            <w:r w:rsidR="00336182">
              <w:rPr>
                <w:rFonts w:eastAsiaTheme="minorEastAsia" w:hAnsiTheme="minorEastAsia" w:hint="eastAsia"/>
                <w:sz w:val="24"/>
                <w:szCs w:val="24"/>
              </w:rPr>
              <w:t>警用反光背心</w:t>
            </w:r>
            <w:r w:rsidR="00C9528D" w:rsidRPr="00233CC2">
              <w:rPr>
                <w:rFonts w:eastAsiaTheme="minorEastAsia" w:hAnsiTheme="minorEastAsia" w:hint="eastAsia"/>
                <w:sz w:val="24"/>
                <w:szCs w:val="24"/>
              </w:rPr>
              <w:t>产品</w:t>
            </w:r>
            <w:r w:rsidR="0096202E" w:rsidRPr="00233CC2">
              <w:rPr>
                <w:rFonts w:eastAsiaTheme="minorEastAsia" w:hAnsiTheme="minorEastAsia" w:hint="eastAsia"/>
                <w:sz w:val="24"/>
                <w:szCs w:val="24"/>
              </w:rPr>
              <w:t>的销售</w:t>
            </w:r>
            <w:r w:rsidRPr="00233CC2">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现场查看各销售、办公</w:t>
            </w:r>
            <w:r w:rsidRPr="00F51309">
              <w:rPr>
                <w:rFonts w:eastAsiaTheme="minorEastAsia" w:hAnsiTheme="minorEastAsia" w:hint="eastAsia"/>
                <w:sz w:val="24"/>
                <w:szCs w:val="24"/>
              </w:rPr>
              <w:t>人员坐姿正确避免过度疲劳。</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电脑显示器调整到保护视力的颜色。</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lastRenderedPageBreak/>
              <w:t>各</w:t>
            </w:r>
            <w:r w:rsidRPr="00F51309">
              <w:rPr>
                <w:rFonts w:eastAsiaTheme="minorEastAsia" w:hAnsiTheme="minorEastAsia" w:hint="eastAsia"/>
                <w:sz w:val="24"/>
                <w:szCs w:val="24"/>
              </w:rPr>
              <w:t>办公区内现场电线布线合理，电线均处于完好状态，有接地及保护装置，漏电保护器状态良好。</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现场有分类存放的垃圾桶。</w:t>
            </w:r>
          </w:p>
          <w:p w:rsidR="00F51309" w:rsidRPr="00F51309" w:rsidRDefault="00F51309" w:rsidP="00F51309">
            <w:pPr>
              <w:spacing w:line="360" w:lineRule="auto"/>
              <w:ind w:firstLine="200"/>
              <w:rPr>
                <w:rFonts w:eastAsiaTheme="minorEastAsia" w:hAnsiTheme="minorEastAsia"/>
                <w:sz w:val="24"/>
                <w:szCs w:val="24"/>
              </w:rPr>
            </w:pPr>
            <w:r w:rsidRPr="00182425">
              <w:rPr>
                <w:rFonts w:eastAsiaTheme="minorEastAsia" w:hAnsiTheme="minorEastAsia" w:hint="eastAsia"/>
                <w:sz w:val="24"/>
                <w:szCs w:val="24"/>
              </w:rPr>
              <w:t>现场配备有灭火器、消防栓，均有效。</w:t>
            </w:r>
          </w:p>
          <w:p w:rsidR="008432E7" w:rsidRPr="00FA6258" w:rsidRDefault="00F51309" w:rsidP="00F51309">
            <w:pPr>
              <w:pStyle w:val="a6"/>
              <w:spacing w:before="0" w:after="0" w:line="360" w:lineRule="auto"/>
              <w:rPr>
                <w:rFonts w:eastAsiaTheme="minorEastAsia" w:hAnsiTheme="minorEastAsia"/>
                <w:bCs w:val="0"/>
                <w:spacing w:val="0"/>
                <w:sz w:val="24"/>
                <w:szCs w:val="24"/>
              </w:rPr>
            </w:pPr>
            <w:r w:rsidRPr="00F51309">
              <w:rPr>
                <w:rFonts w:eastAsiaTheme="minorEastAsia" w:hAnsiTheme="minorEastAsia" w:hint="eastAsia"/>
                <w:sz w:val="24"/>
                <w:szCs w:val="24"/>
              </w:rPr>
              <w:t>现场在环保和职业健康安全防护方面的控制管理基本有效。</w:t>
            </w:r>
          </w:p>
        </w:tc>
        <w:tc>
          <w:tcPr>
            <w:tcW w:w="1585" w:type="dxa"/>
          </w:tcPr>
          <w:p w:rsidR="008432E7" w:rsidRDefault="00FD5E6E">
            <w:r>
              <w:lastRenderedPageBreak/>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w:t>
            </w:r>
            <w:r w:rsidR="00884E13">
              <w:rPr>
                <w:rFonts w:eastAsiaTheme="minorEastAsia" w:hAnsiTheme="minorEastAsia" w:hint="eastAsia"/>
                <w:sz w:val="24"/>
                <w:szCs w:val="24"/>
              </w:rPr>
              <w:t>控制</w:t>
            </w:r>
            <w:r w:rsidRPr="009B3BA0">
              <w:rPr>
                <w:rFonts w:eastAsiaTheme="minorEastAsia" w:hAnsiTheme="minorEastAsia" w:hint="eastAsia"/>
                <w:sz w:val="24"/>
                <w:szCs w:val="24"/>
              </w:rPr>
              <w:t>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sidRPr="009B3BA0">
              <w:rPr>
                <w:rFonts w:eastAsiaTheme="minorEastAsia" w:hAnsiTheme="minorEastAsia" w:hint="eastAsia"/>
                <w:sz w:val="24"/>
                <w:szCs w:val="24"/>
              </w:rPr>
              <w:t xml:space="preserve">  2020</w:t>
            </w:r>
            <w:r w:rsidRPr="009B3BA0">
              <w:rPr>
                <w:rFonts w:eastAsiaTheme="minorEastAsia" w:hAnsiTheme="minorEastAsia" w:hint="eastAsia"/>
                <w:sz w:val="24"/>
                <w:szCs w:val="24"/>
              </w:rPr>
              <w:t>年</w:t>
            </w:r>
            <w:r>
              <w:rPr>
                <w:rFonts w:eastAsiaTheme="minorEastAsia" w:hAnsiTheme="minorEastAsia" w:hint="eastAsia"/>
                <w:sz w:val="24"/>
                <w:szCs w:val="24"/>
              </w:rPr>
              <w:t>3</w:t>
            </w:r>
            <w:r w:rsidRPr="009B3BA0">
              <w:rPr>
                <w:rFonts w:eastAsiaTheme="minorEastAsia" w:hAnsiTheme="minorEastAsia" w:hint="eastAsia"/>
                <w:sz w:val="24"/>
                <w:szCs w:val="24"/>
              </w:rPr>
              <w:t>月</w:t>
            </w:r>
            <w:r>
              <w:rPr>
                <w:rFonts w:eastAsiaTheme="minorEastAsia" w:hAnsiTheme="minorEastAsia" w:hint="eastAsia"/>
                <w:sz w:val="24"/>
                <w:szCs w:val="24"/>
              </w:rPr>
              <w:t>1</w:t>
            </w:r>
            <w:r w:rsidR="00233CC2">
              <w:rPr>
                <w:rFonts w:eastAsiaTheme="minorEastAsia" w:hAnsiTheme="minorEastAsia" w:hint="eastAsia"/>
                <w:sz w:val="24"/>
                <w:szCs w:val="24"/>
              </w:rPr>
              <w:t>8</w:t>
            </w:r>
            <w:r w:rsidRPr="009B3BA0">
              <w:rPr>
                <w:rFonts w:eastAsiaTheme="minorEastAsia" w:hAnsiTheme="minorEastAsia" w:hint="eastAsia"/>
                <w:sz w:val="24"/>
                <w:szCs w:val="24"/>
              </w:rPr>
              <w:t>日</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00233CC2" w:rsidRPr="00233CC2">
              <w:rPr>
                <w:rFonts w:eastAsiaTheme="minorEastAsia" w:hAnsiTheme="minorEastAsia" w:hint="eastAsia"/>
                <w:sz w:val="24"/>
                <w:szCs w:val="24"/>
              </w:rPr>
              <w:t>芦建民</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行政部、供销部</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5D7407"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2020.5.29</w:t>
            </w:r>
            <w:r>
              <w:rPr>
                <w:rFonts w:eastAsiaTheme="minorEastAsia" w:hAnsiTheme="minorEastAsia" w:hint="eastAsia"/>
                <w:sz w:val="24"/>
                <w:szCs w:val="24"/>
              </w:rPr>
              <w:t>日触电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w:t>
            </w:r>
            <w:r w:rsidRPr="009B3BA0">
              <w:rPr>
                <w:rFonts w:eastAsiaTheme="minorEastAsia" w:hAnsiTheme="minorEastAsia" w:hint="eastAsia"/>
                <w:sz w:val="24"/>
                <w:szCs w:val="24"/>
              </w:rPr>
              <w:lastRenderedPageBreak/>
              <w:t>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戴口罩、是否发热、等，严格按政府和预案的要求执行。</w:t>
            </w:r>
          </w:p>
          <w:p w:rsidR="008432E7" w:rsidRPr="00FD5E6E" w:rsidRDefault="005D7407" w:rsidP="005D7407">
            <w:pPr>
              <w:spacing w:line="360" w:lineRule="auto"/>
              <w:ind w:firstLine="200"/>
              <w:rPr>
                <w:rFonts w:eastAsiaTheme="minorEastAsia" w:hAnsiTheme="minorEastAsia"/>
                <w:sz w:val="24"/>
                <w:szCs w:val="24"/>
              </w:rPr>
            </w:pPr>
            <w:r w:rsidRPr="009B3BA0">
              <w:rPr>
                <w:rFonts w:eastAsiaTheme="minorEastAsia" w:hAnsiTheme="minorEastAsia" w:hint="eastAsia"/>
                <w:sz w:val="24"/>
                <w:szCs w:val="24"/>
              </w:rPr>
              <w:t>自体系运行以来尚未发生紧急情况。</w:t>
            </w:r>
          </w:p>
        </w:tc>
        <w:tc>
          <w:tcPr>
            <w:tcW w:w="1585" w:type="dxa"/>
          </w:tcPr>
          <w:p w:rsidR="008432E7" w:rsidRDefault="00FD5E6E">
            <w:r>
              <w:lastRenderedPageBreak/>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8F7" w:rsidRDefault="000718F7" w:rsidP="008432E7">
      <w:r>
        <w:separator/>
      </w:r>
    </w:p>
  </w:endnote>
  <w:endnote w:type="continuationSeparator" w:id="1">
    <w:p w:rsidR="000718F7" w:rsidRDefault="000718F7"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92533" w:rsidRDefault="001259A6">
            <w:pPr>
              <w:pStyle w:val="a4"/>
              <w:jc w:val="center"/>
            </w:pPr>
            <w:r>
              <w:rPr>
                <w:b/>
                <w:sz w:val="24"/>
                <w:szCs w:val="24"/>
              </w:rPr>
              <w:fldChar w:fldCharType="begin"/>
            </w:r>
            <w:r w:rsidR="00092533">
              <w:rPr>
                <w:b/>
              </w:rPr>
              <w:instrText>PAGE</w:instrText>
            </w:r>
            <w:r>
              <w:rPr>
                <w:b/>
                <w:sz w:val="24"/>
                <w:szCs w:val="24"/>
              </w:rPr>
              <w:fldChar w:fldCharType="separate"/>
            </w:r>
            <w:r w:rsidR="00C70963">
              <w:rPr>
                <w:b/>
                <w:noProof/>
              </w:rPr>
              <w:t>13</w:t>
            </w:r>
            <w:r>
              <w:rPr>
                <w:b/>
                <w:sz w:val="24"/>
                <w:szCs w:val="24"/>
              </w:rPr>
              <w:fldChar w:fldCharType="end"/>
            </w:r>
            <w:r w:rsidR="00092533">
              <w:rPr>
                <w:lang w:val="zh-CN"/>
              </w:rPr>
              <w:t xml:space="preserve"> / </w:t>
            </w:r>
            <w:r>
              <w:rPr>
                <w:b/>
                <w:sz w:val="24"/>
                <w:szCs w:val="24"/>
              </w:rPr>
              <w:fldChar w:fldCharType="begin"/>
            </w:r>
            <w:r w:rsidR="00092533">
              <w:rPr>
                <w:b/>
              </w:rPr>
              <w:instrText>NUMPAGES</w:instrText>
            </w:r>
            <w:r>
              <w:rPr>
                <w:b/>
                <w:sz w:val="24"/>
                <w:szCs w:val="24"/>
              </w:rPr>
              <w:fldChar w:fldCharType="separate"/>
            </w:r>
            <w:r w:rsidR="00C70963">
              <w:rPr>
                <w:b/>
                <w:noProof/>
              </w:rPr>
              <w:t>13</w:t>
            </w:r>
            <w:r>
              <w:rPr>
                <w:b/>
                <w:sz w:val="24"/>
                <w:szCs w:val="24"/>
              </w:rPr>
              <w:fldChar w:fldCharType="end"/>
            </w:r>
          </w:p>
        </w:sdtContent>
      </w:sdt>
    </w:sdtContent>
  </w:sdt>
  <w:p w:rsidR="00092533" w:rsidRDefault="000925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8F7" w:rsidRDefault="000718F7" w:rsidP="008432E7">
      <w:r>
        <w:separator/>
      </w:r>
    </w:p>
  </w:footnote>
  <w:footnote w:type="continuationSeparator" w:id="1">
    <w:p w:rsidR="000718F7" w:rsidRDefault="000718F7"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33" w:rsidRDefault="000925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2533" w:rsidRDefault="001259A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092533" w:rsidRDefault="0009253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92533">
      <w:rPr>
        <w:rStyle w:val="CharChar1"/>
        <w:rFonts w:hint="default"/>
        <w:w w:val="90"/>
      </w:rPr>
      <w:t>Beijing International Standard united Certification Co.,Ltd.</w:t>
    </w:r>
  </w:p>
  <w:p w:rsidR="00092533" w:rsidRDefault="000925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718F7"/>
    <w:rsid w:val="00087484"/>
    <w:rsid w:val="00092533"/>
    <w:rsid w:val="00096538"/>
    <w:rsid w:val="000C70C7"/>
    <w:rsid w:val="000F086F"/>
    <w:rsid w:val="00120424"/>
    <w:rsid w:val="00120AE6"/>
    <w:rsid w:val="001259A6"/>
    <w:rsid w:val="00157017"/>
    <w:rsid w:val="00182425"/>
    <w:rsid w:val="001B65B6"/>
    <w:rsid w:val="001C77F1"/>
    <w:rsid w:val="0021619D"/>
    <w:rsid w:val="00233CC2"/>
    <w:rsid w:val="00272E91"/>
    <w:rsid w:val="002758CC"/>
    <w:rsid w:val="0027655C"/>
    <w:rsid w:val="002C4576"/>
    <w:rsid w:val="003012E0"/>
    <w:rsid w:val="00336182"/>
    <w:rsid w:val="003831AB"/>
    <w:rsid w:val="003A7E8F"/>
    <w:rsid w:val="003F3881"/>
    <w:rsid w:val="004244A6"/>
    <w:rsid w:val="0044066A"/>
    <w:rsid w:val="00441AB2"/>
    <w:rsid w:val="0046592B"/>
    <w:rsid w:val="004D5D26"/>
    <w:rsid w:val="004F7C87"/>
    <w:rsid w:val="005254D4"/>
    <w:rsid w:val="00572FAE"/>
    <w:rsid w:val="005A6AF6"/>
    <w:rsid w:val="005D3373"/>
    <w:rsid w:val="005D7407"/>
    <w:rsid w:val="005E177B"/>
    <w:rsid w:val="00610E50"/>
    <w:rsid w:val="006531B6"/>
    <w:rsid w:val="00685F46"/>
    <w:rsid w:val="00692248"/>
    <w:rsid w:val="00693044"/>
    <w:rsid w:val="006F653C"/>
    <w:rsid w:val="00717499"/>
    <w:rsid w:val="00723116"/>
    <w:rsid w:val="00724FA6"/>
    <w:rsid w:val="00747E87"/>
    <w:rsid w:val="00774E8D"/>
    <w:rsid w:val="00805ACB"/>
    <w:rsid w:val="00816586"/>
    <w:rsid w:val="008432E7"/>
    <w:rsid w:val="008627C5"/>
    <w:rsid w:val="00871F49"/>
    <w:rsid w:val="00884E13"/>
    <w:rsid w:val="00915139"/>
    <w:rsid w:val="009539F1"/>
    <w:rsid w:val="0096202E"/>
    <w:rsid w:val="009816B6"/>
    <w:rsid w:val="009E3B1B"/>
    <w:rsid w:val="009F2DA6"/>
    <w:rsid w:val="00A074DB"/>
    <w:rsid w:val="00A149D2"/>
    <w:rsid w:val="00A405AC"/>
    <w:rsid w:val="00AC5EEA"/>
    <w:rsid w:val="00AD342E"/>
    <w:rsid w:val="00AE34EE"/>
    <w:rsid w:val="00B22820"/>
    <w:rsid w:val="00BA7754"/>
    <w:rsid w:val="00BB7084"/>
    <w:rsid w:val="00BF18A5"/>
    <w:rsid w:val="00BF231E"/>
    <w:rsid w:val="00C017BA"/>
    <w:rsid w:val="00C451D2"/>
    <w:rsid w:val="00C70963"/>
    <w:rsid w:val="00C9528D"/>
    <w:rsid w:val="00CB245B"/>
    <w:rsid w:val="00CC5D45"/>
    <w:rsid w:val="00D158EC"/>
    <w:rsid w:val="00E162D3"/>
    <w:rsid w:val="00E33843"/>
    <w:rsid w:val="00E42242"/>
    <w:rsid w:val="00EA11FE"/>
    <w:rsid w:val="00EC2974"/>
    <w:rsid w:val="00F01F55"/>
    <w:rsid w:val="00F0211B"/>
    <w:rsid w:val="00F13E3B"/>
    <w:rsid w:val="00F346E2"/>
    <w:rsid w:val="00F40AC7"/>
    <w:rsid w:val="00F46EF6"/>
    <w:rsid w:val="00F51309"/>
    <w:rsid w:val="00F638FD"/>
    <w:rsid w:val="00FA4DD0"/>
    <w:rsid w:val="00FA6258"/>
    <w:rsid w:val="00FA6599"/>
    <w:rsid w:val="00FD5E6E"/>
    <w:rsid w:val="00FD689B"/>
    <w:rsid w:val="00FE7C13"/>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13</Pages>
  <Words>1012</Words>
  <Characters>5770</Characters>
  <Application>Microsoft Office Word</Application>
  <DocSecurity>0</DocSecurity>
  <Lines>48</Lines>
  <Paragraphs>13</Paragraphs>
  <ScaleCrop>false</ScaleCrop>
  <Company>china</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14</cp:revision>
  <dcterms:created xsi:type="dcterms:W3CDTF">2015-06-17T12:51:00Z</dcterms:created>
  <dcterms:modified xsi:type="dcterms:W3CDTF">2020-10-22T03:33:00Z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