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大庆万达机械科技有限公司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2019年09月22日 下午至2019年09月23日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