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E26A4" w14:textId="77777777" w:rsidR="00CB6E96" w:rsidRDefault="000E40F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0186-2020</w:t>
      </w:r>
      <w:bookmarkEnd w:id="0"/>
    </w:p>
    <w:p w14:paraId="52DD2730" w14:textId="77777777" w:rsidR="00CB6E96" w:rsidRDefault="000E40FD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372"/>
        <w:gridCol w:w="993"/>
        <w:gridCol w:w="762"/>
        <w:gridCol w:w="797"/>
        <w:gridCol w:w="992"/>
        <w:gridCol w:w="709"/>
        <w:gridCol w:w="1187"/>
        <w:gridCol w:w="1418"/>
      </w:tblGrid>
      <w:tr w:rsidR="00465D48" w14:paraId="56691BFE" w14:textId="77777777" w:rsidTr="00E3308A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09352C77" w14:textId="77777777" w:rsidR="00465D48" w:rsidRDefault="00465D48" w:rsidP="0046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7F78468" w14:textId="77777777" w:rsidR="00465D48" w:rsidRDefault="00465D48" w:rsidP="0046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D9F65F1" w14:textId="3529C5E1" w:rsidR="00465D48" w:rsidRDefault="00465D48" w:rsidP="0046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原材料铜含量检测过程</w:t>
            </w:r>
          </w:p>
        </w:tc>
        <w:tc>
          <w:tcPr>
            <w:tcW w:w="1789" w:type="dxa"/>
            <w:gridSpan w:val="2"/>
            <w:vAlign w:val="center"/>
          </w:tcPr>
          <w:p w14:paraId="7716B86C" w14:textId="77777777" w:rsidR="00465D48" w:rsidRDefault="00465D48" w:rsidP="0046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14" w:type="dxa"/>
            <w:gridSpan w:val="3"/>
            <w:vAlign w:val="center"/>
          </w:tcPr>
          <w:p w14:paraId="3DADFA53" w14:textId="41462191" w:rsidR="00465D48" w:rsidRDefault="00465D48" w:rsidP="0046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技术质检部</w:t>
            </w:r>
          </w:p>
        </w:tc>
      </w:tr>
      <w:tr w:rsidR="00465D48" w14:paraId="7311AF2A" w14:textId="77777777" w:rsidTr="00E3308A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963B0F3" w14:textId="77777777" w:rsidR="00465D48" w:rsidRDefault="00465D48" w:rsidP="0046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0880D4E" w14:textId="77777777" w:rsidR="00465D48" w:rsidRDefault="00465D48" w:rsidP="0046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23" w:type="dxa"/>
            <w:gridSpan w:val="2"/>
            <w:vAlign w:val="center"/>
          </w:tcPr>
          <w:p w14:paraId="1E733790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55" w:type="dxa"/>
            <w:gridSpan w:val="2"/>
            <w:vMerge w:val="restart"/>
          </w:tcPr>
          <w:p w14:paraId="628892B8" w14:textId="47FB12D3" w:rsidR="00465D48" w:rsidRDefault="00465D48" w:rsidP="00465D48">
            <w:pPr>
              <w:jc w:val="center"/>
            </w:pPr>
            <w:r>
              <w:rPr>
                <w:rFonts w:hint="eastAsia"/>
              </w:rPr>
              <w:t>C</w:t>
            </w:r>
            <w:r>
              <w:t>u: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7.</w:t>
            </w:r>
            <w:r w:rsidR="005B5D71">
              <w:rPr>
                <w:rFonts w:hint="eastAsia"/>
              </w:rPr>
              <w:t>0</w:t>
            </w:r>
            <w:r>
              <w:t>%-60.0%</w:t>
            </w:r>
            <w:r>
              <w:rPr>
                <w:rFonts w:hint="eastAsia"/>
              </w:rPr>
              <w:t>）</w:t>
            </w:r>
          </w:p>
          <w:p w14:paraId="45275B11" w14:textId="6BED4544" w:rsidR="00465D48" w:rsidRDefault="00465D48" w:rsidP="00465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  <w:vMerge w:val="restart"/>
            <w:vAlign w:val="center"/>
          </w:tcPr>
          <w:p w14:paraId="11DD6728" w14:textId="77777777" w:rsidR="00465D48" w:rsidRDefault="00465D48" w:rsidP="0046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96" w:type="dxa"/>
            <w:gridSpan w:val="2"/>
            <w:vAlign w:val="center"/>
          </w:tcPr>
          <w:p w14:paraId="75CB240C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D32DB3F" w14:textId="13109BB2" w:rsidR="00465D48" w:rsidRDefault="005B5D71" w:rsidP="0046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DB2B64">
              <w:rPr>
                <w:rFonts w:hint="eastAsia"/>
              </w:rPr>
              <w:t>1</w:t>
            </w:r>
            <w:r>
              <w:t>.0%</w:t>
            </w:r>
          </w:p>
        </w:tc>
      </w:tr>
      <w:tr w:rsidR="00465D48" w14:paraId="799C4927" w14:textId="77777777" w:rsidTr="00E3308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879CFB4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4421E02B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55" w:type="dxa"/>
            <w:gridSpan w:val="2"/>
            <w:vMerge/>
          </w:tcPr>
          <w:p w14:paraId="62A198CD" w14:textId="02312715" w:rsidR="00465D48" w:rsidRDefault="00465D48" w:rsidP="00465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  <w:vMerge/>
          </w:tcPr>
          <w:p w14:paraId="6C6FDFBD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1AE74BC0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14:paraId="3651C26B" w14:textId="43CD8F4D" w:rsidR="00465D48" w:rsidRDefault="005B5D71" w:rsidP="0046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0.33%</w:t>
            </w:r>
          </w:p>
        </w:tc>
      </w:tr>
      <w:tr w:rsidR="00465D48" w14:paraId="0BCD43E3" w14:textId="77777777" w:rsidTr="00E3308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BAF458A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0E0BC063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55" w:type="dxa"/>
            <w:gridSpan w:val="2"/>
          </w:tcPr>
          <w:p w14:paraId="73E0562D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  <w:vMerge/>
          </w:tcPr>
          <w:p w14:paraId="0056EFBE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2237F503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D6BCE11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</w:p>
        </w:tc>
      </w:tr>
      <w:tr w:rsidR="00465D48" w14:paraId="35250E89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5CB2098B" w14:textId="77777777" w:rsidR="00465D48" w:rsidRDefault="00465D48" w:rsidP="00465D4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65D48" w14:paraId="16BC2289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69AB6CF7" w14:textId="77777777" w:rsidR="00465D48" w:rsidRDefault="00465D48" w:rsidP="00465D4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70803FB5" w14:textId="77777777" w:rsidR="00465D48" w:rsidRDefault="00465D48" w:rsidP="00465D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318E5E3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D37F4ED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65D48" w14:paraId="448F6B37" w14:textId="77777777" w:rsidTr="00D51AB3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4A85A4AE" w14:textId="77777777" w:rsidR="00465D48" w:rsidRDefault="00465D48" w:rsidP="00465D4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14:paraId="040B88EC" w14:textId="77777777" w:rsidR="00465D48" w:rsidRDefault="00465D48" w:rsidP="00D51A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499073D1" w14:textId="77777777" w:rsidR="00465D48" w:rsidRDefault="00465D48" w:rsidP="00D51A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701" w:type="dxa"/>
            <w:gridSpan w:val="2"/>
            <w:vAlign w:val="center"/>
          </w:tcPr>
          <w:p w14:paraId="45B7E79A" w14:textId="77777777" w:rsidR="00465D48" w:rsidRDefault="00465D48" w:rsidP="00D51A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87" w:type="dxa"/>
            <w:vAlign w:val="center"/>
          </w:tcPr>
          <w:p w14:paraId="3B3CCE25" w14:textId="77777777" w:rsidR="00465D48" w:rsidRDefault="00465D48" w:rsidP="00465D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6BD3B0F" w14:textId="67B0F57C" w:rsidR="00465D48" w:rsidRDefault="00465D48" w:rsidP="00465D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65D48" w14:paraId="0008DB22" w14:textId="77777777" w:rsidTr="00D51AB3">
        <w:trPr>
          <w:trHeight w:val="340"/>
          <w:jc w:val="center"/>
        </w:trPr>
        <w:tc>
          <w:tcPr>
            <w:tcW w:w="2410" w:type="dxa"/>
            <w:gridSpan w:val="3"/>
          </w:tcPr>
          <w:p w14:paraId="4D1102BC" w14:textId="6A0AD18C" w:rsidR="00465D48" w:rsidRDefault="00465D48" w:rsidP="0046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X</w:t>
            </w:r>
            <w:r>
              <w:rPr>
                <w:rFonts w:hint="eastAsia"/>
              </w:rPr>
              <w:t>荧光光谱仪</w:t>
            </w:r>
          </w:p>
        </w:tc>
        <w:tc>
          <w:tcPr>
            <w:tcW w:w="1365" w:type="dxa"/>
            <w:gridSpan w:val="2"/>
          </w:tcPr>
          <w:p w14:paraId="20A2B366" w14:textId="3464EA92" w:rsidR="00465D48" w:rsidRDefault="00465D48" w:rsidP="00D5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0-100%</w:t>
            </w:r>
          </w:p>
        </w:tc>
        <w:tc>
          <w:tcPr>
            <w:tcW w:w="1559" w:type="dxa"/>
            <w:gridSpan w:val="2"/>
          </w:tcPr>
          <w:p w14:paraId="1CC92660" w14:textId="4D391A06" w:rsidR="00465D48" w:rsidRDefault="00E3308A" w:rsidP="00D5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rel=0.2%</w:t>
            </w:r>
          </w:p>
        </w:tc>
        <w:tc>
          <w:tcPr>
            <w:tcW w:w="1701" w:type="dxa"/>
            <w:gridSpan w:val="2"/>
          </w:tcPr>
          <w:p w14:paraId="6BD1EDF0" w14:textId="3737B9D5" w:rsidR="00465D48" w:rsidRDefault="005B5D71" w:rsidP="00D5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.5</w:t>
            </w:r>
            <w:r w:rsidR="00E3308A" w:rsidRPr="00E3308A"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187" w:type="dxa"/>
          </w:tcPr>
          <w:p w14:paraId="6FA211D0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7923BB2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</w:p>
        </w:tc>
      </w:tr>
      <w:tr w:rsidR="00465D48" w14:paraId="0F5B4F96" w14:textId="77777777" w:rsidTr="00D51AB3">
        <w:trPr>
          <w:trHeight w:val="340"/>
          <w:jc w:val="center"/>
        </w:trPr>
        <w:tc>
          <w:tcPr>
            <w:tcW w:w="2410" w:type="dxa"/>
            <w:gridSpan w:val="3"/>
          </w:tcPr>
          <w:p w14:paraId="6ECB550E" w14:textId="730FAA94" w:rsidR="00465D48" w:rsidRDefault="00465D48" w:rsidP="0046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 w:hint="eastAsia"/>
              </w:rPr>
              <w:t>铅黄铜标准物质</w:t>
            </w:r>
          </w:p>
        </w:tc>
        <w:tc>
          <w:tcPr>
            <w:tcW w:w="1365" w:type="dxa"/>
            <w:gridSpan w:val="2"/>
          </w:tcPr>
          <w:p w14:paraId="098AF2A7" w14:textId="68714C40" w:rsidR="00465D48" w:rsidRDefault="00465D48" w:rsidP="00D5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u</w:t>
            </w:r>
            <w:r w:rsidR="00E3308A"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59.16%</w:t>
            </w:r>
          </w:p>
        </w:tc>
        <w:tc>
          <w:tcPr>
            <w:tcW w:w="1559" w:type="dxa"/>
            <w:gridSpan w:val="2"/>
          </w:tcPr>
          <w:p w14:paraId="328B9575" w14:textId="77777777" w:rsidR="00465D48" w:rsidRDefault="00465D48" w:rsidP="00D51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2FF18A76" w14:textId="3D5A8A19" w:rsidR="00465D48" w:rsidRDefault="00465D48" w:rsidP="00D5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标准偏差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.06%</w:t>
            </w:r>
          </w:p>
        </w:tc>
        <w:tc>
          <w:tcPr>
            <w:tcW w:w="1187" w:type="dxa"/>
          </w:tcPr>
          <w:p w14:paraId="6059AC5A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B35F094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</w:p>
        </w:tc>
      </w:tr>
      <w:tr w:rsidR="00465D48" w14:paraId="31C4598A" w14:textId="77777777" w:rsidTr="00D51AB3">
        <w:trPr>
          <w:trHeight w:val="340"/>
          <w:jc w:val="center"/>
        </w:trPr>
        <w:tc>
          <w:tcPr>
            <w:tcW w:w="2410" w:type="dxa"/>
            <w:gridSpan w:val="3"/>
          </w:tcPr>
          <w:p w14:paraId="3D08DDAC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</w:tcPr>
          <w:p w14:paraId="182CE175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0CD21468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2659785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3E72BCEE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2C6DACA" w14:textId="77777777" w:rsidR="00465D48" w:rsidRDefault="00465D48" w:rsidP="00465D48">
            <w:pPr>
              <w:rPr>
                <w:rFonts w:ascii="Times New Roman" w:hAnsi="Times New Roman" w:cs="Times New Roman"/>
              </w:rPr>
            </w:pPr>
          </w:p>
        </w:tc>
      </w:tr>
      <w:tr w:rsidR="00465D48" w14:paraId="39A5EF31" w14:textId="77777777" w:rsidTr="00D51AB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4ABDB06" w14:textId="77777777" w:rsidR="00465D48" w:rsidRPr="00D51AB3" w:rsidRDefault="00465D48" w:rsidP="00465D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1AB3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FFE517D" w14:textId="58732577" w:rsidR="00465D48" w:rsidRDefault="00D51AB3" w:rsidP="0046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Z</w:t>
            </w:r>
            <w:r>
              <w:rPr>
                <w:rFonts w:ascii="Times New Roman" w:hAnsi="Times New Roman" w:cs="Times New Roman"/>
              </w:rPr>
              <w:t>JSY/Q-2020-A-1</w:t>
            </w:r>
          </w:p>
        </w:tc>
        <w:tc>
          <w:tcPr>
            <w:tcW w:w="1418" w:type="dxa"/>
            <w:vAlign w:val="center"/>
          </w:tcPr>
          <w:p w14:paraId="3A892039" w14:textId="79D78454" w:rsidR="00465D48" w:rsidRDefault="00465D48" w:rsidP="00465D48">
            <w:pPr>
              <w:jc w:val="center"/>
              <w:rPr>
                <w:rFonts w:ascii="Times New Roman" w:hAnsi="Times New Roman" w:cs="Times New Roman"/>
              </w:rPr>
            </w:pPr>
            <w:r w:rsidRPr="00B06B08">
              <w:rPr>
                <w:rFonts w:hint="eastAsia"/>
              </w:rPr>
              <w:t>是</w:t>
            </w:r>
          </w:p>
        </w:tc>
      </w:tr>
      <w:tr w:rsidR="00465D48" w14:paraId="132294D6" w14:textId="77777777" w:rsidTr="00D51AB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2DD60564" w14:textId="77777777" w:rsidR="00465D48" w:rsidRDefault="00465D48" w:rsidP="00465D4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69997F6" w14:textId="0281BA5A" w:rsidR="00465D48" w:rsidRDefault="00465D48" w:rsidP="00465D48">
            <w:pPr>
              <w:rPr>
                <w:rFonts w:ascii="Times New Roman" w:hAnsi="Times New Roman" w:cs="Times New Roman"/>
              </w:rPr>
            </w:pPr>
            <w:r>
              <w:t>X</w:t>
            </w:r>
            <w:r>
              <w:rPr>
                <w:rFonts w:hint="eastAsia"/>
              </w:rPr>
              <w:t>荧光</w:t>
            </w:r>
            <w:r>
              <w:rPr>
                <w:rFonts w:ascii="Times New Roman" w:hAnsi="Times New Roman" w:cs="Times New Roman" w:hint="eastAsia"/>
              </w:rPr>
              <w:t>光谱仪操作规程</w:t>
            </w:r>
          </w:p>
        </w:tc>
        <w:tc>
          <w:tcPr>
            <w:tcW w:w="1418" w:type="dxa"/>
            <w:vAlign w:val="center"/>
          </w:tcPr>
          <w:p w14:paraId="4D67688C" w14:textId="5BFC8ADE" w:rsidR="00465D48" w:rsidRDefault="00465D48" w:rsidP="00465D48">
            <w:pPr>
              <w:jc w:val="center"/>
              <w:rPr>
                <w:rFonts w:ascii="Times New Roman" w:hAnsi="Times New Roman" w:cs="Times New Roman"/>
              </w:rPr>
            </w:pPr>
            <w:r w:rsidRPr="00B06B08">
              <w:rPr>
                <w:rFonts w:hint="eastAsia"/>
              </w:rPr>
              <w:t>是</w:t>
            </w:r>
          </w:p>
        </w:tc>
      </w:tr>
      <w:tr w:rsidR="00465D48" w14:paraId="2C89EC17" w14:textId="77777777" w:rsidTr="00D51AB3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30B47E48" w14:textId="77777777" w:rsidR="00465D48" w:rsidRDefault="00465D48" w:rsidP="00465D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75D4DE6" w14:textId="6DABEF0B" w:rsidR="00465D48" w:rsidRDefault="00465D48" w:rsidP="0046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15~30</w:t>
            </w:r>
            <w:r>
              <w:rPr>
                <w:rFonts w:ascii="Times New Roman" w:hAnsi="Times New Roman" w:hint="eastAsia"/>
              </w:rPr>
              <w:t>）℃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ascii="宋体" w:hAnsi="宋体" w:hint="eastAsia"/>
              </w:rPr>
              <w:t>70%</w:t>
            </w:r>
            <w:r>
              <w:rPr>
                <w:rFonts w:ascii="Times New Roman" w:hAnsi="Times New Roman" w:hint="eastAsia"/>
              </w:rPr>
              <w:t>RH</w:t>
            </w:r>
          </w:p>
        </w:tc>
        <w:tc>
          <w:tcPr>
            <w:tcW w:w="1418" w:type="dxa"/>
            <w:vAlign w:val="center"/>
          </w:tcPr>
          <w:p w14:paraId="71823DCE" w14:textId="02684656" w:rsidR="00465D48" w:rsidRDefault="00465D48" w:rsidP="00465D48">
            <w:pPr>
              <w:jc w:val="center"/>
              <w:rPr>
                <w:rFonts w:ascii="Times New Roman" w:hAnsi="Times New Roman" w:cs="Times New Roman"/>
              </w:rPr>
            </w:pPr>
            <w:r w:rsidRPr="00B06B08">
              <w:rPr>
                <w:rFonts w:hint="eastAsia"/>
              </w:rPr>
              <w:t>是</w:t>
            </w:r>
          </w:p>
        </w:tc>
      </w:tr>
      <w:tr w:rsidR="00465D48" w14:paraId="5ABFB8A1" w14:textId="77777777" w:rsidTr="00D51AB3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23309B1" w14:textId="77777777" w:rsidR="00465D48" w:rsidRDefault="00465D48" w:rsidP="00465D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3B07B540" w14:textId="18E7871F" w:rsidR="00465D48" w:rsidRDefault="00465D48" w:rsidP="0046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孙忠校</w:t>
            </w:r>
          </w:p>
        </w:tc>
        <w:tc>
          <w:tcPr>
            <w:tcW w:w="1418" w:type="dxa"/>
            <w:vAlign w:val="center"/>
          </w:tcPr>
          <w:p w14:paraId="31C12BF2" w14:textId="755F02FE" w:rsidR="00465D48" w:rsidRDefault="00465D48" w:rsidP="00465D48">
            <w:pPr>
              <w:jc w:val="center"/>
              <w:rPr>
                <w:rFonts w:ascii="Times New Roman" w:hAnsi="Times New Roman" w:cs="Times New Roman"/>
              </w:rPr>
            </w:pPr>
            <w:r w:rsidRPr="00B06B08">
              <w:rPr>
                <w:rFonts w:hint="eastAsia"/>
              </w:rPr>
              <w:t>是</w:t>
            </w:r>
          </w:p>
        </w:tc>
      </w:tr>
      <w:tr w:rsidR="00465D48" w14:paraId="7FE0C9F7" w14:textId="77777777" w:rsidTr="00D51AB3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081AF0E7" w14:textId="77777777" w:rsidR="00465D48" w:rsidRDefault="00465D48" w:rsidP="00465D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C987D6D" w14:textId="4049C636" w:rsidR="00465D48" w:rsidRDefault="00465D48" w:rsidP="0046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1107838" w14:textId="5902BB7E" w:rsidR="00465D48" w:rsidRDefault="00465D48" w:rsidP="00465D48">
            <w:pPr>
              <w:jc w:val="center"/>
              <w:rPr>
                <w:rFonts w:ascii="Times New Roman" w:hAnsi="Times New Roman" w:cs="Times New Roman"/>
              </w:rPr>
            </w:pPr>
            <w:r w:rsidRPr="00B06B08">
              <w:rPr>
                <w:rFonts w:hint="eastAsia"/>
              </w:rPr>
              <w:t>是</w:t>
            </w:r>
          </w:p>
        </w:tc>
      </w:tr>
      <w:tr w:rsidR="00465D48" w14:paraId="78503CAE" w14:textId="77777777" w:rsidTr="00D51AB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DB10FD3" w14:textId="77777777" w:rsidR="00465D48" w:rsidRDefault="00465D48" w:rsidP="00465D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3CB8FEAC" w14:textId="3F8FBA6A" w:rsidR="00465D48" w:rsidRDefault="00465D48" w:rsidP="0046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00EF16A" w14:textId="58DFACDC" w:rsidR="00465D48" w:rsidRDefault="00465D48" w:rsidP="00465D48">
            <w:pPr>
              <w:jc w:val="center"/>
              <w:rPr>
                <w:rFonts w:ascii="Times New Roman" w:hAnsi="Times New Roman" w:cs="Times New Roman"/>
              </w:rPr>
            </w:pPr>
            <w:r w:rsidRPr="00B06B08">
              <w:rPr>
                <w:rFonts w:hint="eastAsia"/>
              </w:rPr>
              <w:t>是</w:t>
            </w:r>
          </w:p>
        </w:tc>
      </w:tr>
      <w:tr w:rsidR="00465D48" w14:paraId="60D55D69" w14:textId="77777777" w:rsidTr="00D51AB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934E2DC" w14:textId="77777777" w:rsidR="00465D48" w:rsidRDefault="00465D48" w:rsidP="00465D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CEFF14E" w14:textId="77777777" w:rsidR="00465D48" w:rsidRDefault="00465D48" w:rsidP="00465D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C091FF1" w14:textId="4C015C64" w:rsidR="00465D48" w:rsidRDefault="00465D48" w:rsidP="0046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51B3BE3" w14:textId="17F756D4" w:rsidR="00465D48" w:rsidRDefault="00465D48" w:rsidP="00465D48">
            <w:pPr>
              <w:jc w:val="center"/>
              <w:rPr>
                <w:rFonts w:ascii="Times New Roman" w:hAnsi="Times New Roman" w:cs="Times New Roman"/>
              </w:rPr>
            </w:pPr>
            <w:r w:rsidRPr="00B06B08">
              <w:rPr>
                <w:rFonts w:hint="eastAsia"/>
              </w:rPr>
              <w:t>是</w:t>
            </w:r>
          </w:p>
        </w:tc>
      </w:tr>
      <w:tr w:rsidR="00465D48" w14:paraId="3267ADB6" w14:textId="77777777" w:rsidTr="00D51AB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46D7F33" w14:textId="77777777" w:rsidR="00465D48" w:rsidRDefault="00465D48" w:rsidP="00465D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7B5C39C" w14:textId="123D0C0C" w:rsidR="00465D48" w:rsidRDefault="00465D48" w:rsidP="00465D4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31E09B9" w14:textId="06CAD3DE" w:rsidR="00465D48" w:rsidRDefault="00465D48" w:rsidP="00465D48">
            <w:pPr>
              <w:jc w:val="center"/>
              <w:rPr>
                <w:rFonts w:ascii="Times New Roman" w:hAnsi="Times New Roman" w:cs="Times New Roman"/>
              </w:rPr>
            </w:pPr>
            <w:r w:rsidRPr="00B06B08">
              <w:rPr>
                <w:rFonts w:hint="eastAsia"/>
              </w:rPr>
              <w:t>是</w:t>
            </w:r>
          </w:p>
        </w:tc>
      </w:tr>
      <w:tr w:rsidR="00465D48" w14:paraId="50500952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4E7FFF1A" w14:textId="77777777" w:rsidR="00465D48" w:rsidRDefault="00465D48" w:rsidP="00465D4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F6A6D14" w14:textId="77777777" w:rsidR="00465D48" w:rsidRDefault="00465D48" w:rsidP="00465D4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50E74991" w14:textId="4C57FAE9" w:rsidR="00465D48" w:rsidRDefault="00465D48" w:rsidP="00465D4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3FE2D72" w14:textId="46F299F1" w:rsidR="00465D48" w:rsidRDefault="00465D48" w:rsidP="00465D4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9224C39" w14:textId="506C536F" w:rsidR="00465D48" w:rsidRDefault="00465D48" w:rsidP="00465D4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3D3106F" w14:textId="2C0AFE00" w:rsidR="00465D48" w:rsidRDefault="00465D48" w:rsidP="00465D4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232A311E" w14:textId="21766978" w:rsidR="00465D48" w:rsidRDefault="00465D48" w:rsidP="0046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24AB079E" w14:textId="6E5BA4B0" w:rsidR="00465D48" w:rsidRDefault="00465D48" w:rsidP="00465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29826F39" w14:textId="53F8C55F" w:rsidR="00CB6E96" w:rsidRDefault="000E40FD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65D48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465D48">
        <w:rPr>
          <w:rFonts w:ascii="Times New Roman" w:eastAsia="宋体" w:hAnsi="Times New Roman" w:cs="Times New Roman" w:hint="eastAsia"/>
          <w:szCs w:val="21"/>
        </w:rPr>
        <w:t>09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465D48">
        <w:rPr>
          <w:rFonts w:ascii="Times New Roman" w:eastAsia="宋体" w:hAnsi="Times New Roman" w:cs="Times New Roman" w:hint="eastAsia"/>
          <w:szCs w:val="21"/>
        </w:rPr>
        <w:t>27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="00465D48"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F5487" w14:textId="77777777" w:rsidR="00705123" w:rsidRDefault="00705123">
      <w:r>
        <w:separator/>
      </w:r>
    </w:p>
  </w:endnote>
  <w:endnote w:type="continuationSeparator" w:id="0">
    <w:p w14:paraId="58B9842B" w14:textId="77777777" w:rsidR="00705123" w:rsidRDefault="0070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D7BFD" w14:textId="77777777" w:rsidR="00705123" w:rsidRDefault="00705123">
      <w:r>
        <w:separator/>
      </w:r>
    </w:p>
  </w:footnote>
  <w:footnote w:type="continuationSeparator" w:id="0">
    <w:p w14:paraId="4E37E9D5" w14:textId="77777777" w:rsidR="00705123" w:rsidRDefault="0070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1F846" w14:textId="77777777" w:rsidR="00CB6E96" w:rsidRDefault="000E40F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282FD58" wp14:editId="363DE02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BAE83BA" w14:textId="77777777" w:rsidR="00CB6E96" w:rsidRDefault="000E40FD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100386E" w14:textId="77777777" w:rsidR="00CB6E96" w:rsidRDefault="00705123" w:rsidP="00465D48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7ECD011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6A77AF27" w14:textId="77777777" w:rsidR="00CB6E96" w:rsidRDefault="000E40F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E40FD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081C733" w14:textId="77777777" w:rsidR="00CB6E96" w:rsidRDefault="00705123">
    <w:pPr>
      <w:rPr>
        <w:sz w:val="18"/>
        <w:szCs w:val="18"/>
      </w:rPr>
    </w:pPr>
    <w:r>
      <w:rPr>
        <w:sz w:val="18"/>
      </w:rPr>
      <w:pict w14:anchorId="19AF05A1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05C"/>
    <w:rsid w:val="000E40FD"/>
    <w:rsid w:val="00465D48"/>
    <w:rsid w:val="005B5D71"/>
    <w:rsid w:val="00705123"/>
    <w:rsid w:val="00BC59D7"/>
    <w:rsid w:val="00D51AB3"/>
    <w:rsid w:val="00D8705C"/>
    <w:rsid w:val="00E33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733C788"/>
  <w15:docId w15:val="{4A66B2F1-DAC6-4880-90C3-6C98A395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585</Characters>
  <Application>Microsoft Office Word</Application>
  <DocSecurity>0</DocSecurity>
  <Lines>4</Lines>
  <Paragraphs>1</Paragraphs>
  <ScaleCrop>false</ScaleCrop>
  <Company>Aliyun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2020-09-26T11:45:00Z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