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7"/>
        <w:gridCol w:w="1323"/>
        <w:gridCol w:w="1290"/>
        <w:gridCol w:w="1505"/>
        <w:gridCol w:w="1632"/>
        <w:gridCol w:w="1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成都凌越包装有限公司</w:t>
            </w:r>
            <w:bookmarkEnd w:id="4"/>
          </w:p>
        </w:tc>
        <w:tc>
          <w:tcPr>
            <w:tcW w:w="163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6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07.02.05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谭维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07.02.05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任学礼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制浆——成型——烘干——整型——切边——检验——包装入库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特殊过程：制浆过程；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纸浆模塑制品 工业品包装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BB/T0045-2007、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纸浆模塑蛋托盘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BB/T 0015-1999、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安全生产等级评定技术规范 第12部分：纸制品制造企业DB11/T1322.12-2017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</w:t>
      </w:r>
      <w:r>
        <w:rPr>
          <w:rFonts w:hint="eastAsia"/>
          <w:b/>
          <w:sz w:val="22"/>
          <w:szCs w:val="22"/>
        </w:rPr>
        <w:t xml:space="preserve">人(专业人员)：谭维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2020.09.22</w:t>
      </w:r>
      <w:r>
        <w:rPr>
          <w:rFonts w:hint="eastAsia"/>
          <w:b/>
          <w:sz w:val="22"/>
          <w:szCs w:val="22"/>
        </w:rPr>
        <w:t xml:space="preserve">              审核组长：</w:t>
      </w:r>
      <w:r>
        <w:rPr>
          <w:rFonts w:hint="eastAsia"/>
          <w:b/>
          <w:sz w:val="22"/>
          <w:szCs w:val="22"/>
          <w:lang w:val="en-US" w:eastAsia="zh-CN"/>
        </w:rPr>
        <w:t>李林</w:t>
      </w:r>
      <w:r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  <w:lang w:val="en-US" w:eastAsia="zh-CN"/>
        </w:rPr>
        <w:t>2020.09.22</w:t>
      </w:r>
      <w:r>
        <w:rPr>
          <w:rFonts w:hint="eastAsia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7D2C12"/>
    <w:rsid w:val="1BD04ACC"/>
    <w:rsid w:val="1C1B1FB0"/>
    <w:rsid w:val="391D0102"/>
    <w:rsid w:val="42C31AA3"/>
    <w:rsid w:val="70482C99"/>
    <w:rsid w:val="77827BDE"/>
    <w:rsid w:val="7AA16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2020-09-29T05:38:15Z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