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麦卡斯（河北）数据科技有限公司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2025年12月07日上午至2025年12月07日上午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4601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