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0165-2020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陕西九杰智能仪表有限公司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生产部（车间）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阮冬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szCs w:val="21"/>
              </w:rPr>
            </w:pPr>
            <w:bookmarkStart w:id="2" w:name="_GoBack"/>
            <w:r>
              <w:rPr>
                <w:rFonts w:hint="eastAsia" w:ascii="宋体" w:hAnsi="宋体"/>
                <w:bCs/>
              </w:rPr>
              <w:t>现场检</w:t>
            </w:r>
            <w:r>
              <w:rPr>
                <w:rFonts w:hint="eastAsia" w:ascii="宋体" w:hAnsi="宋体" w:cs="宋体"/>
                <w:szCs w:val="21"/>
              </w:rPr>
              <w:t>查发现NB-10T互联网智能水表（霍尔不带阀）组装表记录，测量项目：测睡眠电流，没有单位、记录日期、人员签名不全，不符合ISO10012∶2003标准7.2.4条款“</w:t>
            </w:r>
            <w:r>
              <w:rPr>
                <w:rFonts w:hint="eastAsia" w:ascii="宋体" w:hAnsi="宋体"/>
                <w:szCs w:val="21"/>
              </w:rPr>
              <w:t>测量过程的记录</w:t>
            </w:r>
            <w:r>
              <w:rPr>
                <w:rFonts w:hint="eastAsia" w:ascii="宋体" w:hAnsi="宋体" w:cs="宋体"/>
                <w:szCs w:val="21"/>
              </w:rPr>
              <w:t>”规定的要求。</w:t>
            </w:r>
          </w:p>
          <w:bookmarkEnd w:id="2"/>
          <w:p>
            <w:pPr>
              <w:widowControl/>
              <w:spacing w:line="360" w:lineRule="auto"/>
              <w:jc w:val="left"/>
              <w:rPr>
                <w:rFonts w:ascii="宋体" w:hAnsi="宋体"/>
                <w:bCs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u w:val="single"/>
              </w:rPr>
              <w:t>GB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  <w:u w:val="single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u w:val="single"/>
              </w:rPr>
              <w:t>T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  <w:u w:val="single"/>
              </w:rPr>
              <w:t>19022-2003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7.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2.4</w:t>
            </w:r>
            <w:r>
              <w:rPr>
                <w:rFonts w:hint="eastAsia" w:ascii="宋体" w:hAnsi="宋体"/>
                <w:szCs w:val="21"/>
                <w:u w:val="single"/>
              </w:rPr>
              <w:t>测量过程的记录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7A8"/>
    <w:rsid w:val="00126E1D"/>
    <w:rsid w:val="0017474D"/>
    <w:rsid w:val="00A4500A"/>
    <w:rsid w:val="00B907C7"/>
    <w:rsid w:val="00B93F57"/>
    <w:rsid w:val="00D14DEF"/>
    <w:rsid w:val="00EF37A8"/>
    <w:rsid w:val="0A35131F"/>
    <w:rsid w:val="134B2A87"/>
    <w:rsid w:val="3B597FC7"/>
    <w:rsid w:val="6CA6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87697-0F9D-4182-887A-AD29CFC4BA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</Words>
  <Characters>363</Characters>
  <Lines>3</Lines>
  <Paragraphs>1</Paragraphs>
  <TotalTime>17</TotalTime>
  <ScaleCrop>false</ScaleCrop>
  <LinksUpToDate>false</LinksUpToDate>
  <CharactersWithSpaces>425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2020-09-19T03:40:46Z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