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0026-2020-F</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南通季和米业有限责任公司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郝本东</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CIV-1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刘梦晗</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CIV-1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食品安全管理体系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南通季和米业有限责任公司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海安工业园区(海安镇凤山村二十组)</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226600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江苏省南通市海安县海安工业园区（海安镇凤山村二十组）</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226600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李义珍</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0513－88812116</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刘昌明</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李义珍</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生产车间的大米加工</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CIV-1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