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FD" w:rsidRDefault="0058274D">
      <w:pPr>
        <w:pStyle w:val="a6"/>
        <w:ind w:firstLineChars="49" w:firstLine="138"/>
        <w:jc w:val="left"/>
        <w:rPr>
          <w:color w:val="000000"/>
        </w:rPr>
      </w:pPr>
      <w:r>
        <w:rPr>
          <w:rFonts w:ascii="楷体" w:eastAsia="楷体" w:hAnsi="楷体" w:hint="eastAsia"/>
          <w:color w:val="000000"/>
          <w:sz w:val="28"/>
          <w:szCs w:val="28"/>
        </w:rPr>
        <w:t>合同编号：</w:t>
      </w:r>
      <w:r w:rsidRPr="0058274D">
        <w:rPr>
          <w:rFonts w:ascii="楷体" w:eastAsia="楷体" w:hAnsi="楷体"/>
          <w:color w:val="000000"/>
          <w:sz w:val="28"/>
          <w:szCs w:val="28"/>
        </w:rPr>
        <w:t>0510-2020-Q</w:t>
      </w:r>
    </w:p>
    <w:p w:rsidR="006D62FD" w:rsidRDefault="006D62FD">
      <w:pPr>
        <w:snapToGrid w:val="0"/>
        <w:spacing w:afterLines="30" w:after="93"/>
        <w:jc w:val="center"/>
        <w:rPr>
          <w:rFonts w:ascii="楷体" w:eastAsia="楷体" w:hAnsi="楷体"/>
          <w:b/>
          <w:color w:val="000000"/>
          <w:sz w:val="84"/>
          <w:szCs w:val="84"/>
        </w:rPr>
      </w:pPr>
    </w:p>
    <w:p w:rsidR="006D62FD" w:rsidRDefault="0058274D">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6D62FD" w:rsidRDefault="006D62FD">
      <w:pPr>
        <w:snapToGrid w:val="0"/>
        <w:spacing w:afterLines="30" w:after="93"/>
        <w:rPr>
          <w:rFonts w:ascii="楷体" w:eastAsia="楷体" w:hAnsi="楷体"/>
          <w:b/>
          <w:color w:val="000000"/>
          <w:sz w:val="52"/>
          <w:szCs w:val="52"/>
        </w:rPr>
      </w:pPr>
    </w:p>
    <w:p w:rsidR="006D62FD" w:rsidRDefault="0058274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D62FD" w:rsidRDefault="0058274D">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D62FD" w:rsidRDefault="006D62FD">
      <w:pPr>
        <w:snapToGrid w:val="0"/>
        <w:spacing w:afterLines="30" w:after="93"/>
        <w:jc w:val="center"/>
        <w:rPr>
          <w:rFonts w:ascii="楷体" w:eastAsia="楷体" w:hAnsi="楷体"/>
          <w:b/>
          <w:color w:val="000000"/>
          <w:sz w:val="36"/>
          <w:szCs w:val="36"/>
        </w:rPr>
      </w:pPr>
    </w:p>
    <w:p w:rsidR="006D62FD" w:rsidRDefault="0058274D">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58274D">
        <w:rPr>
          <w:rFonts w:ascii="楷体" w:eastAsia="楷体" w:hAnsi="楷体" w:hint="eastAsia"/>
          <w:b/>
          <w:color w:val="000000"/>
          <w:sz w:val="32"/>
          <w:szCs w:val="32"/>
        </w:rPr>
        <w:t>嘉善</w:t>
      </w:r>
      <w:proofErr w:type="gramStart"/>
      <w:r w:rsidRPr="0058274D">
        <w:rPr>
          <w:rFonts w:ascii="楷体" w:eastAsia="楷体" w:hAnsi="楷体" w:hint="eastAsia"/>
          <w:b/>
          <w:color w:val="000000"/>
          <w:sz w:val="32"/>
          <w:szCs w:val="32"/>
        </w:rPr>
        <w:t>宏禄电子</w:t>
      </w:r>
      <w:proofErr w:type="gramEnd"/>
      <w:r w:rsidRPr="0058274D">
        <w:rPr>
          <w:rFonts w:ascii="楷体" w:eastAsia="楷体" w:hAnsi="楷体" w:hint="eastAsia"/>
          <w:b/>
          <w:color w:val="000000"/>
          <w:sz w:val="32"/>
          <w:szCs w:val="32"/>
        </w:rPr>
        <w:t>科技有限公司</w:t>
      </w:r>
    </w:p>
    <w:p w:rsidR="006D62FD" w:rsidRDefault="006D62FD">
      <w:pPr>
        <w:snapToGrid w:val="0"/>
        <w:spacing w:afterLines="30" w:after="93"/>
        <w:ind w:firstLineChars="600" w:firstLine="1928"/>
        <w:rPr>
          <w:rFonts w:ascii="楷体" w:eastAsia="楷体" w:hAnsi="楷体"/>
          <w:b/>
          <w:color w:val="000000"/>
          <w:sz w:val="32"/>
          <w:szCs w:val="32"/>
        </w:rPr>
      </w:pPr>
    </w:p>
    <w:p w:rsidR="006D62FD" w:rsidRDefault="0058274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D62FD" w:rsidRDefault="0058274D">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D62FD" w:rsidRDefault="0058274D">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D62FD" w:rsidRDefault="0058274D">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D62FD" w:rsidRDefault="006D62FD">
      <w:pPr>
        <w:snapToGrid w:val="0"/>
        <w:spacing w:afterLines="30" w:after="93"/>
        <w:jc w:val="center"/>
        <w:rPr>
          <w:rFonts w:ascii="楷体" w:eastAsia="楷体" w:hAnsi="楷体"/>
          <w:b/>
          <w:color w:val="000000"/>
          <w:sz w:val="44"/>
          <w:szCs w:val="44"/>
        </w:rPr>
      </w:pPr>
    </w:p>
    <w:p w:rsidR="006D62FD" w:rsidRDefault="0058274D">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6D62FD" w:rsidRDefault="0058274D">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6D62FD" w:rsidRDefault="0058274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D62FD">
        <w:trPr>
          <w:trHeight w:val="354"/>
        </w:trPr>
        <w:tc>
          <w:tcPr>
            <w:tcW w:w="1439" w:type="dxa"/>
            <w:gridSpan w:val="2"/>
            <w:vAlign w:val="center"/>
          </w:tcPr>
          <w:p w:rsidR="006D62FD" w:rsidRDefault="0058274D">
            <w:pPr>
              <w:rPr>
                <w:b/>
                <w:color w:val="000000"/>
                <w:sz w:val="20"/>
                <w:szCs w:val="20"/>
              </w:rPr>
            </w:pPr>
            <w:r>
              <w:rPr>
                <w:rFonts w:hint="eastAsia"/>
                <w:b/>
                <w:color w:val="000000"/>
                <w:sz w:val="20"/>
                <w:szCs w:val="20"/>
              </w:rPr>
              <w:t>审核方名称</w:t>
            </w:r>
          </w:p>
        </w:tc>
        <w:tc>
          <w:tcPr>
            <w:tcW w:w="7681" w:type="dxa"/>
            <w:gridSpan w:val="10"/>
            <w:vAlign w:val="center"/>
          </w:tcPr>
          <w:p w:rsidR="006D62FD" w:rsidRDefault="0058274D">
            <w:pPr>
              <w:rPr>
                <w:b/>
                <w:color w:val="000000"/>
                <w:sz w:val="20"/>
                <w:szCs w:val="20"/>
              </w:rPr>
            </w:pPr>
            <w:r>
              <w:rPr>
                <w:rFonts w:hint="eastAsia"/>
                <w:b/>
                <w:color w:val="000000" w:themeColor="text1"/>
                <w:sz w:val="20"/>
                <w:szCs w:val="20"/>
              </w:rPr>
              <w:t>北京国标联合认证有限公司</w:t>
            </w:r>
          </w:p>
        </w:tc>
      </w:tr>
      <w:tr w:rsidR="006D62FD">
        <w:trPr>
          <w:trHeight w:val="377"/>
        </w:trPr>
        <w:tc>
          <w:tcPr>
            <w:tcW w:w="1439" w:type="dxa"/>
            <w:gridSpan w:val="2"/>
            <w:vAlign w:val="center"/>
          </w:tcPr>
          <w:p w:rsidR="006D62FD" w:rsidRDefault="0058274D">
            <w:pPr>
              <w:rPr>
                <w:b/>
                <w:color w:val="000000"/>
                <w:sz w:val="20"/>
                <w:szCs w:val="20"/>
              </w:rPr>
            </w:pPr>
            <w:r>
              <w:rPr>
                <w:rFonts w:hint="eastAsia"/>
                <w:b/>
                <w:color w:val="000000"/>
                <w:sz w:val="20"/>
                <w:szCs w:val="20"/>
              </w:rPr>
              <w:t>审核方地址</w:t>
            </w:r>
          </w:p>
        </w:tc>
        <w:tc>
          <w:tcPr>
            <w:tcW w:w="5360" w:type="dxa"/>
            <w:gridSpan w:val="7"/>
            <w:vAlign w:val="center"/>
          </w:tcPr>
          <w:p w:rsidR="006D62FD" w:rsidRDefault="0058274D">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6D62FD" w:rsidRDefault="0058274D">
            <w:pPr>
              <w:rPr>
                <w:b/>
                <w:color w:val="000000"/>
                <w:sz w:val="20"/>
                <w:szCs w:val="20"/>
              </w:rPr>
            </w:pPr>
            <w:r>
              <w:rPr>
                <w:rFonts w:hint="eastAsia"/>
                <w:b/>
                <w:color w:val="000000"/>
                <w:sz w:val="20"/>
                <w:szCs w:val="20"/>
              </w:rPr>
              <w:t>邮编</w:t>
            </w:r>
          </w:p>
        </w:tc>
        <w:tc>
          <w:tcPr>
            <w:tcW w:w="1470" w:type="dxa"/>
            <w:vAlign w:val="center"/>
          </w:tcPr>
          <w:p w:rsidR="006D62FD" w:rsidRDefault="006D62FD">
            <w:pPr>
              <w:rPr>
                <w:b/>
                <w:color w:val="000000"/>
                <w:sz w:val="20"/>
                <w:szCs w:val="20"/>
              </w:rPr>
            </w:pPr>
          </w:p>
        </w:tc>
      </w:tr>
      <w:tr w:rsidR="006D62FD">
        <w:trPr>
          <w:trHeight w:val="377"/>
        </w:trPr>
        <w:tc>
          <w:tcPr>
            <w:tcW w:w="1439" w:type="dxa"/>
            <w:gridSpan w:val="2"/>
            <w:vAlign w:val="center"/>
          </w:tcPr>
          <w:p w:rsidR="006D62FD" w:rsidRDefault="0058274D">
            <w:pPr>
              <w:rPr>
                <w:b/>
                <w:color w:val="000000"/>
                <w:sz w:val="20"/>
                <w:szCs w:val="20"/>
              </w:rPr>
            </w:pPr>
            <w:r>
              <w:rPr>
                <w:rFonts w:hint="eastAsia"/>
                <w:b/>
                <w:color w:val="000000"/>
                <w:sz w:val="20"/>
                <w:szCs w:val="20"/>
              </w:rPr>
              <w:t>联系电话</w:t>
            </w:r>
          </w:p>
        </w:tc>
        <w:tc>
          <w:tcPr>
            <w:tcW w:w="1957" w:type="dxa"/>
            <w:gridSpan w:val="2"/>
            <w:vAlign w:val="center"/>
          </w:tcPr>
          <w:p w:rsidR="006D62FD" w:rsidRDefault="0058274D">
            <w:pPr>
              <w:rPr>
                <w:b/>
                <w:color w:val="000000"/>
                <w:sz w:val="20"/>
                <w:szCs w:val="20"/>
              </w:rPr>
            </w:pPr>
            <w:r>
              <w:rPr>
                <w:rFonts w:hint="eastAsia"/>
                <w:b/>
                <w:color w:val="000000" w:themeColor="text1"/>
                <w:sz w:val="20"/>
                <w:szCs w:val="20"/>
              </w:rPr>
              <w:t>010-51095332</w:t>
            </w:r>
          </w:p>
        </w:tc>
        <w:tc>
          <w:tcPr>
            <w:tcW w:w="1050" w:type="dxa"/>
            <w:gridSpan w:val="2"/>
            <w:vAlign w:val="center"/>
          </w:tcPr>
          <w:p w:rsidR="006D62FD" w:rsidRDefault="0058274D">
            <w:pPr>
              <w:rPr>
                <w:b/>
                <w:color w:val="000000"/>
                <w:sz w:val="20"/>
                <w:szCs w:val="20"/>
              </w:rPr>
            </w:pPr>
            <w:r>
              <w:rPr>
                <w:rFonts w:hint="eastAsia"/>
                <w:b/>
                <w:color w:val="000000"/>
                <w:sz w:val="20"/>
                <w:szCs w:val="20"/>
              </w:rPr>
              <w:t>传真</w:t>
            </w:r>
          </w:p>
        </w:tc>
        <w:tc>
          <w:tcPr>
            <w:tcW w:w="1501" w:type="dxa"/>
            <w:vAlign w:val="center"/>
          </w:tcPr>
          <w:p w:rsidR="006D62FD" w:rsidRDefault="0058274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D62FD" w:rsidRDefault="0058274D">
            <w:pPr>
              <w:rPr>
                <w:b/>
                <w:color w:val="000000"/>
                <w:sz w:val="20"/>
                <w:szCs w:val="20"/>
              </w:rPr>
            </w:pPr>
            <w:r>
              <w:rPr>
                <w:rFonts w:hint="eastAsia"/>
                <w:b/>
                <w:color w:val="000000"/>
                <w:sz w:val="20"/>
                <w:szCs w:val="20"/>
              </w:rPr>
              <w:t>邮箱</w:t>
            </w:r>
          </w:p>
        </w:tc>
        <w:tc>
          <w:tcPr>
            <w:tcW w:w="2333" w:type="dxa"/>
            <w:gridSpan w:val="4"/>
            <w:vAlign w:val="center"/>
          </w:tcPr>
          <w:p w:rsidR="006D62FD" w:rsidRDefault="006D62FD">
            <w:pPr>
              <w:rPr>
                <w:b/>
                <w:color w:val="000000"/>
                <w:sz w:val="20"/>
                <w:szCs w:val="20"/>
              </w:rPr>
            </w:pPr>
          </w:p>
        </w:tc>
      </w:tr>
      <w:tr w:rsidR="006D62FD">
        <w:trPr>
          <w:trHeight w:val="428"/>
        </w:trPr>
        <w:tc>
          <w:tcPr>
            <w:tcW w:w="9120" w:type="dxa"/>
            <w:gridSpan w:val="12"/>
            <w:vAlign w:val="center"/>
          </w:tcPr>
          <w:p w:rsidR="006D62FD" w:rsidRDefault="0058274D">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6D62FD">
        <w:trPr>
          <w:trHeight w:val="645"/>
        </w:trPr>
        <w:tc>
          <w:tcPr>
            <w:tcW w:w="1271" w:type="dxa"/>
            <w:vAlign w:val="center"/>
          </w:tcPr>
          <w:p w:rsidR="006D62FD" w:rsidRDefault="0058274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D62FD" w:rsidRDefault="0058274D">
            <w:pPr>
              <w:spacing w:line="240" w:lineRule="exact"/>
              <w:jc w:val="center"/>
              <w:rPr>
                <w:sz w:val="18"/>
                <w:szCs w:val="18"/>
              </w:rPr>
            </w:pPr>
            <w:r>
              <w:rPr>
                <w:rFonts w:hint="eastAsia"/>
                <w:sz w:val="18"/>
                <w:szCs w:val="18"/>
              </w:rPr>
              <w:t>组内</w:t>
            </w:r>
          </w:p>
          <w:p w:rsidR="006D62FD" w:rsidRDefault="0058274D">
            <w:pPr>
              <w:spacing w:line="240" w:lineRule="exact"/>
              <w:jc w:val="center"/>
              <w:rPr>
                <w:b/>
                <w:color w:val="000000"/>
                <w:sz w:val="20"/>
                <w:szCs w:val="20"/>
              </w:rPr>
            </w:pPr>
            <w:r>
              <w:rPr>
                <w:rFonts w:hint="eastAsia"/>
                <w:sz w:val="18"/>
                <w:szCs w:val="18"/>
              </w:rPr>
              <w:t>身份</w:t>
            </w:r>
          </w:p>
        </w:tc>
        <w:tc>
          <w:tcPr>
            <w:tcW w:w="1417" w:type="dxa"/>
            <w:gridSpan w:val="2"/>
            <w:vAlign w:val="center"/>
          </w:tcPr>
          <w:p w:rsidR="006D62FD" w:rsidRDefault="0058274D">
            <w:pPr>
              <w:spacing w:line="240" w:lineRule="exact"/>
              <w:jc w:val="center"/>
              <w:rPr>
                <w:b/>
                <w:color w:val="000000"/>
                <w:sz w:val="20"/>
                <w:szCs w:val="20"/>
              </w:rPr>
            </w:pPr>
            <w:r>
              <w:rPr>
                <w:rFonts w:hint="eastAsia"/>
                <w:sz w:val="18"/>
                <w:szCs w:val="18"/>
              </w:rPr>
              <w:t>性别</w:t>
            </w:r>
          </w:p>
        </w:tc>
        <w:tc>
          <w:tcPr>
            <w:tcW w:w="3402" w:type="dxa"/>
            <w:gridSpan w:val="5"/>
            <w:vAlign w:val="center"/>
          </w:tcPr>
          <w:p w:rsidR="006D62FD" w:rsidRDefault="0058274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D62FD" w:rsidRDefault="0058274D">
            <w:pPr>
              <w:spacing w:line="240" w:lineRule="exact"/>
              <w:jc w:val="center"/>
              <w:rPr>
                <w:b/>
                <w:color w:val="000000"/>
                <w:sz w:val="20"/>
                <w:szCs w:val="20"/>
              </w:rPr>
            </w:pPr>
            <w:r>
              <w:rPr>
                <w:rFonts w:hint="eastAsia"/>
                <w:sz w:val="18"/>
                <w:szCs w:val="18"/>
              </w:rPr>
              <w:t>专业代码</w:t>
            </w:r>
          </w:p>
        </w:tc>
      </w:tr>
      <w:tr w:rsidR="006D62FD">
        <w:trPr>
          <w:trHeight w:val="645"/>
        </w:trPr>
        <w:tc>
          <w:tcPr>
            <w:tcW w:w="1271" w:type="dxa"/>
            <w:vAlign w:val="center"/>
          </w:tcPr>
          <w:p w:rsidR="006D62FD" w:rsidRDefault="0058274D">
            <w:pPr>
              <w:spacing w:line="240" w:lineRule="exact"/>
              <w:jc w:val="center"/>
              <w:rPr>
                <w:b/>
                <w:color w:val="000000"/>
                <w:sz w:val="20"/>
                <w:szCs w:val="20"/>
              </w:rPr>
            </w:pPr>
            <w:r>
              <w:rPr>
                <w:b/>
                <w:color w:val="000000"/>
                <w:sz w:val="20"/>
                <w:szCs w:val="20"/>
              </w:rPr>
              <w:t>朱晓丽</w:t>
            </w:r>
          </w:p>
        </w:tc>
        <w:tc>
          <w:tcPr>
            <w:tcW w:w="851" w:type="dxa"/>
            <w:gridSpan w:val="2"/>
            <w:vAlign w:val="center"/>
          </w:tcPr>
          <w:p w:rsidR="006D62FD" w:rsidRDefault="0058274D">
            <w:pPr>
              <w:spacing w:line="240" w:lineRule="exact"/>
              <w:jc w:val="center"/>
              <w:rPr>
                <w:sz w:val="18"/>
                <w:szCs w:val="18"/>
              </w:rPr>
            </w:pPr>
            <w:r>
              <w:rPr>
                <w:sz w:val="18"/>
                <w:szCs w:val="18"/>
              </w:rPr>
              <w:t>组长</w:t>
            </w:r>
          </w:p>
        </w:tc>
        <w:tc>
          <w:tcPr>
            <w:tcW w:w="1417" w:type="dxa"/>
            <w:gridSpan w:val="2"/>
            <w:vAlign w:val="center"/>
          </w:tcPr>
          <w:p w:rsidR="006D62FD" w:rsidRDefault="0058274D">
            <w:pPr>
              <w:spacing w:line="240" w:lineRule="exact"/>
              <w:jc w:val="center"/>
              <w:rPr>
                <w:b/>
                <w:color w:val="000000"/>
                <w:sz w:val="20"/>
                <w:szCs w:val="20"/>
              </w:rPr>
            </w:pPr>
            <w:r>
              <w:rPr>
                <w:b/>
                <w:color w:val="000000"/>
                <w:sz w:val="20"/>
                <w:szCs w:val="20"/>
              </w:rPr>
              <w:t>女</w:t>
            </w:r>
          </w:p>
        </w:tc>
        <w:tc>
          <w:tcPr>
            <w:tcW w:w="3402" w:type="dxa"/>
            <w:gridSpan w:val="5"/>
            <w:vAlign w:val="center"/>
          </w:tcPr>
          <w:p w:rsidR="006D62FD" w:rsidRDefault="0058274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D62FD" w:rsidRDefault="0058274D">
            <w:pPr>
              <w:spacing w:line="240" w:lineRule="exact"/>
              <w:jc w:val="center"/>
              <w:rPr>
                <w:b/>
                <w:color w:val="000000"/>
                <w:sz w:val="20"/>
                <w:szCs w:val="20"/>
              </w:rPr>
            </w:pPr>
            <w:r w:rsidRPr="0058274D">
              <w:rPr>
                <w:b/>
                <w:color w:val="000000"/>
                <w:sz w:val="20"/>
                <w:szCs w:val="20"/>
              </w:rPr>
              <w:t>19.02.00</w:t>
            </w:r>
          </w:p>
        </w:tc>
      </w:tr>
      <w:tr w:rsidR="006D62FD">
        <w:trPr>
          <w:trHeight w:val="264"/>
        </w:trPr>
        <w:tc>
          <w:tcPr>
            <w:tcW w:w="1271" w:type="dxa"/>
            <w:vAlign w:val="center"/>
          </w:tcPr>
          <w:p w:rsidR="006D62FD" w:rsidRDefault="00AE00CD">
            <w:pPr>
              <w:rPr>
                <w:b/>
                <w:color w:val="000000"/>
                <w:sz w:val="20"/>
                <w:szCs w:val="20"/>
              </w:rPr>
            </w:pPr>
            <w:r>
              <w:rPr>
                <w:rFonts w:hint="eastAsia"/>
                <w:b/>
                <w:color w:val="000000"/>
                <w:sz w:val="20"/>
                <w:szCs w:val="20"/>
              </w:rPr>
              <w:t xml:space="preserve">  </w:t>
            </w:r>
            <w:r w:rsidRPr="00AE00CD">
              <w:rPr>
                <w:rFonts w:hint="eastAsia"/>
                <w:b/>
                <w:color w:val="000000"/>
                <w:sz w:val="20"/>
                <w:szCs w:val="20"/>
              </w:rPr>
              <w:t>王旭</w:t>
            </w:r>
          </w:p>
        </w:tc>
        <w:tc>
          <w:tcPr>
            <w:tcW w:w="851" w:type="dxa"/>
            <w:gridSpan w:val="2"/>
            <w:vAlign w:val="center"/>
          </w:tcPr>
          <w:p w:rsidR="006D62FD" w:rsidRDefault="00AE00CD">
            <w:pPr>
              <w:rPr>
                <w:b/>
                <w:color w:val="000000"/>
                <w:sz w:val="20"/>
                <w:szCs w:val="20"/>
              </w:rPr>
            </w:pPr>
            <w:r>
              <w:rPr>
                <w:rFonts w:hint="eastAsia"/>
                <w:b/>
                <w:color w:val="000000"/>
                <w:sz w:val="20"/>
                <w:szCs w:val="20"/>
              </w:rPr>
              <w:t xml:space="preserve"> </w:t>
            </w:r>
            <w:r>
              <w:rPr>
                <w:rFonts w:hint="eastAsia"/>
                <w:b/>
                <w:color w:val="000000"/>
                <w:sz w:val="20"/>
                <w:szCs w:val="20"/>
              </w:rPr>
              <w:t>组员</w:t>
            </w:r>
          </w:p>
        </w:tc>
        <w:tc>
          <w:tcPr>
            <w:tcW w:w="1417" w:type="dxa"/>
            <w:gridSpan w:val="2"/>
            <w:vAlign w:val="center"/>
          </w:tcPr>
          <w:p w:rsidR="006D62FD" w:rsidRDefault="00AE00CD">
            <w:pPr>
              <w:rPr>
                <w:b/>
                <w:color w:val="000000"/>
                <w:sz w:val="20"/>
                <w:szCs w:val="20"/>
              </w:rPr>
            </w:pPr>
            <w:r>
              <w:rPr>
                <w:rFonts w:hint="eastAsia"/>
                <w:b/>
                <w:color w:val="000000"/>
                <w:sz w:val="20"/>
                <w:szCs w:val="20"/>
              </w:rPr>
              <w:t xml:space="preserve">     </w:t>
            </w:r>
            <w:r w:rsidRPr="00AE00CD">
              <w:rPr>
                <w:rFonts w:hint="eastAsia"/>
                <w:b/>
                <w:color w:val="000000"/>
                <w:sz w:val="20"/>
                <w:szCs w:val="20"/>
              </w:rPr>
              <w:t>女</w:t>
            </w:r>
          </w:p>
        </w:tc>
        <w:tc>
          <w:tcPr>
            <w:tcW w:w="3402" w:type="dxa"/>
            <w:gridSpan w:val="5"/>
            <w:vAlign w:val="center"/>
          </w:tcPr>
          <w:p w:rsidR="006D62FD" w:rsidRDefault="00AE00CD">
            <w:pPr>
              <w:rPr>
                <w:b/>
                <w:color w:val="000000"/>
                <w:sz w:val="20"/>
                <w:szCs w:val="20"/>
              </w:rPr>
            </w:pPr>
            <w:r>
              <w:rPr>
                <w:rFonts w:hint="eastAsia"/>
                <w:b/>
                <w:color w:val="000000"/>
                <w:sz w:val="20"/>
                <w:szCs w:val="20"/>
              </w:rPr>
              <w:t xml:space="preserve">            </w:t>
            </w:r>
            <w:bookmarkStart w:id="3" w:name="_GoBack"/>
            <w:bookmarkEnd w:id="3"/>
            <w:r w:rsidRPr="00AE00CD">
              <w:rPr>
                <w:rFonts w:hint="eastAsia"/>
                <w:b/>
                <w:color w:val="000000"/>
                <w:sz w:val="20"/>
                <w:szCs w:val="20"/>
              </w:rPr>
              <w:t>实习审核员</w:t>
            </w:r>
          </w:p>
        </w:tc>
        <w:tc>
          <w:tcPr>
            <w:tcW w:w="2179" w:type="dxa"/>
            <w:gridSpan w:val="2"/>
            <w:vAlign w:val="center"/>
          </w:tcPr>
          <w:p w:rsidR="006D62FD" w:rsidRDefault="006D62FD">
            <w:pPr>
              <w:rPr>
                <w:b/>
                <w:color w:val="000000"/>
                <w:sz w:val="20"/>
                <w:szCs w:val="20"/>
              </w:rPr>
            </w:pPr>
          </w:p>
        </w:tc>
      </w:tr>
      <w:tr w:rsidR="006D62FD">
        <w:trPr>
          <w:trHeight w:val="413"/>
        </w:trPr>
        <w:tc>
          <w:tcPr>
            <w:tcW w:w="9120" w:type="dxa"/>
            <w:gridSpan w:val="12"/>
            <w:vAlign w:val="center"/>
          </w:tcPr>
          <w:p w:rsidR="006D62FD" w:rsidRDefault="0058274D">
            <w:pPr>
              <w:rPr>
                <w:b/>
                <w:color w:val="000000"/>
                <w:sz w:val="20"/>
                <w:szCs w:val="20"/>
              </w:rPr>
            </w:pPr>
            <w:r>
              <w:rPr>
                <w:rFonts w:hint="eastAsia"/>
                <w:b/>
                <w:color w:val="000000"/>
                <w:sz w:val="20"/>
                <w:szCs w:val="20"/>
              </w:rPr>
              <w:t>与审核组同行人员信息</w:t>
            </w:r>
          </w:p>
        </w:tc>
      </w:tr>
      <w:tr w:rsidR="006D62FD">
        <w:trPr>
          <w:trHeight w:val="418"/>
        </w:trPr>
        <w:tc>
          <w:tcPr>
            <w:tcW w:w="1271" w:type="dxa"/>
            <w:vAlign w:val="center"/>
          </w:tcPr>
          <w:p w:rsidR="006D62FD" w:rsidRDefault="0058274D">
            <w:pPr>
              <w:rPr>
                <w:b/>
                <w:color w:val="000000"/>
                <w:sz w:val="20"/>
                <w:szCs w:val="20"/>
              </w:rPr>
            </w:pPr>
            <w:r>
              <w:rPr>
                <w:rFonts w:hint="eastAsia"/>
                <w:b/>
                <w:color w:val="000000"/>
                <w:sz w:val="20"/>
                <w:szCs w:val="20"/>
              </w:rPr>
              <w:t>姓名</w:t>
            </w:r>
          </w:p>
        </w:tc>
        <w:tc>
          <w:tcPr>
            <w:tcW w:w="851" w:type="dxa"/>
            <w:gridSpan w:val="2"/>
            <w:vAlign w:val="center"/>
          </w:tcPr>
          <w:p w:rsidR="006D62FD" w:rsidRDefault="0058274D">
            <w:pPr>
              <w:rPr>
                <w:b/>
                <w:color w:val="000000"/>
                <w:sz w:val="20"/>
                <w:szCs w:val="20"/>
              </w:rPr>
            </w:pPr>
            <w:r>
              <w:rPr>
                <w:rFonts w:hint="eastAsia"/>
                <w:b/>
                <w:color w:val="000000"/>
                <w:sz w:val="20"/>
                <w:szCs w:val="20"/>
              </w:rPr>
              <w:t>性别</w:t>
            </w:r>
          </w:p>
        </w:tc>
        <w:tc>
          <w:tcPr>
            <w:tcW w:w="1417" w:type="dxa"/>
            <w:gridSpan w:val="2"/>
            <w:vAlign w:val="center"/>
          </w:tcPr>
          <w:p w:rsidR="006D62FD" w:rsidRDefault="0058274D">
            <w:pPr>
              <w:rPr>
                <w:b/>
                <w:color w:val="000000"/>
                <w:sz w:val="20"/>
                <w:szCs w:val="20"/>
              </w:rPr>
            </w:pPr>
            <w:r>
              <w:rPr>
                <w:rFonts w:hint="eastAsia"/>
                <w:b/>
                <w:color w:val="000000"/>
                <w:sz w:val="20"/>
                <w:szCs w:val="20"/>
              </w:rPr>
              <w:t>角色</w:t>
            </w:r>
          </w:p>
        </w:tc>
        <w:tc>
          <w:tcPr>
            <w:tcW w:w="3402" w:type="dxa"/>
            <w:gridSpan w:val="5"/>
            <w:vAlign w:val="center"/>
          </w:tcPr>
          <w:p w:rsidR="006D62FD" w:rsidRDefault="0058274D">
            <w:pPr>
              <w:rPr>
                <w:b/>
                <w:color w:val="000000"/>
                <w:sz w:val="20"/>
                <w:szCs w:val="20"/>
              </w:rPr>
            </w:pPr>
            <w:r>
              <w:rPr>
                <w:rFonts w:hint="eastAsia"/>
                <w:b/>
                <w:color w:val="000000"/>
                <w:sz w:val="20"/>
                <w:szCs w:val="20"/>
              </w:rPr>
              <w:t>工作单位</w:t>
            </w:r>
          </w:p>
        </w:tc>
        <w:tc>
          <w:tcPr>
            <w:tcW w:w="2179" w:type="dxa"/>
            <w:gridSpan w:val="2"/>
            <w:vAlign w:val="center"/>
          </w:tcPr>
          <w:p w:rsidR="006D62FD" w:rsidRDefault="006D62FD">
            <w:pPr>
              <w:rPr>
                <w:b/>
                <w:color w:val="000000"/>
                <w:sz w:val="20"/>
                <w:szCs w:val="20"/>
              </w:rPr>
            </w:pPr>
          </w:p>
        </w:tc>
      </w:tr>
      <w:tr w:rsidR="006D62FD">
        <w:trPr>
          <w:trHeight w:val="418"/>
        </w:trPr>
        <w:tc>
          <w:tcPr>
            <w:tcW w:w="1271" w:type="dxa"/>
            <w:vAlign w:val="center"/>
          </w:tcPr>
          <w:p w:rsidR="006D62FD" w:rsidRDefault="006D62FD">
            <w:pPr>
              <w:rPr>
                <w:b/>
                <w:color w:val="000000"/>
              </w:rPr>
            </w:pPr>
          </w:p>
        </w:tc>
        <w:tc>
          <w:tcPr>
            <w:tcW w:w="851" w:type="dxa"/>
            <w:gridSpan w:val="2"/>
            <w:vAlign w:val="center"/>
          </w:tcPr>
          <w:p w:rsidR="006D62FD" w:rsidRDefault="006D62FD">
            <w:pPr>
              <w:rPr>
                <w:b/>
                <w:color w:val="000000"/>
              </w:rPr>
            </w:pPr>
          </w:p>
        </w:tc>
        <w:tc>
          <w:tcPr>
            <w:tcW w:w="1417" w:type="dxa"/>
            <w:gridSpan w:val="2"/>
            <w:vAlign w:val="center"/>
          </w:tcPr>
          <w:p w:rsidR="006D62FD" w:rsidRDefault="006D62FD">
            <w:pPr>
              <w:rPr>
                <w:b/>
                <w:color w:val="000000"/>
              </w:rPr>
            </w:pPr>
          </w:p>
        </w:tc>
        <w:tc>
          <w:tcPr>
            <w:tcW w:w="3402" w:type="dxa"/>
            <w:gridSpan w:val="5"/>
            <w:vAlign w:val="center"/>
          </w:tcPr>
          <w:p w:rsidR="006D62FD" w:rsidRDefault="006D62FD">
            <w:pPr>
              <w:rPr>
                <w:b/>
                <w:color w:val="000000"/>
              </w:rPr>
            </w:pPr>
          </w:p>
        </w:tc>
        <w:tc>
          <w:tcPr>
            <w:tcW w:w="2179" w:type="dxa"/>
            <w:gridSpan w:val="2"/>
            <w:vAlign w:val="center"/>
          </w:tcPr>
          <w:p w:rsidR="006D62FD" w:rsidRDefault="006D62FD">
            <w:pPr>
              <w:rPr>
                <w:b/>
                <w:color w:val="000000"/>
              </w:rPr>
            </w:pPr>
          </w:p>
        </w:tc>
      </w:tr>
      <w:tr w:rsidR="006D62FD">
        <w:trPr>
          <w:trHeight w:val="418"/>
        </w:trPr>
        <w:tc>
          <w:tcPr>
            <w:tcW w:w="1271" w:type="dxa"/>
            <w:vAlign w:val="center"/>
          </w:tcPr>
          <w:p w:rsidR="006D62FD" w:rsidRDefault="006D62FD">
            <w:pPr>
              <w:rPr>
                <w:b/>
                <w:color w:val="000000"/>
              </w:rPr>
            </w:pPr>
          </w:p>
        </w:tc>
        <w:tc>
          <w:tcPr>
            <w:tcW w:w="851" w:type="dxa"/>
            <w:gridSpan w:val="2"/>
            <w:vAlign w:val="center"/>
          </w:tcPr>
          <w:p w:rsidR="006D62FD" w:rsidRDefault="006D62FD">
            <w:pPr>
              <w:rPr>
                <w:b/>
                <w:color w:val="000000"/>
              </w:rPr>
            </w:pPr>
          </w:p>
        </w:tc>
        <w:tc>
          <w:tcPr>
            <w:tcW w:w="1417" w:type="dxa"/>
            <w:gridSpan w:val="2"/>
            <w:vAlign w:val="center"/>
          </w:tcPr>
          <w:p w:rsidR="006D62FD" w:rsidRDefault="006D62FD">
            <w:pPr>
              <w:rPr>
                <w:b/>
                <w:color w:val="000000"/>
              </w:rPr>
            </w:pPr>
          </w:p>
        </w:tc>
        <w:tc>
          <w:tcPr>
            <w:tcW w:w="3402" w:type="dxa"/>
            <w:gridSpan w:val="5"/>
            <w:vAlign w:val="center"/>
          </w:tcPr>
          <w:p w:rsidR="006D62FD" w:rsidRDefault="006D62FD">
            <w:pPr>
              <w:rPr>
                <w:b/>
                <w:color w:val="000000"/>
              </w:rPr>
            </w:pPr>
          </w:p>
        </w:tc>
        <w:tc>
          <w:tcPr>
            <w:tcW w:w="2179" w:type="dxa"/>
            <w:gridSpan w:val="2"/>
            <w:vAlign w:val="center"/>
          </w:tcPr>
          <w:p w:rsidR="006D62FD" w:rsidRDefault="006D62FD">
            <w:pPr>
              <w:rPr>
                <w:b/>
                <w:color w:val="000000"/>
              </w:rPr>
            </w:pPr>
          </w:p>
        </w:tc>
      </w:tr>
    </w:tbl>
    <w:p w:rsidR="006D62FD" w:rsidRDefault="0058274D">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D62FD" w:rsidRDefault="0058274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D62FD" w:rsidRDefault="0058274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D62FD" w:rsidRDefault="0058274D">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6D62FD" w:rsidRDefault="0058274D">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D62FD" w:rsidRDefault="0058274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6D62FD" w:rsidRDefault="0058274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D62FD">
        <w:trPr>
          <w:trHeight w:val="455"/>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D62FD" w:rsidRDefault="0058274D">
            <w:pPr>
              <w:spacing w:line="280" w:lineRule="exact"/>
              <w:rPr>
                <w:rFonts w:ascii="宋体"/>
                <w:b/>
                <w:color w:val="000000"/>
                <w:sz w:val="20"/>
                <w:szCs w:val="20"/>
              </w:rPr>
            </w:pPr>
            <w:r w:rsidRPr="0058274D">
              <w:rPr>
                <w:rFonts w:ascii="宋体" w:hint="eastAsia"/>
                <w:b/>
                <w:color w:val="000000"/>
                <w:sz w:val="20"/>
                <w:szCs w:val="20"/>
              </w:rPr>
              <w:t>嘉善</w:t>
            </w:r>
            <w:proofErr w:type="gramStart"/>
            <w:r w:rsidRPr="0058274D">
              <w:rPr>
                <w:rFonts w:ascii="宋体" w:hint="eastAsia"/>
                <w:b/>
                <w:color w:val="000000"/>
                <w:sz w:val="20"/>
                <w:szCs w:val="20"/>
              </w:rPr>
              <w:t>宏禄电子</w:t>
            </w:r>
            <w:proofErr w:type="gramEnd"/>
            <w:r w:rsidRPr="0058274D">
              <w:rPr>
                <w:rFonts w:ascii="宋体" w:hint="eastAsia"/>
                <w:b/>
                <w:color w:val="000000"/>
                <w:sz w:val="20"/>
                <w:szCs w:val="20"/>
              </w:rPr>
              <w:t>科技有限公司</w:t>
            </w:r>
          </w:p>
        </w:tc>
      </w:tr>
      <w:tr w:rsidR="006D62FD">
        <w:trPr>
          <w:trHeight w:val="342"/>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D62FD" w:rsidRDefault="0058274D">
            <w:pPr>
              <w:spacing w:line="280" w:lineRule="exact"/>
              <w:rPr>
                <w:rFonts w:ascii="宋体"/>
                <w:b/>
                <w:color w:val="000000"/>
                <w:sz w:val="20"/>
                <w:szCs w:val="20"/>
              </w:rPr>
            </w:pPr>
            <w:r w:rsidRPr="0058274D">
              <w:rPr>
                <w:rFonts w:ascii="宋体" w:hint="eastAsia"/>
                <w:b/>
                <w:color w:val="000000"/>
                <w:sz w:val="20"/>
                <w:szCs w:val="20"/>
              </w:rPr>
              <w:t>浙江省嘉兴市嘉善县西塘镇华兴路11号-5</w:t>
            </w:r>
          </w:p>
        </w:tc>
        <w:tc>
          <w:tcPr>
            <w:tcW w:w="1242" w:type="dxa"/>
            <w:vMerge w:val="restart"/>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D62FD" w:rsidRDefault="006D62FD">
            <w:pPr>
              <w:spacing w:line="280" w:lineRule="exact"/>
              <w:rPr>
                <w:rFonts w:ascii="宋体"/>
                <w:b/>
                <w:color w:val="000000"/>
                <w:sz w:val="20"/>
                <w:szCs w:val="20"/>
              </w:rPr>
            </w:pPr>
          </w:p>
        </w:tc>
      </w:tr>
      <w:tr w:rsidR="006D62FD">
        <w:trPr>
          <w:trHeight w:val="367"/>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D62FD" w:rsidRDefault="0058274D">
            <w:pPr>
              <w:spacing w:line="280" w:lineRule="exact"/>
              <w:rPr>
                <w:rFonts w:ascii="宋体"/>
                <w:b/>
                <w:color w:val="000000"/>
                <w:sz w:val="20"/>
                <w:szCs w:val="20"/>
              </w:rPr>
            </w:pPr>
            <w:r w:rsidRPr="0058274D">
              <w:rPr>
                <w:rFonts w:ascii="宋体" w:hint="eastAsia"/>
                <w:b/>
                <w:color w:val="000000"/>
                <w:sz w:val="20"/>
                <w:szCs w:val="20"/>
              </w:rPr>
              <w:t>浙江省嘉兴市嘉善县西塘镇华兴路11号-5</w:t>
            </w:r>
          </w:p>
        </w:tc>
        <w:tc>
          <w:tcPr>
            <w:tcW w:w="1242" w:type="dxa"/>
            <w:vMerge/>
            <w:vAlign w:val="center"/>
          </w:tcPr>
          <w:p w:rsidR="006D62FD" w:rsidRDefault="006D62FD">
            <w:pPr>
              <w:spacing w:line="280" w:lineRule="exact"/>
              <w:jc w:val="center"/>
              <w:rPr>
                <w:rFonts w:ascii="宋体"/>
                <w:b/>
                <w:color w:val="000000"/>
                <w:sz w:val="20"/>
                <w:szCs w:val="20"/>
              </w:rPr>
            </w:pPr>
          </w:p>
        </w:tc>
        <w:tc>
          <w:tcPr>
            <w:tcW w:w="1558" w:type="dxa"/>
          </w:tcPr>
          <w:p w:rsidR="006D62FD" w:rsidRDefault="006D62FD">
            <w:pPr>
              <w:spacing w:line="280" w:lineRule="exact"/>
              <w:rPr>
                <w:rFonts w:ascii="宋体"/>
                <w:b/>
                <w:color w:val="000000"/>
                <w:sz w:val="20"/>
                <w:szCs w:val="20"/>
              </w:rPr>
            </w:pPr>
          </w:p>
        </w:tc>
      </w:tr>
      <w:tr w:rsidR="006D62FD">
        <w:trPr>
          <w:trHeight w:val="393"/>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D62FD" w:rsidRDefault="0058274D">
            <w:pPr>
              <w:spacing w:line="280" w:lineRule="exact"/>
              <w:rPr>
                <w:rFonts w:ascii="宋体"/>
                <w:b/>
                <w:color w:val="000000"/>
                <w:sz w:val="20"/>
                <w:szCs w:val="20"/>
              </w:rPr>
            </w:pPr>
            <w:r w:rsidRPr="0058274D">
              <w:rPr>
                <w:rFonts w:ascii="宋体" w:hint="eastAsia"/>
                <w:b/>
                <w:color w:val="000000"/>
                <w:sz w:val="20"/>
                <w:szCs w:val="20"/>
              </w:rPr>
              <w:t>黄国平</w:t>
            </w:r>
          </w:p>
        </w:tc>
        <w:tc>
          <w:tcPr>
            <w:tcW w:w="1463"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D62FD" w:rsidRDefault="0058274D">
            <w:pPr>
              <w:spacing w:line="280" w:lineRule="exact"/>
              <w:jc w:val="center"/>
              <w:rPr>
                <w:rFonts w:ascii="宋体"/>
                <w:b/>
                <w:color w:val="000000"/>
                <w:sz w:val="20"/>
                <w:szCs w:val="20"/>
              </w:rPr>
            </w:pPr>
            <w:r w:rsidRPr="0058274D">
              <w:rPr>
                <w:rFonts w:ascii="宋体"/>
                <w:b/>
                <w:color w:val="000000"/>
                <w:sz w:val="20"/>
                <w:szCs w:val="20"/>
              </w:rPr>
              <w:t>0573-84797913</w:t>
            </w:r>
          </w:p>
        </w:tc>
        <w:tc>
          <w:tcPr>
            <w:tcW w:w="1242"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D62FD" w:rsidRDefault="006D62FD">
            <w:pPr>
              <w:spacing w:line="280" w:lineRule="exact"/>
              <w:rPr>
                <w:rFonts w:ascii="宋体"/>
                <w:b/>
                <w:color w:val="000000"/>
                <w:sz w:val="20"/>
                <w:szCs w:val="20"/>
              </w:rPr>
            </w:pPr>
            <w:bookmarkStart w:id="8" w:name="联系人传真Add1"/>
            <w:bookmarkEnd w:id="8"/>
          </w:p>
        </w:tc>
      </w:tr>
      <w:tr w:rsidR="006D62FD">
        <w:trPr>
          <w:jc w:val="center"/>
        </w:trPr>
        <w:tc>
          <w:tcPr>
            <w:tcW w:w="1835" w:type="dxa"/>
            <w:vAlign w:val="center"/>
          </w:tcPr>
          <w:p w:rsidR="006D62FD" w:rsidRDefault="0058274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D62FD" w:rsidRDefault="0058274D">
            <w:pPr>
              <w:rPr>
                <w:rFonts w:ascii="宋体"/>
                <w:b/>
                <w:color w:val="000000"/>
                <w:sz w:val="20"/>
                <w:szCs w:val="20"/>
              </w:rPr>
            </w:pPr>
            <w:r w:rsidRPr="0058274D">
              <w:rPr>
                <w:rFonts w:ascii="宋体" w:hint="eastAsia"/>
                <w:b/>
                <w:color w:val="000000"/>
                <w:sz w:val="20"/>
                <w:szCs w:val="20"/>
              </w:rPr>
              <w:t>黄国平</w:t>
            </w:r>
          </w:p>
        </w:tc>
        <w:tc>
          <w:tcPr>
            <w:tcW w:w="1463" w:type="dxa"/>
            <w:vAlign w:val="center"/>
          </w:tcPr>
          <w:p w:rsidR="006D62FD" w:rsidRDefault="0058274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D62FD" w:rsidRDefault="0058274D">
            <w:pPr>
              <w:rPr>
                <w:rFonts w:ascii="宋体"/>
                <w:b/>
                <w:color w:val="000000"/>
                <w:sz w:val="20"/>
                <w:szCs w:val="20"/>
              </w:rPr>
            </w:pPr>
            <w:r w:rsidRPr="0058274D">
              <w:rPr>
                <w:rFonts w:ascii="宋体" w:hint="eastAsia"/>
                <w:b/>
                <w:color w:val="000000"/>
                <w:sz w:val="20"/>
                <w:szCs w:val="20"/>
              </w:rPr>
              <w:t>花晓艳</w:t>
            </w:r>
          </w:p>
        </w:tc>
        <w:tc>
          <w:tcPr>
            <w:tcW w:w="1242" w:type="dxa"/>
          </w:tcPr>
          <w:p w:rsidR="006D62FD" w:rsidRDefault="0058274D">
            <w:pPr>
              <w:jc w:val="center"/>
              <w:rPr>
                <w:rFonts w:ascii="宋体"/>
                <w:b/>
                <w:color w:val="000000"/>
                <w:sz w:val="20"/>
                <w:szCs w:val="20"/>
              </w:rPr>
            </w:pPr>
            <w:r>
              <w:rPr>
                <w:rFonts w:ascii="宋体" w:hint="eastAsia"/>
                <w:b/>
                <w:color w:val="000000"/>
                <w:sz w:val="20"/>
                <w:szCs w:val="20"/>
              </w:rPr>
              <w:t>邮箱</w:t>
            </w:r>
          </w:p>
        </w:tc>
        <w:tc>
          <w:tcPr>
            <w:tcW w:w="1558" w:type="dxa"/>
          </w:tcPr>
          <w:p w:rsidR="006D62FD" w:rsidRDefault="006D62FD">
            <w:pPr>
              <w:rPr>
                <w:rFonts w:ascii="宋体"/>
                <w:b/>
                <w:color w:val="000000"/>
                <w:sz w:val="20"/>
                <w:szCs w:val="20"/>
              </w:rPr>
            </w:pPr>
            <w:bookmarkStart w:id="9" w:name="联系人邮箱Add1"/>
            <w:bookmarkEnd w:id="9"/>
          </w:p>
        </w:tc>
      </w:tr>
      <w:tr w:rsidR="006D62FD">
        <w:trPr>
          <w:jc w:val="center"/>
        </w:trPr>
        <w:tc>
          <w:tcPr>
            <w:tcW w:w="1835" w:type="dxa"/>
            <w:vAlign w:val="center"/>
          </w:tcPr>
          <w:p w:rsidR="006D62FD" w:rsidRDefault="0058274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D62FD" w:rsidRDefault="0058274D" w:rsidP="0058274D">
            <w:pPr>
              <w:rPr>
                <w:rFonts w:ascii="宋体"/>
                <w:b/>
                <w:color w:val="000000"/>
                <w:sz w:val="20"/>
                <w:szCs w:val="20"/>
              </w:rPr>
            </w:pPr>
            <w:r>
              <w:rPr>
                <w:rFonts w:ascii="宋体" w:hint="eastAsia"/>
                <w:b/>
                <w:color w:val="000000"/>
                <w:sz w:val="20"/>
                <w:szCs w:val="20"/>
              </w:rPr>
              <w:t>2020年3月21日</w:t>
            </w:r>
          </w:p>
        </w:tc>
      </w:tr>
      <w:tr w:rsidR="006D62FD">
        <w:trPr>
          <w:trHeight w:val="643"/>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D62FD" w:rsidRDefault="006D62FD">
            <w:pPr>
              <w:spacing w:line="280" w:lineRule="exact"/>
              <w:jc w:val="center"/>
              <w:rPr>
                <w:rFonts w:ascii="宋体"/>
                <w:b/>
                <w:color w:val="000000"/>
                <w:sz w:val="20"/>
                <w:szCs w:val="20"/>
              </w:rPr>
            </w:pPr>
          </w:p>
        </w:tc>
        <w:tc>
          <w:tcPr>
            <w:tcW w:w="7492" w:type="dxa"/>
            <w:gridSpan w:val="5"/>
            <w:vAlign w:val="center"/>
          </w:tcPr>
          <w:p w:rsidR="006D62FD" w:rsidRDefault="0058274D" w:rsidP="0058274D">
            <w:pPr>
              <w:spacing w:line="280" w:lineRule="exact"/>
              <w:rPr>
                <w:rFonts w:ascii="宋体"/>
                <w:b/>
                <w:color w:val="000000"/>
                <w:sz w:val="20"/>
                <w:szCs w:val="20"/>
                <w:u w:val="single"/>
              </w:rPr>
            </w:pPr>
            <w:r w:rsidRPr="0058274D">
              <w:rPr>
                <w:rFonts w:ascii="宋体" w:hAnsi="宋体" w:hint="eastAsia"/>
                <w:b/>
                <w:color w:val="000000"/>
                <w:sz w:val="20"/>
                <w:szCs w:val="20"/>
              </w:rPr>
              <w:t>计算机零部件接口的生产</w:t>
            </w:r>
          </w:p>
        </w:tc>
      </w:tr>
      <w:tr w:rsidR="006D62FD">
        <w:trPr>
          <w:trHeight w:val="446"/>
          <w:jc w:val="center"/>
        </w:trPr>
        <w:tc>
          <w:tcPr>
            <w:tcW w:w="1835" w:type="dxa"/>
            <w:vAlign w:val="center"/>
          </w:tcPr>
          <w:p w:rsidR="006D62FD" w:rsidRDefault="0058274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D62FD" w:rsidRDefault="0058274D">
            <w:pPr>
              <w:spacing w:line="280" w:lineRule="exact"/>
              <w:rPr>
                <w:rFonts w:ascii="宋体"/>
                <w:b/>
                <w:color w:val="000000"/>
                <w:sz w:val="20"/>
                <w:szCs w:val="20"/>
              </w:rPr>
            </w:pPr>
            <w:bookmarkStart w:id="10" w:name="专业代码"/>
            <w:r w:rsidRPr="00CA303E">
              <w:rPr>
                <w:rFonts w:hint="eastAsia"/>
                <w:b/>
                <w:szCs w:val="21"/>
              </w:rPr>
              <w:t>19.02.00</w:t>
            </w:r>
            <w:bookmarkEnd w:id="10"/>
          </w:p>
        </w:tc>
      </w:tr>
      <w:tr w:rsidR="006D62FD">
        <w:trPr>
          <w:cantSplit/>
          <w:trHeight w:val="1537"/>
          <w:jc w:val="center"/>
        </w:trPr>
        <w:tc>
          <w:tcPr>
            <w:tcW w:w="1835" w:type="dxa"/>
            <w:vAlign w:val="center"/>
          </w:tcPr>
          <w:p w:rsidR="006D62FD" w:rsidRDefault="0058274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D62FD" w:rsidRDefault="0058274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6D62FD" w:rsidRDefault="006D62FD">
            <w:pPr>
              <w:spacing w:line="280" w:lineRule="exact"/>
              <w:rPr>
                <w:rFonts w:ascii="宋体"/>
                <w:b/>
                <w:color w:val="000000"/>
                <w:sz w:val="20"/>
                <w:szCs w:val="20"/>
              </w:rPr>
            </w:pPr>
          </w:p>
          <w:p w:rsidR="006D62FD" w:rsidRDefault="0058274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6D62FD" w:rsidRDefault="006D62FD">
            <w:pPr>
              <w:spacing w:line="280" w:lineRule="exact"/>
              <w:rPr>
                <w:rFonts w:ascii="宋体"/>
                <w:b/>
                <w:color w:val="000000"/>
                <w:sz w:val="20"/>
                <w:szCs w:val="20"/>
              </w:rPr>
            </w:pPr>
          </w:p>
        </w:tc>
      </w:tr>
    </w:tbl>
    <w:p w:rsidR="006D62FD" w:rsidRDefault="0058274D">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D62FD" w:rsidRDefault="0058274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D62FD" w:rsidRDefault="0058274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D62FD" w:rsidRDefault="0058274D" w:rsidP="0058274D">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D62FD" w:rsidRDefault="0058274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D62FD" w:rsidRDefault="0058274D" w:rsidP="0058274D">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本次评审的文件只有质量手册、程序文件、内审、管理评审等</w:t>
      </w:r>
    </w:p>
    <w:p w:rsidR="006D62FD" w:rsidRDefault="0058274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D62FD" w:rsidRDefault="0058274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D62FD" w:rsidRDefault="0058274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D62FD" w:rsidRDefault="0058274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部门：管理层、综合部、生技部</w:t>
      </w:r>
    </w:p>
    <w:p w:rsidR="006D62FD" w:rsidRDefault="0058274D">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r w:rsidRPr="0058274D">
        <w:rPr>
          <w:rFonts w:ascii="宋体" w:hAnsi="宋体" w:hint="eastAsia"/>
          <w:b/>
          <w:color w:val="000000"/>
          <w:sz w:val="20"/>
          <w:szCs w:val="20"/>
        </w:rPr>
        <w:t>浙江省嘉兴市嘉善县西塘镇华兴路11号-5</w:t>
      </w:r>
    </w:p>
    <w:p w:rsidR="006D62FD" w:rsidRDefault="0058274D">
      <w:pPr>
        <w:spacing w:line="300" w:lineRule="auto"/>
        <w:ind w:firstLineChars="134" w:firstLine="269"/>
        <w:rPr>
          <w:rFonts w:ascii="宋体" w:hAnsi="宋体"/>
          <w:b/>
          <w:color w:val="000000"/>
          <w:sz w:val="20"/>
          <w:szCs w:val="20"/>
        </w:rPr>
      </w:pPr>
      <w:r>
        <w:rPr>
          <w:rFonts w:ascii="宋体" w:hAnsi="宋体" w:hint="eastAsia"/>
          <w:b/>
          <w:color w:val="000000"/>
          <w:sz w:val="20"/>
          <w:szCs w:val="20"/>
        </w:rPr>
        <w:t>注册地址：</w:t>
      </w:r>
      <w:r w:rsidRPr="0058274D">
        <w:rPr>
          <w:rFonts w:ascii="宋体" w:hAnsi="宋体" w:hint="eastAsia"/>
          <w:b/>
          <w:color w:val="000000"/>
          <w:sz w:val="20"/>
          <w:szCs w:val="20"/>
        </w:rPr>
        <w:t>浙江省嘉兴市嘉善县西塘镇华兴路11号-5</w:t>
      </w:r>
    </w:p>
    <w:p w:rsidR="006D62FD" w:rsidRDefault="0058274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D62FD" w:rsidRDefault="0058274D">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D62FD">
        <w:trPr>
          <w:cantSplit/>
          <w:trHeight w:val="390"/>
          <w:jc w:val="center"/>
        </w:trPr>
        <w:tc>
          <w:tcPr>
            <w:tcW w:w="9380" w:type="dxa"/>
            <w:gridSpan w:val="9"/>
            <w:vAlign w:val="center"/>
          </w:tcPr>
          <w:p w:rsidR="006D62FD" w:rsidRDefault="0058274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D62FD">
        <w:trPr>
          <w:cantSplit/>
          <w:trHeight w:val="390"/>
          <w:jc w:val="center"/>
        </w:trPr>
        <w:tc>
          <w:tcPr>
            <w:tcW w:w="7102" w:type="dxa"/>
            <w:gridSpan w:val="5"/>
            <w:vAlign w:val="center"/>
          </w:tcPr>
          <w:p w:rsidR="006D62FD" w:rsidRDefault="0058274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7102" w:type="dxa"/>
            <w:gridSpan w:val="5"/>
            <w:vAlign w:val="center"/>
          </w:tcPr>
          <w:p w:rsidR="006D62FD" w:rsidRDefault="0058274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9380" w:type="dxa"/>
            <w:gridSpan w:val="9"/>
            <w:vAlign w:val="center"/>
          </w:tcPr>
          <w:p w:rsidR="006D62FD" w:rsidRDefault="0058274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D62FD">
        <w:trPr>
          <w:cantSplit/>
          <w:trHeight w:val="390"/>
          <w:jc w:val="center"/>
        </w:trPr>
        <w:tc>
          <w:tcPr>
            <w:tcW w:w="7102" w:type="dxa"/>
            <w:gridSpan w:val="5"/>
            <w:vAlign w:val="center"/>
          </w:tcPr>
          <w:p w:rsidR="006D62FD" w:rsidRDefault="0058274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7102" w:type="dxa"/>
            <w:gridSpan w:val="5"/>
            <w:vAlign w:val="center"/>
          </w:tcPr>
          <w:p w:rsidR="006D62FD" w:rsidRDefault="0058274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9380" w:type="dxa"/>
            <w:gridSpan w:val="9"/>
            <w:vAlign w:val="center"/>
          </w:tcPr>
          <w:p w:rsidR="006D62FD" w:rsidRDefault="0058274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D62FD">
        <w:trPr>
          <w:cantSplit/>
          <w:trHeight w:val="390"/>
          <w:jc w:val="center"/>
        </w:trPr>
        <w:tc>
          <w:tcPr>
            <w:tcW w:w="7076" w:type="dxa"/>
            <w:gridSpan w:val="3"/>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7076" w:type="dxa"/>
            <w:gridSpan w:val="3"/>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90"/>
          <w:jc w:val="center"/>
        </w:trPr>
        <w:tc>
          <w:tcPr>
            <w:tcW w:w="9380" w:type="dxa"/>
            <w:gridSpan w:val="9"/>
            <w:vAlign w:val="center"/>
          </w:tcPr>
          <w:p w:rsidR="006D62FD" w:rsidRDefault="0058274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D62FD">
        <w:trPr>
          <w:cantSplit/>
          <w:trHeight w:val="390"/>
          <w:jc w:val="center"/>
        </w:trPr>
        <w:tc>
          <w:tcPr>
            <w:tcW w:w="1158" w:type="dxa"/>
            <w:gridSpan w:val="2"/>
            <w:vMerge w:val="restart"/>
            <w:vAlign w:val="center"/>
          </w:tcPr>
          <w:p w:rsidR="006D62FD" w:rsidRDefault="0058274D">
            <w:pPr>
              <w:rPr>
                <w:rFonts w:ascii="宋体"/>
                <w:color w:val="000000"/>
                <w:sz w:val="20"/>
                <w:szCs w:val="20"/>
              </w:rPr>
            </w:pPr>
            <w:r>
              <w:rPr>
                <w:rFonts w:ascii="宋体" w:hAnsi="宋体" w:hint="eastAsia"/>
                <w:color w:val="000000"/>
                <w:sz w:val="20"/>
                <w:szCs w:val="20"/>
              </w:rPr>
              <w:t>质量方针</w:t>
            </w:r>
          </w:p>
        </w:tc>
        <w:tc>
          <w:tcPr>
            <w:tcW w:w="5944" w:type="dxa"/>
            <w:gridSpan w:val="3"/>
          </w:tcPr>
          <w:p w:rsidR="006D62FD" w:rsidRDefault="0058274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222"/>
          <w:jc w:val="center"/>
        </w:trPr>
        <w:tc>
          <w:tcPr>
            <w:tcW w:w="1158" w:type="dxa"/>
            <w:gridSpan w:val="2"/>
            <w:vMerge/>
          </w:tcPr>
          <w:p w:rsidR="006D62FD" w:rsidRDefault="006D62FD">
            <w:pPr>
              <w:rPr>
                <w:rFonts w:ascii="宋体"/>
                <w:color w:val="000000"/>
                <w:spacing w:val="-10"/>
                <w:sz w:val="20"/>
                <w:szCs w:val="20"/>
              </w:rPr>
            </w:pPr>
          </w:p>
        </w:tc>
        <w:tc>
          <w:tcPr>
            <w:tcW w:w="5944" w:type="dxa"/>
            <w:gridSpan w:val="3"/>
          </w:tcPr>
          <w:p w:rsidR="006D62FD" w:rsidRDefault="005827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48"/>
          <w:jc w:val="center"/>
        </w:trPr>
        <w:tc>
          <w:tcPr>
            <w:tcW w:w="1158" w:type="dxa"/>
            <w:gridSpan w:val="2"/>
            <w:vMerge w:val="restart"/>
            <w:vAlign w:val="center"/>
          </w:tcPr>
          <w:p w:rsidR="006D62FD" w:rsidRDefault="006D62FD">
            <w:pPr>
              <w:ind w:leftChars="172" w:left="361" w:firstLineChars="597" w:firstLine="1194"/>
              <w:rPr>
                <w:rFonts w:ascii="宋体"/>
                <w:color w:val="000000"/>
                <w:sz w:val="20"/>
                <w:szCs w:val="20"/>
              </w:rPr>
            </w:pPr>
          </w:p>
          <w:p w:rsidR="006D62FD" w:rsidRDefault="0058274D">
            <w:pPr>
              <w:rPr>
                <w:rFonts w:ascii="宋体"/>
                <w:color w:val="000000"/>
                <w:sz w:val="20"/>
                <w:szCs w:val="20"/>
              </w:rPr>
            </w:pPr>
            <w:r>
              <w:rPr>
                <w:rFonts w:ascii="宋体" w:hAnsi="宋体" w:hint="eastAsia"/>
                <w:color w:val="000000"/>
                <w:sz w:val="20"/>
                <w:szCs w:val="20"/>
              </w:rPr>
              <w:t>环境方针</w:t>
            </w:r>
          </w:p>
        </w:tc>
        <w:tc>
          <w:tcPr>
            <w:tcW w:w="5944" w:type="dxa"/>
            <w:gridSpan w:val="3"/>
          </w:tcPr>
          <w:p w:rsidR="006D62FD" w:rsidRDefault="0058274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sym w:font="Wingdings 2" w:char="00A3"/>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否</w:t>
            </w:r>
          </w:p>
        </w:tc>
      </w:tr>
      <w:tr w:rsidR="006D62FD">
        <w:trPr>
          <w:cantSplit/>
          <w:trHeight w:val="348"/>
          <w:jc w:val="center"/>
        </w:trPr>
        <w:tc>
          <w:tcPr>
            <w:tcW w:w="1158" w:type="dxa"/>
            <w:gridSpan w:val="2"/>
            <w:vMerge/>
          </w:tcPr>
          <w:p w:rsidR="006D62FD" w:rsidRDefault="006D62FD">
            <w:pPr>
              <w:rPr>
                <w:rFonts w:ascii="宋体"/>
                <w:color w:val="000000"/>
                <w:spacing w:val="-10"/>
                <w:sz w:val="20"/>
                <w:szCs w:val="20"/>
              </w:rPr>
            </w:pPr>
          </w:p>
        </w:tc>
        <w:tc>
          <w:tcPr>
            <w:tcW w:w="5944" w:type="dxa"/>
            <w:gridSpan w:val="3"/>
          </w:tcPr>
          <w:p w:rsidR="006D62FD" w:rsidRDefault="005827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sym w:font="Wingdings 2" w:char="00A3"/>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1158" w:type="dxa"/>
            <w:gridSpan w:val="2"/>
            <w:vMerge w:val="restart"/>
            <w:vAlign w:val="center"/>
          </w:tcPr>
          <w:p w:rsidR="006D62FD" w:rsidRDefault="0058274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D62FD" w:rsidRDefault="0058274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1158" w:type="dxa"/>
            <w:gridSpan w:val="2"/>
            <w:vMerge/>
          </w:tcPr>
          <w:p w:rsidR="006D62FD" w:rsidRDefault="006D62FD">
            <w:pPr>
              <w:rPr>
                <w:rFonts w:ascii="宋体"/>
                <w:color w:val="000000"/>
                <w:spacing w:val="-10"/>
                <w:sz w:val="20"/>
                <w:szCs w:val="20"/>
              </w:rPr>
            </w:pPr>
          </w:p>
        </w:tc>
        <w:tc>
          <w:tcPr>
            <w:tcW w:w="5944" w:type="dxa"/>
            <w:gridSpan w:val="3"/>
          </w:tcPr>
          <w:p w:rsidR="006D62FD" w:rsidRDefault="0058274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7102" w:type="dxa"/>
            <w:gridSpan w:val="5"/>
          </w:tcPr>
          <w:p w:rsidR="006D62FD" w:rsidRDefault="0058274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□否</w:t>
            </w:r>
          </w:p>
        </w:tc>
      </w:tr>
      <w:tr w:rsidR="006D62FD">
        <w:trPr>
          <w:cantSplit/>
          <w:trHeight w:val="321"/>
          <w:jc w:val="center"/>
        </w:trPr>
        <w:tc>
          <w:tcPr>
            <w:tcW w:w="9380" w:type="dxa"/>
            <w:gridSpan w:val="9"/>
          </w:tcPr>
          <w:p w:rsidR="006D62FD" w:rsidRDefault="0058274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D62FD">
        <w:trPr>
          <w:cantSplit/>
          <w:trHeight w:val="321"/>
          <w:jc w:val="center"/>
        </w:trPr>
        <w:tc>
          <w:tcPr>
            <w:tcW w:w="7095" w:type="dxa"/>
            <w:gridSpan w:val="4"/>
          </w:tcPr>
          <w:p w:rsidR="006D62FD" w:rsidRDefault="0058274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6D62FD" w:rsidRDefault="0058274D">
            <w:pPr>
              <w:rPr>
                <w:rFonts w:ascii="宋体"/>
                <w:color w:val="000000"/>
                <w:spacing w:val="-10"/>
                <w:sz w:val="20"/>
                <w:szCs w:val="20"/>
              </w:rPr>
            </w:pPr>
            <w:r>
              <w:rPr>
                <w:rFonts w:ascii="宋体" w:hAnsi="宋体" w:hint="eastAsia"/>
                <w:color w:val="000000"/>
                <w:spacing w:val="-10"/>
                <w:sz w:val="20"/>
                <w:szCs w:val="20"/>
              </w:rPr>
              <w:t>□否</w:t>
            </w:r>
          </w:p>
        </w:tc>
      </w:tr>
      <w:tr w:rsidR="006D62FD">
        <w:trPr>
          <w:cantSplit/>
          <w:trHeight w:val="321"/>
          <w:jc w:val="center"/>
        </w:trPr>
        <w:tc>
          <w:tcPr>
            <w:tcW w:w="7095" w:type="dxa"/>
            <w:gridSpan w:val="4"/>
          </w:tcPr>
          <w:p w:rsidR="006D62FD" w:rsidRDefault="0058274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6D62FD" w:rsidRDefault="0058274D">
            <w:pPr>
              <w:rPr>
                <w:rFonts w:ascii="宋体"/>
                <w:color w:val="000000"/>
                <w:spacing w:val="-10"/>
                <w:sz w:val="20"/>
                <w:szCs w:val="20"/>
              </w:rPr>
            </w:pPr>
            <w:r>
              <w:rPr>
                <w:rFonts w:ascii="宋体" w:hAnsi="宋体" w:hint="eastAsia"/>
                <w:color w:val="000000"/>
                <w:spacing w:val="-10"/>
                <w:sz w:val="20"/>
                <w:szCs w:val="20"/>
              </w:rPr>
              <w:t>□否</w:t>
            </w:r>
          </w:p>
        </w:tc>
      </w:tr>
      <w:tr w:rsidR="006D62FD">
        <w:trPr>
          <w:cantSplit/>
          <w:trHeight w:val="321"/>
          <w:jc w:val="center"/>
        </w:trPr>
        <w:tc>
          <w:tcPr>
            <w:tcW w:w="9380" w:type="dxa"/>
            <w:gridSpan w:val="9"/>
          </w:tcPr>
          <w:p w:rsidR="006D62FD" w:rsidRDefault="0058274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D62FD">
        <w:trPr>
          <w:cantSplit/>
          <w:trHeight w:val="321"/>
          <w:jc w:val="center"/>
        </w:trPr>
        <w:tc>
          <w:tcPr>
            <w:tcW w:w="1158" w:type="dxa"/>
            <w:gridSpan w:val="2"/>
            <w:vMerge w:val="restart"/>
            <w:vAlign w:val="center"/>
          </w:tcPr>
          <w:p w:rsidR="006D62FD" w:rsidRDefault="0058274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D62FD" w:rsidRDefault="0058274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1158" w:type="dxa"/>
            <w:gridSpan w:val="2"/>
            <w:vMerge/>
            <w:vAlign w:val="center"/>
          </w:tcPr>
          <w:p w:rsidR="006D62FD" w:rsidRDefault="006D62FD">
            <w:pPr>
              <w:ind w:leftChars="80" w:left="168"/>
              <w:rPr>
                <w:rFonts w:ascii="宋体"/>
                <w:color w:val="000000"/>
                <w:spacing w:val="-10"/>
                <w:sz w:val="20"/>
                <w:szCs w:val="20"/>
              </w:rPr>
            </w:pPr>
          </w:p>
        </w:tc>
        <w:tc>
          <w:tcPr>
            <w:tcW w:w="5944" w:type="dxa"/>
            <w:gridSpan w:val="3"/>
          </w:tcPr>
          <w:p w:rsidR="006D62FD" w:rsidRDefault="0058274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1158" w:type="dxa"/>
            <w:gridSpan w:val="2"/>
            <w:vMerge/>
          </w:tcPr>
          <w:p w:rsidR="006D62FD" w:rsidRDefault="006D62FD">
            <w:pPr>
              <w:ind w:leftChars="80" w:left="168"/>
              <w:rPr>
                <w:rFonts w:ascii="宋体"/>
                <w:color w:val="000000"/>
                <w:spacing w:val="-10"/>
                <w:sz w:val="20"/>
                <w:szCs w:val="20"/>
              </w:rPr>
            </w:pPr>
          </w:p>
        </w:tc>
        <w:tc>
          <w:tcPr>
            <w:tcW w:w="5944" w:type="dxa"/>
            <w:gridSpan w:val="3"/>
          </w:tcPr>
          <w:p w:rsidR="006D62FD" w:rsidRDefault="0058274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66"/>
          <w:jc w:val="center"/>
        </w:trPr>
        <w:tc>
          <w:tcPr>
            <w:tcW w:w="1148" w:type="dxa"/>
            <w:vMerge w:val="restart"/>
            <w:vAlign w:val="center"/>
          </w:tcPr>
          <w:p w:rsidR="006D62FD" w:rsidRDefault="0058274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D62FD" w:rsidRDefault="006D62FD">
            <w:pPr>
              <w:rPr>
                <w:rFonts w:ascii="宋体"/>
                <w:color w:val="000000"/>
                <w:sz w:val="20"/>
                <w:szCs w:val="20"/>
              </w:rPr>
            </w:pPr>
          </w:p>
          <w:p w:rsidR="006D62FD" w:rsidRDefault="006D62FD">
            <w:pPr>
              <w:tabs>
                <w:tab w:val="left" w:pos="430"/>
              </w:tabs>
              <w:ind w:left="400" w:hangingChars="200" w:hanging="400"/>
              <w:rPr>
                <w:rFonts w:ascii="宋体"/>
                <w:color w:val="000000"/>
                <w:sz w:val="20"/>
                <w:szCs w:val="20"/>
              </w:rPr>
            </w:pPr>
          </w:p>
        </w:tc>
        <w:tc>
          <w:tcPr>
            <w:tcW w:w="5954" w:type="dxa"/>
            <w:gridSpan w:val="4"/>
          </w:tcPr>
          <w:p w:rsidR="006D62FD" w:rsidRDefault="0058274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66"/>
          <w:jc w:val="center"/>
        </w:trPr>
        <w:tc>
          <w:tcPr>
            <w:tcW w:w="1148" w:type="dxa"/>
            <w:vMerge/>
          </w:tcPr>
          <w:p w:rsidR="006D62FD" w:rsidRDefault="006D62FD">
            <w:pPr>
              <w:rPr>
                <w:rFonts w:ascii="宋体"/>
                <w:color w:val="000000"/>
                <w:sz w:val="20"/>
                <w:szCs w:val="20"/>
              </w:rPr>
            </w:pPr>
          </w:p>
        </w:tc>
        <w:tc>
          <w:tcPr>
            <w:tcW w:w="5954" w:type="dxa"/>
            <w:gridSpan w:val="4"/>
          </w:tcPr>
          <w:p w:rsidR="006D62FD" w:rsidRDefault="0058274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296"/>
          <w:jc w:val="center"/>
        </w:trPr>
        <w:tc>
          <w:tcPr>
            <w:tcW w:w="1148" w:type="dxa"/>
            <w:vMerge/>
          </w:tcPr>
          <w:p w:rsidR="006D62FD" w:rsidRDefault="006D62FD">
            <w:pPr>
              <w:rPr>
                <w:rFonts w:ascii="宋体"/>
                <w:color w:val="000000"/>
                <w:sz w:val="20"/>
                <w:szCs w:val="20"/>
              </w:rPr>
            </w:pPr>
          </w:p>
        </w:tc>
        <w:tc>
          <w:tcPr>
            <w:tcW w:w="5954" w:type="dxa"/>
            <w:gridSpan w:val="4"/>
          </w:tcPr>
          <w:p w:rsidR="006D62FD" w:rsidRDefault="0058274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294"/>
          <w:jc w:val="center"/>
        </w:trPr>
        <w:tc>
          <w:tcPr>
            <w:tcW w:w="1148" w:type="dxa"/>
            <w:vMerge w:val="restart"/>
            <w:vAlign w:val="center"/>
          </w:tcPr>
          <w:p w:rsidR="006D62FD" w:rsidRDefault="0058274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D62FD" w:rsidRDefault="0058274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D62FD" w:rsidRDefault="0058274D">
            <w:pPr>
              <w:rPr>
                <w:rFonts w:ascii="宋体"/>
                <w:color w:val="000000"/>
                <w:sz w:val="20"/>
                <w:szCs w:val="20"/>
              </w:rPr>
            </w:pPr>
            <w:r>
              <w:rPr>
                <w:rFonts w:ascii="宋体" w:hAnsi="宋体" w:hint="eastAsia"/>
                <w:color w:val="000000"/>
                <w:sz w:val="20"/>
                <w:szCs w:val="20"/>
              </w:rPr>
              <w:t>□是</w:t>
            </w:r>
          </w:p>
        </w:tc>
        <w:tc>
          <w:tcPr>
            <w:tcW w:w="1308" w:type="dxa"/>
            <w:gridSpan w:val="2"/>
          </w:tcPr>
          <w:p w:rsidR="006D62FD" w:rsidRDefault="0058274D">
            <w:pPr>
              <w:rPr>
                <w:rFonts w:ascii="宋体"/>
                <w:color w:val="000000"/>
                <w:sz w:val="20"/>
                <w:szCs w:val="20"/>
              </w:rPr>
            </w:pPr>
            <w:r>
              <w:rPr>
                <w:rFonts w:ascii="宋体" w:hAnsi="宋体" w:hint="eastAsia"/>
                <w:color w:val="000000"/>
                <w:sz w:val="20"/>
                <w:szCs w:val="20"/>
              </w:rPr>
              <w:t>□否</w:t>
            </w:r>
          </w:p>
        </w:tc>
      </w:tr>
      <w:tr w:rsidR="006D62FD">
        <w:trPr>
          <w:cantSplit/>
          <w:trHeight w:val="294"/>
          <w:jc w:val="center"/>
        </w:trPr>
        <w:tc>
          <w:tcPr>
            <w:tcW w:w="1148" w:type="dxa"/>
            <w:vMerge/>
          </w:tcPr>
          <w:p w:rsidR="006D62FD" w:rsidRDefault="006D62FD">
            <w:pPr>
              <w:rPr>
                <w:rFonts w:ascii="宋体"/>
                <w:color w:val="000000"/>
                <w:sz w:val="20"/>
                <w:szCs w:val="20"/>
              </w:rPr>
            </w:pPr>
          </w:p>
        </w:tc>
        <w:tc>
          <w:tcPr>
            <w:tcW w:w="5954" w:type="dxa"/>
            <w:gridSpan w:val="4"/>
          </w:tcPr>
          <w:p w:rsidR="006D62FD" w:rsidRDefault="0058274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D62FD" w:rsidRDefault="0058274D">
            <w:pPr>
              <w:rPr>
                <w:rFonts w:ascii="宋体"/>
                <w:color w:val="000000"/>
                <w:sz w:val="20"/>
                <w:szCs w:val="20"/>
              </w:rPr>
            </w:pPr>
            <w:r>
              <w:rPr>
                <w:rFonts w:ascii="宋体" w:hAnsi="宋体" w:hint="eastAsia"/>
                <w:color w:val="000000"/>
                <w:sz w:val="20"/>
                <w:szCs w:val="20"/>
              </w:rPr>
              <w:t>□是</w:t>
            </w:r>
          </w:p>
        </w:tc>
        <w:tc>
          <w:tcPr>
            <w:tcW w:w="1308" w:type="dxa"/>
            <w:gridSpan w:val="2"/>
          </w:tcPr>
          <w:p w:rsidR="006D62FD" w:rsidRDefault="0058274D">
            <w:pPr>
              <w:rPr>
                <w:rFonts w:ascii="宋体"/>
                <w:color w:val="000000"/>
                <w:sz w:val="20"/>
                <w:szCs w:val="20"/>
              </w:rPr>
            </w:pPr>
            <w:r>
              <w:rPr>
                <w:rFonts w:ascii="宋体" w:hAnsi="宋体" w:hint="eastAsia"/>
                <w:color w:val="000000"/>
                <w:sz w:val="20"/>
                <w:szCs w:val="20"/>
              </w:rPr>
              <w:t>□否</w:t>
            </w:r>
          </w:p>
        </w:tc>
      </w:tr>
      <w:tr w:rsidR="006D62FD">
        <w:trPr>
          <w:cantSplit/>
          <w:trHeight w:val="294"/>
          <w:jc w:val="center"/>
        </w:trPr>
        <w:tc>
          <w:tcPr>
            <w:tcW w:w="1148" w:type="dxa"/>
            <w:vMerge/>
          </w:tcPr>
          <w:p w:rsidR="006D62FD" w:rsidRDefault="006D62FD">
            <w:pPr>
              <w:rPr>
                <w:rFonts w:ascii="宋体"/>
                <w:color w:val="000000"/>
                <w:sz w:val="20"/>
                <w:szCs w:val="20"/>
              </w:rPr>
            </w:pPr>
          </w:p>
        </w:tc>
        <w:tc>
          <w:tcPr>
            <w:tcW w:w="5954" w:type="dxa"/>
            <w:gridSpan w:val="4"/>
          </w:tcPr>
          <w:p w:rsidR="006D62FD" w:rsidRDefault="0058274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D62FD" w:rsidRDefault="0058274D">
            <w:pPr>
              <w:rPr>
                <w:rFonts w:ascii="宋体"/>
                <w:color w:val="000000"/>
                <w:sz w:val="20"/>
                <w:szCs w:val="20"/>
              </w:rPr>
            </w:pPr>
            <w:r>
              <w:rPr>
                <w:rFonts w:ascii="宋体" w:hAnsi="宋体" w:hint="eastAsia"/>
                <w:color w:val="000000"/>
                <w:sz w:val="20"/>
                <w:szCs w:val="20"/>
              </w:rPr>
              <w:t>□是</w:t>
            </w:r>
          </w:p>
        </w:tc>
        <w:tc>
          <w:tcPr>
            <w:tcW w:w="1308" w:type="dxa"/>
            <w:gridSpan w:val="2"/>
          </w:tcPr>
          <w:p w:rsidR="006D62FD" w:rsidRDefault="0058274D">
            <w:pPr>
              <w:rPr>
                <w:rFonts w:ascii="宋体"/>
                <w:color w:val="000000"/>
                <w:sz w:val="20"/>
                <w:szCs w:val="20"/>
              </w:rPr>
            </w:pPr>
            <w:r>
              <w:rPr>
                <w:rFonts w:ascii="宋体" w:hAnsi="宋体" w:hint="eastAsia"/>
                <w:color w:val="000000"/>
                <w:sz w:val="20"/>
                <w:szCs w:val="20"/>
              </w:rPr>
              <w:t>□否</w:t>
            </w:r>
          </w:p>
        </w:tc>
      </w:tr>
      <w:tr w:rsidR="006D62FD">
        <w:trPr>
          <w:cantSplit/>
          <w:trHeight w:val="294"/>
          <w:jc w:val="center"/>
        </w:trPr>
        <w:tc>
          <w:tcPr>
            <w:tcW w:w="1148" w:type="dxa"/>
            <w:vMerge/>
          </w:tcPr>
          <w:p w:rsidR="006D62FD" w:rsidRDefault="006D62FD">
            <w:pPr>
              <w:rPr>
                <w:rFonts w:ascii="宋体"/>
                <w:b/>
                <w:color w:val="000000"/>
                <w:sz w:val="20"/>
                <w:szCs w:val="20"/>
              </w:rPr>
            </w:pPr>
          </w:p>
        </w:tc>
        <w:tc>
          <w:tcPr>
            <w:tcW w:w="5954" w:type="dxa"/>
            <w:gridSpan w:val="4"/>
          </w:tcPr>
          <w:p w:rsidR="006D62FD" w:rsidRDefault="0058274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63"/>
          <w:jc w:val="center"/>
        </w:trPr>
        <w:tc>
          <w:tcPr>
            <w:tcW w:w="7102" w:type="dxa"/>
            <w:gridSpan w:val="5"/>
          </w:tcPr>
          <w:p w:rsidR="006D62FD" w:rsidRDefault="0058274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6D62FD" w:rsidRDefault="006D62FD">
            <w:pPr>
              <w:rPr>
                <w:rFonts w:ascii="宋体"/>
                <w:b/>
                <w:color w:val="000000"/>
                <w:sz w:val="20"/>
                <w:szCs w:val="20"/>
              </w:rPr>
            </w:pPr>
          </w:p>
        </w:tc>
        <w:tc>
          <w:tcPr>
            <w:tcW w:w="1308" w:type="dxa"/>
            <w:gridSpan w:val="2"/>
          </w:tcPr>
          <w:p w:rsidR="006D62FD" w:rsidRDefault="006D62FD">
            <w:pPr>
              <w:rPr>
                <w:rFonts w:ascii="宋体"/>
                <w:b/>
                <w:color w:val="000000"/>
                <w:sz w:val="20"/>
                <w:szCs w:val="20"/>
              </w:rPr>
            </w:pPr>
          </w:p>
        </w:tc>
      </w:tr>
      <w:tr w:rsidR="006D62FD">
        <w:trPr>
          <w:cantSplit/>
          <w:trHeight w:val="306"/>
          <w:jc w:val="center"/>
        </w:trPr>
        <w:tc>
          <w:tcPr>
            <w:tcW w:w="1148" w:type="dxa"/>
            <w:vMerge w:val="restart"/>
            <w:vAlign w:val="center"/>
          </w:tcPr>
          <w:p w:rsidR="006D62FD" w:rsidRDefault="0058274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D62FD" w:rsidRDefault="0058274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D62FD" w:rsidRDefault="0058274D">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15"/>
          <w:jc w:val="center"/>
        </w:trPr>
        <w:tc>
          <w:tcPr>
            <w:tcW w:w="1148" w:type="dxa"/>
            <w:vMerge/>
            <w:vAlign w:val="center"/>
          </w:tcPr>
          <w:p w:rsidR="006D62FD" w:rsidRDefault="006D62FD">
            <w:pPr>
              <w:ind w:leftChars="-21" w:left="-4" w:hangingChars="20" w:hanging="40"/>
              <w:rPr>
                <w:rFonts w:ascii="宋体"/>
                <w:color w:val="000000"/>
                <w:sz w:val="20"/>
                <w:szCs w:val="20"/>
              </w:rPr>
            </w:pPr>
          </w:p>
        </w:tc>
        <w:tc>
          <w:tcPr>
            <w:tcW w:w="5954" w:type="dxa"/>
            <w:gridSpan w:val="4"/>
            <w:vAlign w:val="center"/>
          </w:tcPr>
          <w:p w:rsidR="006D62FD" w:rsidRDefault="0058274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62FD">
        <w:trPr>
          <w:cantSplit/>
          <w:trHeight w:val="422"/>
          <w:jc w:val="center"/>
        </w:trPr>
        <w:tc>
          <w:tcPr>
            <w:tcW w:w="1148" w:type="dxa"/>
            <w:vMerge w:val="restart"/>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D62FD" w:rsidRDefault="0058274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478"/>
          <w:jc w:val="center"/>
        </w:trPr>
        <w:tc>
          <w:tcPr>
            <w:tcW w:w="1148" w:type="dxa"/>
            <w:vMerge/>
            <w:vAlign w:val="center"/>
          </w:tcPr>
          <w:p w:rsidR="006D62FD" w:rsidRDefault="006D62FD">
            <w:pPr>
              <w:ind w:leftChars="88" w:left="185"/>
              <w:rPr>
                <w:rFonts w:ascii="宋体"/>
                <w:color w:val="000000"/>
                <w:sz w:val="20"/>
                <w:szCs w:val="20"/>
              </w:rPr>
            </w:pPr>
          </w:p>
        </w:tc>
        <w:tc>
          <w:tcPr>
            <w:tcW w:w="5954" w:type="dxa"/>
            <w:gridSpan w:val="4"/>
            <w:vAlign w:val="center"/>
          </w:tcPr>
          <w:p w:rsidR="006D62FD" w:rsidRDefault="0058274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434"/>
          <w:jc w:val="center"/>
        </w:trPr>
        <w:tc>
          <w:tcPr>
            <w:tcW w:w="1148" w:type="dxa"/>
            <w:vMerge/>
            <w:vAlign w:val="center"/>
          </w:tcPr>
          <w:p w:rsidR="006D62FD" w:rsidRDefault="006D62FD">
            <w:pPr>
              <w:ind w:leftChars="88" w:left="185"/>
              <w:rPr>
                <w:rFonts w:ascii="宋体"/>
                <w:color w:val="000000"/>
                <w:sz w:val="20"/>
                <w:szCs w:val="20"/>
              </w:rPr>
            </w:pPr>
          </w:p>
        </w:tc>
        <w:tc>
          <w:tcPr>
            <w:tcW w:w="5954" w:type="dxa"/>
            <w:gridSpan w:val="4"/>
            <w:vAlign w:val="center"/>
          </w:tcPr>
          <w:p w:rsidR="006D62FD" w:rsidRDefault="0058274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62FD">
        <w:trPr>
          <w:cantSplit/>
          <w:trHeight w:val="392"/>
          <w:jc w:val="center"/>
        </w:trPr>
        <w:tc>
          <w:tcPr>
            <w:tcW w:w="7102" w:type="dxa"/>
            <w:gridSpan w:val="5"/>
          </w:tcPr>
          <w:p w:rsidR="006D62FD" w:rsidRDefault="0058274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D62FD" w:rsidRDefault="0058274D">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D62FD" w:rsidRDefault="0058274D">
            <w:pPr>
              <w:rPr>
                <w:rFonts w:ascii="宋体"/>
                <w:b/>
                <w:color w:val="000000"/>
                <w:spacing w:val="-10"/>
                <w:sz w:val="20"/>
                <w:szCs w:val="20"/>
              </w:rPr>
            </w:pPr>
            <w:r>
              <w:rPr>
                <w:rFonts w:ascii="宋体" w:hAnsi="宋体" w:hint="eastAsia"/>
                <w:b/>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D62FD" w:rsidRDefault="006D62FD">
            <w:pPr>
              <w:rPr>
                <w:rFonts w:ascii="宋体"/>
                <w:b/>
                <w:color w:val="000000"/>
                <w:spacing w:val="-10"/>
                <w:sz w:val="20"/>
                <w:szCs w:val="20"/>
              </w:rPr>
            </w:pPr>
          </w:p>
        </w:tc>
        <w:tc>
          <w:tcPr>
            <w:tcW w:w="1308" w:type="dxa"/>
            <w:gridSpan w:val="2"/>
          </w:tcPr>
          <w:p w:rsidR="006D62FD" w:rsidRDefault="006D62FD">
            <w:pPr>
              <w:rPr>
                <w:rFonts w:ascii="宋体"/>
                <w:b/>
                <w:color w:val="000000"/>
                <w:sz w:val="20"/>
                <w:szCs w:val="20"/>
              </w:rPr>
            </w:pPr>
          </w:p>
        </w:tc>
      </w:tr>
      <w:tr w:rsidR="006D62FD">
        <w:trPr>
          <w:cantSplit/>
          <w:trHeight w:val="392"/>
          <w:jc w:val="center"/>
        </w:trPr>
        <w:tc>
          <w:tcPr>
            <w:tcW w:w="9380" w:type="dxa"/>
            <w:gridSpan w:val="9"/>
          </w:tcPr>
          <w:p w:rsidR="006D62FD" w:rsidRDefault="0058274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合理</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□不合理</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否</w:t>
            </w:r>
          </w:p>
        </w:tc>
      </w:tr>
      <w:tr w:rsidR="006D62FD">
        <w:trPr>
          <w:cantSplit/>
          <w:trHeight w:val="392"/>
          <w:jc w:val="center"/>
        </w:trPr>
        <w:tc>
          <w:tcPr>
            <w:tcW w:w="9380" w:type="dxa"/>
            <w:gridSpan w:val="9"/>
          </w:tcPr>
          <w:p w:rsidR="006D62FD" w:rsidRDefault="0058274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39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62FD">
        <w:trPr>
          <w:cantSplit/>
          <w:trHeight w:val="457"/>
          <w:jc w:val="center"/>
        </w:trPr>
        <w:tc>
          <w:tcPr>
            <w:tcW w:w="7102" w:type="dxa"/>
            <w:gridSpan w:val="5"/>
          </w:tcPr>
          <w:p w:rsidR="006D62FD" w:rsidRDefault="0058274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9380" w:type="dxa"/>
            <w:gridSpan w:val="9"/>
          </w:tcPr>
          <w:p w:rsidR="006D62FD" w:rsidRDefault="0058274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7102" w:type="dxa"/>
            <w:gridSpan w:val="5"/>
          </w:tcPr>
          <w:p w:rsidR="006D62FD" w:rsidRDefault="0058274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D62FD" w:rsidRDefault="0058274D">
            <w:pPr>
              <w:rPr>
                <w:rFonts w:ascii="宋体"/>
                <w:color w:val="000000"/>
                <w:spacing w:val="-10"/>
                <w:sz w:val="20"/>
                <w:szCs w:val="20"/>
              </w:rPr>
            </w:pPr>
            <w:r>
              <w:rPr>
                <w:rFonts w:ascii="宋体" w:hAnsi="宋体" w:hint="eastAsia"/>
                <w:color w:val="000000"/>
                <w:sz w:val="20"/>
                <w:szCs w:val="20"/>
              </w:rPr>
              <w:t>□否</w:t>
            </w:r>
          </w:p>
        </w:tc>
      </w:tr>
      <w:tr w:rsidR="006D62FD">
        <w:trPr>
          <w:cantSplit/>
          <w:trHeight w:val="412"/>
          <w:jc w:val="center"/>
        </w:trPr>
        <w:tc>
          <w:tcPr>
            <w:tcW w:w="9380" w:type="dxa"/>
            <w:gridSpan w:val="9"/>
          </w:tcPr>
          <w:p w:rsidR="006D62FD" w:rsidRDefault="0058274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D62FD" w:rsidRDefault="006D62FD">
      <w:pPr>
        <w:pStyle w:val="a5"/>
        <w:pBdr>
          <w:bottom w:val="none" w:sz="0" w:space="0" w:color="auto"/>
        </w:pBdr>
        <w:ind w:right="600"/>
        <w:jc w:val="both"/>
        <w:rPr>
          <w:color w:val="000000"/>
          <w:sz w:val="32"/>
          <w:szCs w:val="32"/>
        </w:rPr>
      </w:pPr>
    </w:p>
    <w:p w:rsidR="006D62FD" w:rsidRDefault="0058274D">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D62FD">
        <w:trPr>
          <w:trHeight w:val="333"/>
        </w:trPr>
        <w:tc>
          <w:tcPr>
            <w:tcW w:w="9355" w:type="dxa"/>
            <w:gridSpan w:val="3"/>
          </w:tcPr>
          <w:p w:rsidR="006D62FD" w:rsidRDefault="0058274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D62FD">
        <w:trPr>
          <w:trHeight w:val="360"/>
        </w:trPr>
        <w:tc>
          <w:tcPr>
            <w:tcW w:w="2977" w:type="dxa"/>
            <w:gridSpan w:val="2"/>
          </w:tcPr>
          <w:p w:rsidR="006D62FD" w:rsidRDefault="0058274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D62FD" w:rsidRDefault="0058274D">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58274D">
              <w:rPr>
                <w:rFonts w:ascii="宋体" w:hAnsi="宋体" w:hint="eastAsia"/>
                <w:b/>
                <w:color w:val="000000"/>
                <w:sz w:val="20"/>
                <w:szCs w:val="20"/>
              </w:rPr>
              <w:t>计算机零部件接口的生产</w:t>
            </w:r>
          </w:p>
          <w:p w:rsidR="006D62FD" w:rsidRDefault="0058274D">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6D62FD">
        <w:trPr>
          <w:trHeight w:val="285"/>
        </w:trPr>
        <w:tc>
          <w:tcPr>
            <w:tcW w:w="2977" w:type="dxa"/>
            <w:gridSpan w:val="2"/>
          </w:tcPr>
          <w:p w:rsidR="006D62FD" w:rsidRDefault="0058274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D62FD" w:rsidRDefault="005827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公司部门设置：管理层、综合部、生技部</w:t>
            </w:r>
          </w:p>
          <w:p w:rsidR="006D62FD" w:rsidRDefault="005827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6D62FD" w:rsidRDefault="005827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质量管理部门：生技部</w:t>
            </w:r>
          </w:p>
          <w:p w:rsidR="006D62FD" w:rsidRDefault="005827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6D62FD" w:rsidRDefault="0058274D">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6D62FD" w:rsidRDefault="006D62FD">
            <w:pPr>
              <w:tabs>
                <w:tab w:val="left" w:pos="360"/>
              </w:tabs>
              <w:rPr>
                <w:rFonts w:ascii="宋体"/>
                <w:b/>
                <w:color w:val="000000"/>
                <w:sz w:val="20"/>
                <w:szCs w:val="20"/>
              </w:rPr>
            </w:pPr>
          </w:p>
        </w:tc>
      </w:tr>
      <w:tr w:rsidR="006D62FD">
        <w:trPr>
          <w:trHeight w:val="390"/>
        </w:trPr>
        <w:tc>
          <w:tcPr>
            <w:tcW w:w="9355" w:type="dxa"/>
            <w:gridSpan w:val="3"/>
          </w:tcPr>
          <w:p w:rsidR="006D62FD" w:rsidRDefault="0058274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D62FD">
        <w:trPr>
          <w:trHeight w:val="392"/>
        </w:trPr>
        <w:tc>
          <w:tcPr>
            <w:tcW w:w="1984" w:type="dxa"/>
            <w:vMerge w:val="restart"/>
          </w:tcPr>
          <w:p w:rsidR="006D62FD" w:rsidRDefault="0058274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D62FD" w:rsidRDefault="0058274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6D62FD" w:rsidRDefault="006D62FD">
            <w:pPr>
              <w:tabs>
                <w:tab w:val="left" w:pos="360"/>
              </w:tabs>
              <w:rPr>
                <w:rFonts w:ascii="宋体"/>
                <w:color w:val="000000"/>
                <w:sz w:val="20"/>
                <w:szCs w:val="20"/>
              </w:rPr>
            </w:pPr>
          </w:p>
        </w:tc>
      </w:tr>
      <w:tr w:rsidR="006D62FD">
        <w:trPr>
          <w:trHeight w:val="225"/>
        </w:trPr>
        <w:tc>
          <w:tcPr>
            <w:tcW w:w="1984" w:type="dxa"/>
            <w:vMerge/>
          </w:tcPr>
          <w:p w:rsidR="006D62FD" w:rsidRDefault="006D62FD">
            <w:pPr>
              <w:tabs>
                <w:tab w:val="left" w:pos="360"/>
              </w:tabs>
              <w:ind w:left="360" w:hanging="360"/>
              <w:rPr>
                <w:rFonts w:ascii="宋体"/>
                <w:color w:val="000000"/>
                <w:sz w:val="20"/>
                <w:szCs w:val="20"/>
              </w:rPr>
            </w:pPr>
          </w:p>
        </w:tc>
        <w:tc>
          <w:tcPr>
            <w:tcW w:w="7371" w:type="dxa"/>
            <w:gridSpan w:val="2"/>
          </w:tcPr>
          <w:p w:rsidR="006D62FD" w:rsidRDefault="0058274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无</w:t>
            </w:r>
          </w:p>
          <w:p w:rsidR="006D62FD" w:rsidRDefault="006D62FD">
            <w:pPr>
              <w:tabs>
                <w:tab w:val="left" w:pos="360"/>
              </w:tabs>
              <w:rPr>
                <w:rFonts w:ascii="宋体"/>
                <w:color w:val="000000"/>
                <w:sz w:val="20"/>
                <w:szCs w:val="20"/>
              </w:rPr>
            </w:pPr>
          </w:p>
        </w:tc>
      </w:tr>
      <w:tr w:rsidR="006D62FD">
        <w:trPr>
          <w:trHeight w:val="525"/>
        </w:trPr>
        <w:tc>
          <w:tcPr>
            <w:tcW w:w="1984" w:type="dxa"/>
            <w:vMerge/>
          </w:tcPr>
          <w:p w:rsidR="006D62FD" w:rsidRDefault="006D62FD">
            <w:pPr>
              <w:tabs>
                <w:tab w:val="left" w:pos="360"/>
              </w:tabs>
              <w:ind w:left="360" w:hanging="360"/>
              <w:rPr>
                <w:rFonts w:ascii="宋体"/>
                <w:color w:val="000000"/>
                <w:sz w:val="20"/>
                <w:szCs w:val="20"/>
              </w:rPr>
            </w:pPr>
          </w:p>
        </w:tc>
        <w:tc>
          <w:tcPr>
            <w:tcW w:w="7371" w:type="dxa"/>
            <w:gridSpan w:val="2"/>
          </w:tcPr>
          <w:p w:rsidR="006D62FD" w:rsidRDefault="0058274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 xml:space="preserve"> 无</w:t>
            </w:r>
          </w:p>
          <w:p w:rsidR="006D62FD" w:rsidRDefault="006D62FD">
            <w:pPr>
              <w:tabs>
                <w:tab w:val="left" w:pos="360"/>
              </w:tabs>
              <w:ind w:left="360" w:hanging="360"/>
              <w:rPr>
                <w:rFonts w:ascii="宋体"/>
                <w:color w:val="000000"/>
                <w:sz w:val="20"/>
                <w:szCs w:val="20"/>
              </w:rPr>
            </w:pPr>
          </w:p>
        </w:tc>
      </w:tr>
      <w:tr w:rsidR="006D62FD">
        <w:trPr>
          <w:trHeight w:val="450"/>
        </w:trPr>
        <w:tc>
          <w:tcPr>
            <w:tcW w:w="1984" w:type="dxa"/>
          </w:tcPr>
          <w:p w:rsidR="006D62FD" w:rsidRDefault="0058274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D62FD" w:rsidRDefault="0058274D">
            <w:pPr>
              <w:tabs>
                <w:tab w:val="left" w:pos="360"/>
              </w:tabs>
              <w:ind w:left="360" w:hanging="360"/>
              <w:rPr>
                <w:rFonts w:ascii="宋体"/>
                <w:color w:val="000000"/>
                <w:sz w:val="20"/>
                <w:szCs w:val="20"/>
              </w:rPr>
            </w:pPr>
            <w:r>
              <w:rPr>
                <w:rFonts w:ascii="宋体"/>
                <w:color w:val="000000"/>
                <w:sz w:val="20"/>
                <w:szCs w:val="20"/>
              </w:rPr>
              <w:t>无特殊要求</w:t>
            </w:r>
          </w:p>
        </w:tc>
      </w:tr>
      <w:tr w:rsidR="006D62FD">
        <w:trPr>
          <w:trHeight w:val="553"/>
        </w:trPr>
        <w:tc>
          <w:tcPr>
            <w:tcW w:w="9355" w:type="dxa"/>
            <w:gridSpan w:val="3"/>
          </w:tcPr>
          <w:p w:rsidR="006D62FD" w:rsidRDefault="0058274D">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6D62FD" w:rsidRDefault="0058274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58274D">
              <w:rPr>
                <w:rFonts w:ascii="宋体" w:hAnsi="宋体" w:hint="eastAsia"/>
                <w:color w:val="000000"/>
                <w:sz w:val="20"/>
                <w:szCs w:val="20"/>
              </w:rPr>
              <w:t>浙江省嘉兴市嘉善县西塘镇华兴路11号-5</w:t>
            </w:r>
          </w:p>
          <w:p w:rsidR="006D62FD" w:rsidRDefault="0058274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hint="eastAsia"/>
                <w:szCs w:val="21"/>
              </w:rPr>
              <w:t>■</w:t>
            </w:r>
            <w:r>
              <w:rPr>
                <w:rFonts w:ascii="宋体" w:hAnsi="宋体" w:hint="eastAsia"/>
                <w:color w:val="000000"/>
                <w:spacing w:val="-10"/>
                <w:sz w:val="20"/>
                <w:szCs w:val="20"/>
              </w:rPr>
              <w:t>租用厂房</w:t>
            </w:r>
          </w:p>
          <w:p w:rsidR="006D62FD" w:rsidRDefault="0058274D">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hint="eastAsia"/>
                <w:szCs w:val="21"/>
              </w:rPr>
              <w:t>■</w:t>
            </w:r>
            <w:r>
              <w:rPr>
                <w:rFonts w:ascii="宋体" w:hAnsi="宋体" w:hint="eastAsia"/>
                <w:color w:val="000000"/>
                <w:sz w:val="20"/>
                <w:szCs w:val="20"/>
              </w:rPr>
              <w:t>否</w:t>
            </w:r>
          </w:p>
          <w:p w:rsidR="006D62FD" w:rsidRDefault="0058274D">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hint="eastAsia"/>
                <w:szCs w:val="21"/>
              </w:rPr>
              <w:t>■</w:t>
            </w:r>
            <w:r>
              <w:rPr>
                <w:rFonts w:ascii="宋体" w:hAnsi="宋体" w:hint="eastAsia"/>
                <w:color w:val="000000"/>
                <w:sz w:val="20"/>
                <w:szCs w:val="20"/>
              </w:rPr>
              <w:t>无</w:t>
            </w:r>
          </w:p>
          <w:p w:rsidR="006D62FD" w:rsidRDefault="0058274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D62FD" w:rsidRDefault="006D62FD">
            <w:pPr>
              <w:tabs>
                <w:tab w:val="left" w:pos="360"/>
              </w:tabs>
              <w:ind w:left="357" w:hanging="357"/>
              <w:rPr>
                <w:rFonts w:ascii="宋体"/>
                <w:b/>
                <w:color w:val="000000"/>
                <w:sz w:val="24"/>
              </w:rPr>
            </w:pPr>
          </w:p>
        </w:tc>
      </w:tr>
    </w:tbl>
    <w:p w:rsidR="006D62FD" w:rsidRDefault="0058274D">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D62FD">
        <w:trPr>
          <w:cantSplit/>
          <w:trHeight w:val="390"/>
          <w:jc w:val="center"/>
        </w:trPr>
        <w:tc>
          <w:tcPr>
            <w:tcW w:w="9479" w:type="dxa"/>
            <w:gridSpan w:val="4"/>
            <w:vAlign w:val="center"/>
          </w:tcPr>
          <w:p w:rsidR="006D62FD" w:rsidRDefault="0058274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6D62FD">
        <w:trPr>
          <w:cantSplit/>
          <w:trHeight w:val="390"/>
          <w:jc w:val="center"/>
        </w:trPr>
        <w:tc>
          <w:tcPr>
            <w:tcW w:w="2052" w:type="dxa"/>
            <w:vMerge w:val="restart"/>
            <w:vAlign w:val="center"/>
          </w:tcPr>
          <w:p w:rsidR="006D62FD" w:rsidRDefault="0058274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D62FD" w:rsidRDefault="0058274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D62FD" w:rsidRDefault="0058274D">
            <w:pPr>
              <w:rPr>
                <w:rFonts w:ascii="宋体"/>
                <w:color w:val="000000"/>
                <w:sz w:val="20"/>
                <w:szCs w:val="20"/>
              </w:rPr>
            </w:pPr>
            <w:r>
              <w:rPr>
                <w:rFonts w:hint="eastAsia"/>
                <w:szCs w:val="21"/>
              </w:rPr>
              <w:t>■</w:t>
            </w:r>
            <w:r>
              <w:rPr>
                <w:rFonts w:ascii="宋体" w:hAnsi="宋体" w:hint="eastAsia"/>
                <w:color w:val="000000"/>
                <w:sz w:val="20"/>
                <w:szCs w:val="20"/>
              </w:rPr>
              <w:t>是</w:t>
            </w:r>
          </w:p>
        </w:tc>
        <w:tc>
          <w:tcPr>
            <w:tcW w:w="1041" w:type="dxa"/>
          </w:tcPr>
          <w:p w:rsidR="006D62FD" w:rsidRDefault="0058274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222"/>
          <w:jc w:val="center"/>
        </w:trPr>
        <w:tc>
          <w:tcPr>
            <w:tcW w:w="2052" w:type="dxa"/>
            <w:vMerge/>
          </w:tcPr>
          <w:p w:rsidR="006D62FD" w:rsidRDefault="006D62FD">
            <w:pPr>
              <w:rPr>
                <w:rFonts w:ascii="宋体"/>
                <w:color w:val="000000"/>
                <w:spacing w:val="-10"/>
                <w:sz w:val="20"/>
                <w:szCs w:val="20"/>
              </w:rPr>
            </w:pPr>
          </w:p>
        </w:tc>
        <w:tc>
          <w:tcPr>
            <w:tcW w:w="5147" w:type="dxa"/>
          </w:tcPr>
          <w:p w:rsidR="006D62FD" w:rsidRDefault="0058274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D62FD" w:rsidRDefault="0058274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634"/>
          <w:jc w:val="center"/>
        </w:trPr>
        <w:tc>
          <w:tcPr>
            <w:tcW w:w="2052" w:type="dxa"/>
            <w:vMerge/>
          </w:tcPr>
          <w:p w:rsidR="006D62FD" w:rsidRDefault="006D62FD">
            <w:pPr>
              <w:rPr>
                <w:rFonts w:ascii="宋体"/>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如不一致，请简述不一致情况：</w:t>
            </w:r>
          </w:p>
        </w:tc>
      </w:tr>
      <w:tr w:rsidR="006D62FD">
        <w:trPr>
          <w:cantSplit/>
          <w:trHeight w:val="348"/>
          <w:jc w:val="center"/>
        </w:trPr>
        <w:tc>
          <w:tcPr>
            <w:tcW w:w="2052" w:type="dxa"/>
            <w:vMerge/>
            <w:vAlign w:val="center"/>
          </w:tcPr>
          <w:p w:rsidR="006D62FD" w:rsidRDefault="006D62FD">
            <w:pPr>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Ansi="宋体" w:hint="eastAsia"/>
                <w:color w:val="000000"/>
                <w:sz w:val="20"/>
                <w:szCs w:val="20"/>
              </w:rPr>
              <w:t>有种产品，规格型号种有条生产线，</w:t>
            </w:r>
          </w:p>
          <w:p w:rsidR="006D62FD" w:rsidRDefault="0058274D">
            <w:pPr>
              <w:rPr>
                <w:rFonts w:ascii="宋体"/>
                <w:color w:val="000000"/>
                <w:spacing w:val="-10"/>
                <w:sz w:val="20"/>
                <w:szCs w:val="20"/>
              </w:rPr>
            </w:pPr>
            <w:r>
              <w:rPr>
                <w:rFonts w:ascii="宋体" w:hAnsi="宋体" w:hint="eastAsia"/>
                <w:color w:val="000000"/>
                <w:sz w:val="20"/>
                <w:szCs w:val="20"/>
              </w:rPr>
              <w:t>运作方式：</w:t>
            </w:r>
            <w:r>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D62FD">
        <w:trPr>
          <w:cantSplit/>
          <w:trHeight w:val="348"/>
          <w:jc w:val="center"/>
        </w:trPr>
        <w:tc>
          <w:tcPr>
            <w:tcW w:w="2052" w:type="dxa"/>
            <w:vMerge w:val="restart"/>
            <w:vAlign w:val="center"/>
          </w:tcPr>
          <w:p w:rsidR="006D62FD" w:rsidRDefault="0058274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营业执照是否有效：</w:t>
            </w:r>
            <w:r>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48"/>
          <w:jc w:val="center"/>
        </w:trPr>
        <w:tc>
          <w:tcPr>
            <w:tcW w:w="2052" w:type="dxa"/>
            <w:vMerge/>
          </w:tcPr>
          <w:p w:rsidR="006D62FD" w:rsidRDefault="006D62FD">
            <w:pPr>
              <w:rPr>
                <w:rFonts w:ascii="宋体"/>
                <w:b/>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48"/>
          <w:jc w:val="center"/>
        </w:trPr>
        <w:tc>
          <w:tcPr>
            <w:tcW w:w="2052" w:type="dxa"/>
            <w:vMerge/>
          </w:tcPr>
          <w:p w:rsidR="006D62FD" w:rsidRDefault="006D62FD">
            <w:pPr>
              <w:ind w:leftChars="172" w:left="361" w:firstLineChars="597" w:firstLine="1194"/>
              <w:rPr>
                <w:rFonts w:ascii="宋体"/>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70"/>
          <w:jc w:val="center"/>
        </w:trPr>
        <w:tc>
          <w:tcPr>
            <w:tcW w:w="2052" w:type="dxa"/>
            <w:vMerge/>
          </w:tcPr>
          <w:p w:rsidR="006D62FD" w:rsidRDefault="006D62FD">
            <w:pPr>
              <w:ind w:leftChars="172" w:left="361" w:firstLineChars="597" w:firstLine="1194"/>
              <w:rPr>
                <w:rFonts w:ascii="宋体"/>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48"/>
          <w:jc w:val="center"/>
        </w:trPr>
        <w:tc>
          <w:tcPr>
            <w:tcW w:w="2052" w:type="dxa"/>
            <w:vMerge/>
          </w:tcPr>
          <w:p w:rsidR="006D62FD" w:rsidRDefault="006D62FD">
            <w:pPr>
              <w:rPr>
                <w:rFonts w:ascii="宋体"/>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48"/>
          <w:jc w:val="center"/>
        </w:trPr>
        <w:tc>
          <w:tcPr>
            <w:tcW w:w="2052" w:type="dxa"/>
            <w:vMerge/>
          </w:tcPr>
          <w:p w:rsidR="006D62FD" w:rsidRDefault="006D62FD">
            <w:pPr>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其他资质：</w:t>
            </w:r>
          </w:p>
        </w:tc>
      </w:tr>
      <w:tr w:rsidR="006D62FD">
        <w:trPr>
          <w:cantSplit/>
          <w:trHeight w:val="681"/>
          <w:jc w:val="center"/>
        </w:trPr>
        <w:tc>
          <w:tcPr>
            <w:tcW w:w="2052" w:type="dxa"/>
            <w:vMerge w:val="restart"/>
          </w:tcPr>
          <w:p w:rsidR="006D62FD" w:rsidRDefault="0058274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D62FD" w:rsidRDefault="0058274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D62FD" w:rsidRDefault="0058274D">
            <w:r>
              <w:rPr>
                <w:rFonts w:hint="eastAsia"/>
              </w:rPr>
              <w:t>■产品技术标准号：</w:t>
            </w:r>
            <w:r w:rsidRPr="0058274D">
              <w:t>GB/T 17183-1997</w:t>
            </w:r>
            <w:r w:rsidRPr="0058274D">
              <w:rPr>
                <w:rFonts w:hint="eastAsia"/>
              </w:rPr>
              <w:t>数据终端设备和数据电路终接设备用的高速</w:t>
            </w:r>
            <w:r w:rsidRPr="0058274D">
              <w:rPr>
                <w:rFonts w:hint="eastAsia"/>
              </w:rPr>
              <w:t>25</w:t>
            </w:r>
            <w:r w:rsidRPr="0058274D">
              <w:rPr>
                <w:rFonts w:hint="eastAsia"/>
              </w:rPr>
              <w:t>插针</w:t>
            </w:r>
            <w:proofErr w:type="gramStart"/>
            <w:r w:rsidRPr="0058274D">
              <w:rPr>
                <w:rFonts w:hint="eastAsia"/>
              </w:rPr>
              <w:t>接口暨可替换</w:t>
            </w:r>
            <w:proofErr w:type="gramEnd"/>
            <w:r w:rsidRPr="0058274D">
              <w:rPr>
                <w:rFonts w:hint="eastAsia"/>
              </w:rPr>
              <w:t>的</w:t>
            </w:r>
            <w:r w:rsidRPr="0058274D">
              <w:rPr>
                <w:rFonts w:hint="eastAsia"/>
              </w:rPr>
              <w:t>26</w:t>
            </w:r>
            <w:r w:rsidRPr="0058274D">
              <w:rPr>
                <w:rFonts w:hint="eastAsia"/>
              </w:rPr>
              <w:t>插针连接器</w:t>
            </w:r>
            <w:r w:rsidRPr="0058274D">
              <w:t>YD/T 2275-2011</w:t>
            </w:r>
            <w:r w:rsidRPr="0058274D">
              <w:rPr>
                <w:rFonts w:hint="eastAsia"/>
              </w:rPr>
              <w:t>接入网技术要求</w:t>
            </w:r>
            <w:r w:rsidRPr="0058274D">
              <w:rPr>
                <w:rFonts w:hint="eastAsia"/>
              </w:rPr>
              <w:t xml:space="preserve"> </w:t>
            </w:r>
            <w:r w:rsidRPr="0058274D">
              <w:rPr>
                <w:rFonts w:hint="eastAsia"/>
              </w:rPr>
              <w:t>宽带用户接入线路（端口）标识</w:t>
            </w:r>
            <w:r w:rsidRPr="0058274D">
              <w:t>YD/T 2809-2015</w:t>
            </w:r>
            <w:r w:rsidRPr="0058274D">
              <w:rPr>
                <w:rFonts w:hint="eastAsia"/>
              </w:rPr>
              <w:t>基于端口信息下发的双</w:t>
            </w:r>
            <w:proofErr w:type="gramStart"/>
            <w:r w:rsidRPr="0058274D">
              <w:rPr>
                <w:rFonts w:hint="eastAsia"/>
              </w:rPr>
              <w:t>栈</w:t>
            </w:r>
            <w:proofErr w:type="gramEnd"/>
            <w:r w:rsidRPr="0058274D">
              <w:rPr>
                <w:rFonts w:hint="eastAsia"/>
              </w:rPr>
              <w:t>接入技术要求</w:t>
            </w:r>
            <w:r>
              <w:rPr>
                <w:rFonts w:hint="eastAsia"/>
              </w:rPr>
              <w:t>等</w:t>
            </w:r>
          </w:p>
          <w:p w:rsidR="006D62FD" w:rsidRDefault="0058274D">
            <w:pPr>
              <w:rPr>
                <w:szCs w:val="21"/>
              </w:rPr>
            </w:pPr>
            <w:r>
              <w:rPr>
                <w:rFonts w:hint="eastAsia"/>
              </w:rPr>
              <w:t>■合同：</w:t>
            </w:r>
          </w:p>
        </w:tc>
      </w:tr>
      <w:tr w:rsidR="006D62FD">
        <w:trPr>
          <w:cantSplit/>
          <w:trHeight w:val="321"/>
          <w:jc w:val="center"/>
        </w:trPr>
        <w:tc>
          <w:tcPr>
            <w:tcW w:w="2052" w:type="dxa"/>
            <w:vMerge/>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Merge/>
          </w:tcPr>
          <w:p w:rsidR="006D62FD" w:rsidRDefault="006D62FD">
            <w:pPr>
              <w:rPr>
                <w:rFonts w:ascii="宋体"/>
                <w:color w:val="000000"/>
                <w:spacing w:val="-10"/>
                <w:sz w:val="20"/>
                <w:szCs w:val="20"/>
              </w:rPr>
            </w:pPr>
          </w:p>
        </w:tc>
        <w:tc>
          <w:tcPr>
            <w:tcW w:w="7427" w:type="dxa"/>
            <w:gridSpan w:val="3"/>
          </w:tcPr>
          <w:p w:rsidR="006D62FD" w:rsidRDefault="0058274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D62FD" w:rsidRDefault="0058274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hint="eastAsia"/>
                <w:szCs w:val="21"/>
              </w:rPr>
              <w:t>■</w:t>
            </w:r>
            <w:r>
              <w:rPr>
                <w:rFonts w:ascii="宋体" w:hAnsi="宋体" w:hint="eastAsia"/>
                <w:color w:val="000000"/>
                <w:sz w:val="20"/>
                <w:szCs w:val="20"/>
              </w:rPr>
              <w:t>否</w:t>
            </w:r>
          </w:p>
          <w:p w:rsidR="006D62FD" w:rsidRDefault="0058274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hint="eastAsia"/>
                <w:szCs w:val="21"/>
              </w:rPr>
              <w:t>■</w:t>
            </w:r>
            <w:r>
              <w:rPr>
                <w:rFonts w:ascii="宋体" w:hAnsi="宋体" w:hint="eastAsia"/>
                <w:color w:val="000000"/>
                <w:sz w:val="20"/>
                <w:szCs w:val="20"/>
              </w:rPr>
              <w:t>否</w:t>
            </w:r>
          </w:p>
        </w:tc>
      </w:tr>
      <w:tr w:rsidR="006D62FD">
        <w:trPr>
          <w:cantSplit/>
          <w:trHeight w:val="321"/>
          <w:jc w:val="center"/>
        </w:trPr>
        <w:tc>
          <w:tcPr>
            <w:tcW w:w="2052" w:type="dxa"/>
            <w:vMerge w:val="restart"/>
            <w:vAlign w:val="center"/>
          </w:tcPr>
          <w:p w:rsidR="006D62FD" w:rsidRDefault="0058274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环境执行标准：</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Merge/>
          </w:tcPr>
          <w:p w:rsidR="006D62FD" w:rsidRDefault="006D62FD">
            <w:pPr>
              <w:ind w:leftChars="80" w:left="168"/>
              <w:rPr>
                <w:rFonts w:ascii="宋体"/>
                <w:color w:val="000000"/>
                <w:spacing w:val="-1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Merge w:val="restart"/>
            <w:vAlign w:val="center"/>
          </w:tcPr>
          <w:p w:rsidR="006D62FD" w:rsidRDefault="0058274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执行标准：</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D62FD" w:rsidRDefault="0058274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Merge/>
            <w:vAlign w:val="center"/>
          </w:tcPr>
          <w:p w:rsidR="006D62FD" w:rsidRDefault="006D62FD">
            <w:pPr>
              <w:ind w:leftChars="-1" w:left="-1" w:hanging="1"/>
              <w:jc w:val="left"/>
              <w:rPr>
                <w:rFonts w:ascii="宋体"/>
                <w:color w:val="000000"/>
                <w:sz w:val="20"/>
                <w:szCs w:val="20"/>
              </w:rPr>
            </w:pPr>
          </w:p>
        </w:tc>
        <w:tc>
          <w:tcPr>
            <w:tcW w:w="7427" w:type="dxa"/>
            <w:gridSpan w:val="3"/>
          </w:tcPr>
          <w:p w:rsidR="006D62FD" w:rsidRDefault="0058274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21"/>
          <w:jc w:val="center"/>
        </w:trPr>
        <w:tc>
          <w:tcPr>
            <w:tcW w:w="2052" w:type="dxa"/>
            <w:vAlign w:val="center"/>
          </w:tcPr>
          <w:p w:rsidR="006D62FD" w:rsidRDefault="0058274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D62FD" w:rsidRDefault="0058274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D62FD" w:rsidRDefault="0058274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D62FD" w:rsidRDefault="0058274D">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D62FD">
        <w:trPr>
          <w:cantSplit/>
          <w:trHeight w:val="390"/>
          <w:jc w:val="center"/>
        </w:trPr>
        <w:tc>
          <w:tcPr>
            <w:tcW w:w="9479" w:type="dxa"/>
            <w:gridSpan w:val="2"/>
            <w:vAlign w:val="center"/>
          </w:tcPr>
          <w:p w:rsidR="006D62FD" w:rsidRDefault="0058274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D62FD">
        <w:trPr>
          <w:cantSplit/>
          <w:trHeight w:val="390"/>
          <w:jc w:val="center"/>
        </w:trPr>
        <w:tc>
          <w:tcPr>
            <w:tcW w:w="2052" w:type="dxa"/>
            <w:vAlign w:val="center"/>
          </w:tcPr>
          <w:p w:rsidR="006D62FD" w:rsidRDefault="0058274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D62FD" w:rsidRDefault="0058274D">
            <w:pPr>
              <w:rPr>
                <w:rFonts w:ascii="宋体"/>
                <w:color w:val="000000"/>
                <w:sz w:val="20"/>
                <w:szCs w:val="20"/>
              </w:rPr>
            </w:pPr>
            <w:r>
              <w:rPr>
                <w:rFonts w:ascii="宋体" w:hAnsi="宋体" w:hint="eastAsia"/>
                <w:color w:val="000000"/>
                <w:sz w:val="20"/>
                <w:szCs w:val="20"/>
              </w:rPr>
              <w:t>服务提供流程</w:t>
            </w:r>
          </w:p>
        </w:tc>
        <w:tc>
          <w:tcPr>
            <w:tcW w:w="7427" w:type="dxa"/>
          </w:tcPr>
          <w:p w:rsidR="006D62FD" w:rsidRDefault="0058274D">
            <w:pPr>
              <w:rPr>
                <w:rFonts w:ascii="宋体"/>
                <w:color w:val="000000"/>
                <w:sz w:val="20"/>
                <w:szCs w:val="20"/>
              </w:rPr>
            </w:pPr>
            <w:r w:rsidRPr="0058274D">
              <w:rPr>
                <w:rFonts w:ascii="宋体" w:hint="eastAsia"/>
                <w:color w:val="000000"/>
                <w:sz w:val="20"/>
                <w:szCs w:val="20"/>
              </w:rPr>
              <w:t>材料收入→电线切断→全自动切断压着→半自动端子压着（适用时）→端子中间检查→插入→组装（适用时）→导通检查→成品</w:t>
            </w:r>
          </w:p>
        </w:tc>
      </w:tr>
      <w:tr w:rsidR="006D62FD">
        <w:trPr>
          <w:cantSplit/>
          <w:trHeight w:val="222"/>
          <w:jc w:val="center"/>
        </w:trPr>
        <w:tc>
          <w:tcPr>
            <w:tcW w:w="2052" w:type="dxa"/>
            <w:vMerge w:val="restart"/>
          </w:tcPr>
          <w:p w:rsidR="006D62FD" w:rsidRDefault="0058274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D62FD" w:rsidRDefault="0058274D">
            <w:pPr>
              <w:rPr>
                <w:rFonts w:ascii="宋体"/>
                <w:color w:val="000000"/>
                <w:sz w:val="20"/>
                <w:szCs w:val="20"/>
              </w:rPr>
            </w:pPr>
            <w:r>
              <w:rPr>
                <w:rFonts w:ascii="宋体" w:hAnsi="宋体" w:hint="eastAsia"/>
                <w:color w:val="000000"/>
                <w:sz w:val="20"/>
                <w:szCs w:val="20"/>
              </w:rPr>
              <w:t>关键过程有：组装</w:t>
            </w:r>
          </w:p>
        </w:tc>
      </w:tr>
      <w:tr w:rsidR="006D62FD">
        <w:trPr>
          <w:cantSplit/>
          <w:trHeight w:val="256"/>
          <w:jc w:val="center"/>
        </w:trPr>
        <w:tc>
          <w:tcPr>
            <w:tcW w:w="2052" w:type="dxa"/>
            <w:vMerge/>
          </w:tcPr>
          <w:p w:rsidR="006D62FD" w:rsidRDefault="006D62FD">
            <w:pPr>
              <w:rPr>
                <w:rFonts w:ascii="宋体"/>
                <w:color w:val="000000"/>
                <w:sz w:val="20"/>
                <w:szCs w:val="20"/>
              </w:rPr>
            </w:pPr>
          </w:p>
        </w:tc>
        <w:tc>
          <w:tcPr>
            <w:tcW w:w="7427" w:type="dxa"/>
          </w:tcPr>
          <w:p w:rsidR="006D62FD" w:rsidRDefault="0058274D">
            <w:pPr>
              <w:rPr>
                <w:rFonts w:ascii="宋体"/>
                <w:color w:val="000000"/>
                <w:sz w:val="20"/>
                <w:szCs w:val="20"/>
              </w:rPr>
            </w:pPr>
            <w:r>
              <w:rPr>
                <w:rFonts w:ascii="宋体" w:hAnsi="宋体" w:hint="eastAsia"/>
                <w:color w:val="000000"/>
                <w:sz w:val="20"/>
                <w:szCs w:val="20"/>
              </w:rPr>
              <w:t xml:space="preserve">针对关键过程建立的控制文件有：作业指导书 </w:t>
            </w:r>
          </w:p>
        </w:tc>
      </w:tr>
      <w:tr w:rsidR="006D62FD">
        <w:trPr>
          <w:cantSplit/>
          <w:trHeight w:val="348"/>
          <w:jc w:val="center"/>
        </w:trPr>
        <w:tc>
          <w:tcPr>
            <w:tcW w:w="2052" w:type="dxa"/>
            <w:vMerge w:val="restart"/>
            <w:vAlign w:val="center"/>
          </w:tcPr>
          <w:p w:rsidR="006D62FD" w:rsidRDefault="0058274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D62FD" w:rsidRDefault="0058274D">
            <w:pPr>
              <w:rPr>
                <w:rFonts w:ascii="宋体"/>
                <w:color w:val="000000"/>
                <w:spacing w:val="-10"/>
                <w:sz w:val="20"/>
                <w:szCs w:val="20"/>
              </w:rPr>
            </w:pPr>
            <w:r>
              <w:rPr>
                <w:rFonts w:ascii="宋体" w:hAnsi="宋体" w:hint="eastAsia"/>
                <w:color w:val="000000"/>
                <w:sz w:val="20"/>
                <w:szCs w:val="20"/>
              </w:rPr>
              <w:t>需要确认过程：</w:t>
            </w:r>
            <w:r w:rsidR="007766C0">
              <w:rPr>
                <w:rFonts w:ascii="宋体" w:hAnsi="宋体" w:hint="eastAsia"/>
                <w:color w:val="000000"/>
                <w:sz w:val="20"/>
                <w:szCs w:val="20"/>
              </w:rPr>
              <w:t>无</w:t>
            </w:r>
          </w:p>
        </w:tc>
      </w:tr>
      <w:tr w:rsidR="006D62FD">
        <w:trPr>
          <w:cantSplit/>
          <w:trHeight w:val="348"/>
          <w:jc w:val="center"/>
        </w:trPr>
        <w:tc>
          <w:tcPr>
            <w:tcW w:w="2052" w:type="dxa"/>
            <w:vMerge/>
            <w:vAlign w:val="center"/>
          </w:tcPr>
          <w:p w:rsidR="006D62FD" w:rsidRDefault="006D62FD">
            <w:pPr>
              <w:rPr>
                <w:rFonts w:ascii="宋体"/>
                <w:color w:val="000000"/>
                <w:spacing w:val="-10"/>
                <w:sz w:val="20"/>
                <w:szCs w:val="20"/>
              </w:rPr>
            </w:pPr>
          </w:p>
        </w:tc>
        <w:tc>
          <w:tcPr>
            <w:tcW w:w="7427" w:type="dxa"/>
          </w:tcPr>
          <w:p w:rsidR="006D62FD" w:rsidRDefault="0058274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D62FD">
        <w:trPr>
          <w:cantSplit/>
          <w:trHeight w:val="348"/>
          <w:jc w:val="center"/>
        </w:trPr>
        <w:tc>
          <w:tcPr>
            <w:tcW w:w="2052" w:type="dxa"/>
            <w:vMerge w:val="restart"/>
            <w:vAlign w:val="center"/>
          </w:tcPr>
          <w:p w:rsidR="006D62FD" w:rsidRDefault="0058274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D62FD" w:rsidRDefault="0058274D">
            <w:pPr>
              <w:rPr>
                <w:rFonts w:ascii="宋体"/>
                <w:color w:val="000000"/>
                <w:spacing w:val="-10"/>
                <w:sz w:val="20"/>
                <w:szCs w:val="20"/>
              </w:rPr>
            </w:pPr>
            <w:r>
              <w:rPr>
                <w:rFonts w:ascii="宋体" w:hAnsi="宋体" w:hint="eastAsia"/>
                <w:color w:val="000000"/>
                <w:sz w:val="20"/>
                <w:szCs w:val="20"/>
              </w:rPr>
              <w:t>外包过程有：</w:t>
            </w:r>
            <w:r w:rsidR="007766C0" w:rsidRPr="007766C0">
              <w:rPr>
                <w:rFonts w:ascii="宋体" w:hint="eastAsia"/>
                <w:spacing w:val="-10"/>
                <w:sz w:val="20"/>
                <w:szCs w:val="20"/>
              </w:rPr>
              <w:t>无</w:t>
            </w:r>
          </w:p>
        </w:tc>
      </w:tr>
      <w:tr w:rsidR="006D62FD">
        <w:trPr>
          <w:cantSplit/>
          <w:trHeight w:val="348"/>
          <w:jc w:val="center"/>
        </w:trPr>
        <w:tc>
          <w:tcPr>
            <w:tcW w:w="2052" w:type="dxa"/>
            <w:vMerge/>
            <w:vAlign w:val="center"/>
          </w:tcPr>
          <w:p w:rsidR="006D62FD" w:rsidRDefault="006D62FD">
            <w:pPr>
              <w:rPr>
                <w:rFonts w:ascii="宋体"/>
                <w:color w:val="000000"/>
                <w:spacing w:val="-10"/>
                <w:sz w:val="20"/>
                <w:szCs w:val="20"/>
              </w:rPr>
            </w:pPr>
          </w:p>
        </w:tc>
        <w:tc>
          <w:tcPr>
            <w:tcW w:w="7427" w:type="dxa"/>
          </w:tcPr>
          <w:p w:rsidR="006D62FD" w:rsidRDefault="0058274D" w:rsidP="007766C0">
            <w:pPr>
              <w:rPr>
                <w:rFonts w:ascii="宋体"/>
                <w:color w:val="000000"/>
                <w:spacing w:val="-10"/>
                <w:sz w:val="20"/>
                <w:szCs w:val="20"/>
              </w:rPr>
            </w:pPr>
            <w:r>
              <w:rPr>
                <w:rFonts w:ascii="宋体" w:hAnsi="宋体" w:hint="eastAsia"/>
                <w:color w:val="000000"/>
                <w:sz w:val="20"/>
                <w:szCs w:val="20"/>
              </w:rPr>
              <w:t>是否明确了外包过程的控制方法：</w:t>
            </w:r>
            <w:r w:rsidR="007766C0">
              <w:rPr>
                <w:rFonts w:ascii="宋体"/>
                <w:color w:val="000000"/>
                <w:spacing w:val="-10"/>
                <w:sz w:val="20"/>
                <w:szCs w:val="20"/>
              </w:rPr>
              <w:t xml:space="preserve"> </w:t>
            </w:r>
          </w:p>
        </w:tc>
      </w:tr>
      <w:tr w:rsidR="006D62FD">
        <w:trPr>
          <w:cantSplit/>
          <w:trHeight w:val="348"/>
          <w:jc w:val="center"/>
        </w:trPr>
        <w:tc>
          <w:tcPr>
            <w:tcW w:w="2052" w:type="dxa"/>
            <w:vMerge w:val="restart"/>
            <w:vAlign w:val="center"/>
          </w:tcPr>
          <w:p w:rsidR="006D62FD" w:rsidRDefault="0058274D">
            <w:pPr>
              <w:rPr>
                <w:rFonts w:ascii="宋体"/>
                <w:color w:val="000000"/>
                <w:spacing w:val="-10"/>
                <w:sz w:val="20"/>
                <w:szCs w:val="20"/>
              </w:rPr>
            </w:pPr>
            <w:r>
              <w:rPr>
                <w:rFonts w:ascii="宋体" w:hAnsi="宋体" w:hint="eastAsia"/>
                <w:color w:val="000000"/>
                <w:sz w:val="20"/>
                <w:szCs w:val="20"/>
              </w:rPr>
              <w:t>主要设备</w:t>
            </w:r>
          </w:p>
        </w:tc>
        <w:tc>
          <w:tcPr>
            <w:tcW w:w="7427" w:type="dxa"/>
          </w:tcPr>
          <w:p w:rsidR="006D62FD" w:rsidRDefault="0058274D">
            <w:pPr>
              <w:rPr>
                <w:rFonts w:ascii="宋体"/>
                <w:spacing w:val="-10"/>
                <w:sz w:val="20"/>
                <w:szCs w:val="20"/>
              </w:rPr>
            </w:pPr>
            <w:r>
              <w:rPr>
                <w:rFonts w:ascii="宋体" w:hAnsi="宋体" w:hint="eastAsia"/>
                <w:spacing w:val="-10"/>
                <w:sz w:val="20"/>
                <w:szCs w:val="20"/>
              </w:rPr>
              <w:t>主要设备：</w:t>
            </w:r>
            <w:r w:rsidR="007766C0" w:rsidRPr="007766C0">
              <w:rPr>
                <w:rFonts w:hint="eastAsia"/>
                <w:bCs/>
                <w:szCs w:val="21"/>
              </w:rPr>
              <w:t>排线</w:t>
            </w:r>
            <w:proofErr w:type="gramStart"/>
            <w:r w:rsidR="007766C0" w:rsidRPr="007766C0">
              <w:rPr>
                <w:rFonts w:hint="eastAsia"/>
                <w:bCs/>
                <w:szCs w:val="21"/>
              </w:rPr>
              <w:t>压端沾锡机</w:t>
            </w:r>
            <w:proofErr w:type="gramEnd"/>
            <w:r w:rsidR="007766C0" w:rsidRPr="007766C0">
              <w:rPr>
                <w:rFonts w:hint="eastAsia"/>
                <w:bCs/>
                <w:szCs w:val="21"/>
              </w:rPr>
              <w:t>、双线</w:t>
            </w:r>
            <w:proofErr w:type="gramStart"/>
            <w:r w:rsidR="007766C0" w:rsidRPr="007766C0">
              <w:rPr>
                <w:rFonts w:hint="eastAsia"/>
                <w:bCs/>
                <w:szCs w:val="21"/>
              </w:rPr>
              <w:t>压端沾锡机</w:t>
            </w:r>
            <w:proofErr w:type="gramEnd"/>
            <w:r w:rsidR="007766C0" w:rsidRPr="007766C0">
              <w:rPr>
                <w:rFonts w:hint="eastAsia"/>
                <w:bCs/>
                <w:szCs w:val="21"/>
              </w:rPr>
              <w:t>、双头单线压接机、</w:t>
            </w:r>
            <w:r w:rsidR="007766C0" w:rsidRPr="007766C0">
              <w:rPr>
                <w:rFonts w:hint="eastAsia"/>
                <w:bCs/>
                <w:szCs w:val="21"/>
              </w:rPr>
              <w:t>2</w:t>
            </w:r>
            <w:r w:rsidR="007766C0" w:rsidRPr="007766C0">
              <w:rPr>
                <w:rFonts w:hint="eastAsia"/>
                <w:bCs/>
                <w:szCs w:val="21"/>
              </w:rPr>
              <w:t>米收线装置、静音端子压接机、气动剥皮机、</w:t>
            </w:r>
            <w:proofErr w:type="gramStart"/>
            <w:r w:rsidR="007766C0" w:rsidRPr="007766C0">
              <w:rPr>
                <w:rFonts w:hint="eastAsia"/>
                <w:bCs/>
                <w:szCs w:val="21"/>
              </w:rPr>
              <w:t>薄皮打端机</w:t>
            </w:r>
            <w:proofErr w:type="gramEnd"/>
            <w:r w:rsidR="007766C0">
              <w:rPr>
                <w:rFonts w:hint="eastAsia"/>
                <w:bCs/>
                <w:szCs w:val="21"/>
              </w:rPr>
              <w:t>等</w:t>
            </w:r>
          </w:p>
        </w:tc>
      </w:tr>
      <w:tr w:rsidR="006D62FD">
        <w:trPr>
          <w:cantSplit/>
          <w:trHeight w:val="348"/>
          <w:jc w:val="center"/>
        </w:trPr>
        <w:tc>
          <w:tcPr>
            <w:tcW w:w="2052" w:type="dxa"/>
            <w:vMerge/>
            <w:vAlign w:val="center"/>
          </w:tcPr>
          <w:p w:rsidR="006D62FD" w:rsidRDefault="006D62FD">
            <w:pPr>
              <w:rPr>
                <w:rFonts w:ascii="宋体"/>
                <w:color w:val="000000"/>
                <w:szCs w:val="21"/>
              </w:rPr>
            </w:pPr>
          </w:p>
        </w:tc>
        <w:tc>
          <w:tcPr>
            <w:tcW w:w="7427" w:type="dxa"/>
          </w:tcPr>
          <w:p w:rsidR="006D62FD" w:rsidRDefault="0058274D">
            <w:pPr>
              <w:rPr>
                <w:rFonts w:ascii="宋体"/>
                <w:sz w:val="20"/>
                <w:szCs w:val="20"/>
              </w:rPr>
            </w:pPr>
            <w:r>
              <w:rPr>
                <w:rFonts w:ascii="宋体" w:hAnsi="宋体" w:hint="eastAsia"/>
                <w:sz w:val="20"/>
                <w:szCs w:val="20"/>
              </w:rPr>
              <w:t>设备是否满足要求</w:t>
            </w:r>
            <w:r>
              <w:rPr>
                <w:rFonts w:hint="eastAsia"/>
                <w:szCs w:val="21"/>
              </w:rPr>
              <w:t>■</w:t>
            </w:r>
            <w:r>
              <w:rPr>
                <w:rFonts w:ascii="宋体" w:hAnsi="宋体" w:hint="eastAsia"/>
                <w:sz w:val="20"/>
                <w:szCs w:val="20"/>
              </w:rPr>
              <w:t>是□否</w:t>
            </w:r>
          </w:p>
        </w:tc>
      </w:tr>
      <w:tr w:rsidR="006D62FD">
        <w:trPr>
          <w:cantSplit/>
          <w:trHeight w:val="348"/>
          <w:jc w:val="center"/>
        </w:trPr>
        <w:tc>
          <w:tcPr>
            <w:tcW w:w="2052" w:type="dxa"/>
            <w:vMerge/>
            <w:vAlign w:val="center"/>
          </w:tcPr>
          <w:p w:rsidR="006D62FD" w:rsidRDefault="006D62FD">
            <w:pPr>
              <w:rPr>
                <w:rFonts w:ascii="宋体"/>
                <w:color w:val="000000"/>
                <w:szCs w:val="21"/>
              </w:rPr>
            </w:pPr>
          </w:p>
        </w:tc>
        <w:tc>
          <w:tcPr>
            <w:tcW w:w="7427" w:type="dxa"/>
          </w:tcPr>
          <w:p w:rsidR="006D62FD" w:rsidRDefault="0058274D">
            <w:pPr>
              <w:rPr>
                <w:rFonts w:ascii="宋体"/>
                <w:sz w:val="20"/>
                <w:szCs w:val="20"/>
              </w:rPr>
            </w:pPr>
            <w:r>
              <w:rPr>
                <w:rFonts w:ascii="宋体" w:hAnsi="宋体" w:hint="eastAsia"/>
                <w:sz w:val="20"/>
                <w:szCs w:val="20"/>
              </w:rPr>
              <w:t>特种设备：</w:t>
            </w:r>
            <w:r w:rsidR="007766C0">
              <w:rPr>
                <w:rFonts w:ascii="宋体" w:hAnsi="宋体" w:hint="eastAsia"/>
                <w:sz w:val="20"/>
                <w:szCs w:val="20"/>
              </w:rPr>
              <w:t>无</w:t>
            </w:r>
          </w:p>
        </w:tc>
      </w:tr>
      <w:tr w:rsidR="006D62FD">
        <w:trPr>
          <w:cantSplit/>
          <w:trHeight w:val="348"/>
          <w:jc w:val="center"/>
        </w:trPr>
        <w:tc>
          <w:tcPr>
            <w:tcW w:w="2052" w:type="dxa"/>
            <w:vMerge/>
            <w:vAlign w:val="center"/>
          </w:tcPr>
          <w:p w:rsidR="006D62FD" w:rsidRDefault="006D62FD">
            <w:pPr>
              <w:rPr>
                <w:rFonts w:ascii="宋体"/>
                <w:color w:val="000000"/>
                <w:szCs w:val="21"/>
              </w:rPr>
            </w:pPr>
          </w:p>
        </w:tc>
        <w:tc>
          <w:tcPr>
            <w:tcW w:w="7427" w:type="dxa"/>
          </w:tcPr>
          <w:p w:rsidR="006D62FD" w:rsidRDefault="0058274D">
            <w:pPr>
              <w:rPr>
                <w:rFonts w:ascii="宋体"/>
                <w:sz w:val="20"/>
                <w:szCs w:val="20"/>
              </w:rPr>
            </w:pPr>
            <w:r>
              <w:rPr>
                <w:rFonts w:ascii="宋体" w:hAnsi="宋体" w:hint="eastAsia"/>
                <w:sz w:val="20"/>
                <w:szCs w:val="20"/>
              </w:rPr>
              <w:t>特种设备是否按规定检定□是□否</w:t>
            </w:r>
          </w:p>
        </w:tc>
      </w:tr>
      <w:tr w:rsidR="006D62FD">
        <w:trPr>
          <w:cantSplit/>
          <w:trHeight w:val="348"/>
          <w:jc w:val="center"/>
        </w:trPr>
        <w:tc>
          <w:tcPr>
            <w:tcW w:w="2052" w:type="dxa"/>
            <w:vMerge w:val="restart"/>
            <w:vAlign w:val="center"/>
          </w:tcPr>
          <w:p w:rsidR="006D62FD" w:rsidRDefault="0058274D">
            <w:pPr>
              <w:rPr>
                <w:rFonts w:ascii="宋体"/>
                <w:color w:val="000000"/>
                <w:sz w:val="20"/>
                <w:szCs w:val="20"/>
              </w:rPr>
            </w:pPr>
            <w:r>
              <w:rPr>
                <w:rFonts w:ascii="宋体" w:hAnsi="宋体" w:hint="eastAsia"/>
                <w:color w:val="000000"/>
                <w:sz w:val="20"/>
                <w:szCs w:val="20"/>
              </w:rPr>
              <w:t>主要监视和测量</w:t>
            </w:r>
          </w:p>
          <w:p w:rsidR="006D62FD" w:rsidRDefault="0058274D">
            <w:pPr>
              <w:rPr>
                <w:rFonts w:ascii="宋体"/>
                <w:color w:val="000000"/>
                <w:sz w:val="20"/>
                <w:szCs w:val="20"/>
              </w:rPr>
            </w:pPr>
            <w:r>
              <w:rPr>
                <w:rFonts w:ascii="宋体" w:hAnsi="宋体" w:hint="eastAsia"/>
                <w:color w:val="000000"/>
                <w:sz w:val="20"/>
                <w:szCs w:val="20"/>
              </w:rPr>
              <w:t>设备</w:t>
            </w:r>
          </w:p>
        </w:tc>
        <w:tc>
          <w:tcPr>
            <w:tcW w:w="7427" w:type="dxa"/>
          </w:tcPr>
          <w:p w:rsidR="006D62FD" w:rsidRPr="007766C0" w:rsidRDefault="0058274D">
            <w:pPr>
              <w:rPr>
                <w:rFonts w:ascii="宋体"/>
                <w:sz w:val="20"/>
                <w:szCs w:val="20"/>
              </w:rPr>
            </w:pPr>
            <w:r>
              <w:rPr>
                <w:rFonts w:ascii="宋体" w:hint="eastAsia"/>
                <w:sz w:val="20"/>
                <w:szCs w:val="20"/>
              </w:rPr>
              <w:t>监视和测量设备（请简述主要监视和测量设备）：</w:t>
            </w:r>
            <w:r w:rsidR="007766C0" w:rsidRPr="007766C0">
              <w:rPr>
                <w:rFonts w:ascii="宋体" w:hint="eastAsia"/>
                <w:sz w:val="20"/>
                <w:szCs w:val="20"/>
              </w:rPr>
              <w:t>线束测力器、不锈钢直尺、外径千分尺、数显游标卡尺、线材导通测试仪</w:t>
            </w:r>
          </w:p>
        </w:tc>
      </w:tr>
      <w:tr w:rsidR="006D62FD">
        <w:trPr>
          <w:cantSplit/>
          <w:trHeight w:val="348"/>
          <w:jc w:val="center"/>
        </w:trPr>
        <w:tc>
          <w:tcPr>
            <w:tcW w:w="2052" w:type="dxa"/>
            <w:vMerge/>
            <w:vAlign w:val="center"/>
          </w:tcPr>
          <w:p w:rsidR="006D62FD" w:rsidRDefault="006D62FD">
            <w:pPr>
              <w:rPr>
                <w:rFonts w:ascii="宋体"/>
                <w:color w:val="000000"/>
                <w:sz w:val="20"/>
                <w:szCs w:val="20"/>
              </w:rPr>
            </w:pPr>
          </w:p>
        </w:tc>
        <w:tc>
          <w:tcPr>
            <w:tcW w:w="7427" w:type="dxa"/>
          </w:tcPr>
          <w:p w:rsidR="006D62FD" w:rsidRDefault="0058274D">
            <w:pPr>
              <w:rPr>
                <w:rFonts w:ascii="宋体"/>
                <w:sz w:val="20"/>
                <w:szCs w:val="20"/>
              </w:rPr>
            </w:pPr>
            <w:r>
              <w:rPr>
                <w:rFonts w:ascii="宋体" w:hint="eastAsia"/>
                <w:sz w:val="20"/>
                <w:szCs w:val="20"/>
              </w:rPr>
              <w:t>检测设备是否满足要求</w:t>
            </w:r>
            <w:r>
              <w:rPr>
                <w:rFonts w:hint="eastAsia"/>
                <w:szCs w:val="21"/>
              </w:rPr>
              <w:t>■</w:t>
            </w:r>
            <w:r>
              <w:rPr>
                <w:rFonts w:ascii="宋体" w:hint="eastAsia"/>
                <w:sz w:val="20"/>
                <w:szCs w:val="20"/>
              </w:rPr>
              <w:t>是□否</w:t>
            </w:r>
          </w:p>
        </w:tc>
      </w:tr>
      <w:tr w:rsidR="006D62FD">
        <w:trPr>
          <w:cantSplit/>
          <w:trHeight w:val="348"/>
          <w:jc w:val="center"/>
        </w:trPr>
        <w:tc>
          <w:tcPr>
            <w:tcW w:w="2052" w:type="dxa"/>
            <w:vAlign w:val="center"/>
          </w:tcPr>
          <w:p w:rsidR="006D62FD" w:rsidRDefault="0058274D">
            <w:pPr>
              <w:rPr>
                <w:rFonts w:ascii="宋体"/>
                <w:color w:val="000000"/>
                <w:sz w:val="20"/>
                <w:szCs w:val="20"/>
              </w:rPr>
            </w:pPr>
            <w:r>
              <w:rPr>
                <w:rFonts w:ascii="宋体" w:hAnsi="宋体" w:hint="eastAsia"/>
                <w:color w:val="000000"/>
                <w:sz w:val="20"/>
                <w:szCs w:val="20"/>
              </w:rPr>
              <w:t>满足产品要求所需</w:t>
            </w:r>
          </w:p>
          <w:p w:rsidR="006D62FD" w:rsidRDefault="0058274D">
            <w:pPr>
              <w:rPr>
                <w:rFonts w:ascii="宋体"/>
                <w:color w:val="000000"/>
                <w:sz w:val="20"/>
                <w:szCs w:val="20"/>
              </w:rPr>
            </w:pPr>
            <w:r>
              <w:rPr>
                <w:rFonts w:ascii="宋体" w:hAnsi="宋体" w:hint="eastAsia"/>
                <w:color w:val="000000"/>
                <w:sz w:val="20"/>
                <w:szCs w:val="20"/>
              </w:rPr>
              <w:t>工作环境</w:t>
            </w:r>
          </w:p>
        </w:tc>
        <w:tc>
          <w:tcPr>
            <w:tcW w:w="7427" w:type="dxa"/>
          </w:tcPr>
          <w:p w:rsidR="006D62FD" w:rsidRDefault="0058274D">
            <w:pPr>
              <w:rPr>
                <w:rFonts w:ascii="宋体"/>
                <w:color w:val="000000"/>
                <w:sz w:val="20"/>
                <w:szCs w:val="20"/>
              </w:rPr>
            </w:pPr>
            <w:r>
              <w:rPr>
                <w:rFonts w:ascii="宋体" w:hint="eastAsia"/>
                <w:color w:val="000000"/>
                <w:sz w:val="20"/>
                <w:szCs w:val="20"/>
              </w:rPr>
              <w:t>无</w:t>
            </w:r>
          </w:p>
        </w:tc>
      </w:tr>
      <w:tr w:rsidR="006D62FD">
        <w:trPr>
          <w:cantSplit/>
          <w:trHeight w:val="348"/>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D62FD">
        <w:trPr>
          <w:cantSplit/>
          <w:trHeight w:val="348"/>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重要环境因素有：</w:t>
            </w:r>
          </w:p>
        </w:tc>
      </w:tr>
      <w:tr w:rsidR="006D62FD">
        <w:trPr>
          <w:cantSplit/>
          <w:trHeight w:val="348"/>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针对重要环境因素建立了运行控制程序：</w:t>
            </w:r>
          </w:p>
        </w:tc>
      </w:tr>
      <w:tr w:rsidR="006D62FD">
        <w:trPr>
          <w:cantSplit/>
          <w:trHeight w:val="70"/>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针对重要环境因素是否明确了监视和测量的要求：</w:t>
            </w:r>
          </w:p>
        </w:tc>
      </w:tr>
      <w:tr w:rsidR="006D62FD">
        <w:trPr>
          <w:cantSplit/>
          <w:trHeight w:val="348"/>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6D62FD">
        <w:trPr>
          <w:cantSplit/>
          <w:trHeight w:val="348"/>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应急预案有：</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不可接受风险有：</w:t>
            </w:r>
          </w:p>
        </w:tc>
      </w:tr>
      <w:tr w:rsidR="006D62FD">
        <w:trPr>
          <w:cantSplit/>
          <w:trHeight w:val="321"/>
          <w:jc w:val="center"/>
        </w:trPr>
        <w:tc>
          <w:tcPr>
            <w:tcW w:w="9479" w:type="dxa"/>
            <w:gridSpan w:val="2"/>
            <w:vAlign w:val="center"/>
          </w:tcPr>
          <w:p w:rsidR="006D62FD" w:rsidRDefault="0058274D">
            <w:pPr>
              <w:rPr>
                <w:rFonts w:ascii="宋体"/>
                <w:color w:val="000000"/>
                <w:sz w:val="20"/>
                <w:szCs w:val="20"/>
              </w:rPr>
            </w:pPr>
            <w:r>
              <w:rPr>
                <w:rFonts w:ascii="宋体" w:hint="eastAsia"/>
                <w:color w:val="000000"/>
                <w:sz w:val="20"/>
                <w:szCs w:val="20"/>
              </w:rPr>
              <w:t>针对不可接受风险建立了运行控制程序：</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针对不可接受风险是否明确了监视和测量的要求：</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D62FD">
        <w:trPr>
          <w:cantSplit/>
          <w:trHeight w:val="321"/>
          <w:jc w:val="center"/>
        </w:trPr>
        <w:tc>
          <w:tcPr>
            <w:tcW w:w="9479" w:type="dxa"/>
            <w:gridSpan w:val="2"/>
          </w:tcPr>
          <w:p w:rsidR="006D62FD" w:rsidRDefault="0058274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D62FD" w:rsidRDefault="0058274D">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D62FD">
        <w:trPr>
          <w:trHeight w:val="815"/>
        </w:trPr>
        <w:tc>
          <w:tcPr>
            <w:tcW w:w="9497" w:type="dxa"/>
          </w:tcPr>
          <w:p w:rsidR="006D62FD" w:rsidRDefault="0058274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D62FD" w:rsidRDefault="0058274D">
            <w:pPr>
              <w:spacing w:line="360" w:lineRule="auto"/>
              <w:rPr>
                <w:rFonts w:ascii="宋体"/>
                <w:color w:val="000000"/>
                <w:sz w:val="20"/>
                <w:szCs w:val="20"/>
              </w:rPr>
            </w:pPr>
            <w:r>
              <w:rPr>
                <w:rFonts w:ascii="宋体" w:hint="eastAsia"/>
                <w:color w:val="000000"/>
                <w:sz w:val="20"/>
                <w:szCs w:val="20"/>
              </w:rPr>
              <w:t>组织员工人数：</w:t>
            </w:r>
            <w:r w:rsidR="007766C0">
              <w:rPr>
                <w:rFonts w:ascii="宋体" w:hint="eastAsia"/>
                <w:color w:val="000000"/>
                <w:sz w:val="20"/>
                <w:szCs w:val="20"/>
              </w:rPr>
              <w:t>20</w:t>
            </w:r>
            <w:r>
              <w:rPr>
                <w:rFonts w:ascii="宋体" w:hint="eastAsia"/>
                <w:color w:val="000000"/>
                <w:sz w:val="20"/>
                <w:szCs w:val="20"/>
              </w:rPr>
              <w:t>人，其中管理人员：</w:t>
            </w:r>
            <w:r w:rsidR="007766C0">
              <w:rPr>
                <w:rFonts w:ascii="宋体" w:hint="eastAsia"/>
                <w:color w:val="000000"/>
                <w:sz w:val="20"/>
                <w:szCs w:val="20"/>
              </w:rPr>
              <w:t>4</w:t>
            </w:r>
            <w:r>
              <w:rPr>
                <w:rFonts w:ascii="宋体" w:hint="eastAsia"/>
                <w:color w:val="000000"/>
                <w:sz w:val="20"/>
                <w:szCs w:val="20"/>
              </w:rPr>
              <w:t xml:space="preserve"> 人</w:t>
            </w:r>
          </w:p>
          <w:p w:rsidR="006D62FD" w:rsidRDefault="0058274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D62FD" w:rsidRDefault="0058274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D62FD" w:rsidRDefault="0058274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D62FD" w:rsidRDefault="006D62FD">
            <w:pPr>
              <w:spacing w:line="260" w:lineRule="exact"/>
              <w:rPr>
                <w:rFonts w:ascii="宋体"/>
                <w:b/>
                <w:color w:val="000000"/>
                <w:szCs w:val="21"/>
              </w:rPr>
            </w:pPr>
          </w:p>
          <w:p w:rsidR="006D62FD" w:rsidRDefault="006D62FD">
            <w:pPr>
              <w:spacing w:line="260" w:lineRule="exact"/>
              <w:rPr>
                <w:rFonts w:ascii="宋体"/>
                <w:b/>
                <w:color w:val="000000"/>
                <w:szCs w:val="21"/>
              </w:rPr>
            </w:pPr>
          </w:p>
          <w:p w:rsidR="006D62FD" w:rsidRDefault="0058274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D62FD" w:rsidRDefault="005827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D62FD" w:rsidRDefault="005827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D62FD">
        <w:trPr>
          <w:trHeight w:val="613"/>
        </w:trPr>
        <w:tc>
          <w:tcPr>
            <w:tcW w:w="9497" w:type="dxa"/>
          </w:tcPr>
          <w:p w:rsidR="006D62FD" w:rsidRDefault="0058274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D62FD" w:rsidRDefault="006D62FD">
            <w:pPr>
              <w:spacing w:line="260" w:lineRule="exact"/>
              <w:rPr>
                <w:rFonts w:ascii="宋体"/>
                <w:b/>
                <w:color w:val="000000"/>
                <w:szCs w:val="21"/>
              </w:rPr>
            </w:pPr>
          </w:p>
          <w:p w:rsidR="006D62FD" w:rsidRDefault="005827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D62FD" w:rsidRDefault="005827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D62FD" w:rsidRDefault="0058274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D62FD" w:rsidRDefault="0058274D">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D62FD">
        <w:trPr>
          <w:trHeight w:val="1985"/>
        </w:trPr>
        <w:tc>
          <w:tcPr>
            <w:tcW w:w="9497" w:type="dxa"/>
          </w:tcPr>
          <w:p w:rsidR="006D62FD" w:rsidRDefault="0058274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D62FD" w:rsidRDefault="007766C0">
            <w:pPr>
              <w:spacing w:line="360" w:lineRule="auto"/>
              <w:rPr>
                <w:rFonts w:ascii="宋体"/>
                <w:b/>
                <w:color w:val="000000"/>
                <w:sz w:val="20"/>
                <w:szCs w:val="20"/>
              </w:rPr>
            </w:pPr>
            <w:r>
              <w:rPr>
                <w:rFonts w:ascii="宋体" w:hAnsi="宋体" w:hint="eastAsia"/>
                <w:b/>
                <w:color w:val="000000"/>
                <w:sz w:val="20"/>
                <w:szCs w:val="20"/>
              </w:rPr>
              <w:t>重点审核部门：生技</w:t>
            </w:r>
            <w:r w:rsidR="0058274D">
              <w:rPr>
                <w:rFonts w:ascii="宋体" w:hAnsi="宋体" w:hint="eastAsia"/>
                <w:b/>
                <w:color w:val="000000"/>
                <w:sz w:val="20"/>
                <w:szCs w:val="20"/>
              </w:rPr>
              <w:t>部</w:t>
            </w:r>
          </w:p>
          <w:p w:rsidR="006D62FD" w:rsidRDefault="0058274D">
            <w:pPr>
              <w:spacing w:line="360" w:lineRule="auto"/>
              <w:rPr>
                <w:rFonts w:ascii="宋体"/>
                <w:b/>
                <w:color w:val="000000"/>
                <w:sz w:val="20"/>
                <w:szCs w:val="20"/>
              </w:rPr>
            </w:pPr>
            <w:r>
              <w:rPr>
                <w:rFonts w:ascii="宋体" w:hAnsi="宋体" w:hint="eastAsia"/>
                <w:b/>
                <w:color w:val="000000"/>
                <w:sz w:val="20"/>
                <w:szCs w:val="20"/>
              </w:rPr>
              <w:t>重点审核过程：生产过程控制、放行控制</w:t>
            </w:r>
            <w:r>
              <w:rPr>
                <w:rFonts w:ascii="宋体"/>
                <w:b/>
                <w:color w:val="000000"/>
                <w:sz w:val="20"/>
                <w:szCs w:val="20"/>
              </w:rPr>
              <w:t xml:space="preserve"> </w:t>
            </w:r>
          </w:p>
          <w:p w:rsidR="006D62FD" w:rsidRDefault="0058274D">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6D62FD">
        <w:trPr>
          <w:trHeight w:val="1425"/>
        </w:trPr>
        <w:tc>
          <w:tcPr>
            <w:tcW w:w="9497"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D62FD" w:rsidRDefault="0058274D">
            <w:pPr>
              <w:spacing w:line="360" w:lineRule="auto"/>
              <w:rPr>
                <w:rFonts w:ascii="宋体"/>
                <w:b/>
                <w:color w:val="000000"/>
                <w:sz w:val="20"/>
                <w:szCs w:val="20"/>
              </w:rPr>
            </w:pPr>
            <w:r>
              <w:rPr>
                <w:rFonts w:ascii="宋体" w:hAnsi="宋体" w:hint="eastAsia"/>
                <w:b/>
                <w:color w:val="000000"/>
                <w:sz w:val="20"/>
                <w:szCs w:val="20"/>
              </w:rPr>
              <w:t>重点审核部门：</w:t>
            </w:r>
          </w:p>
          <w:p w:rsidR="006D62FD" w:rsidRDefault="0058274D">
            <w:pPr>
              <w:spacing w:line="260" w:lineRule="exact"/>
              <w:rPr>
                <w:rFonts w:ascii="宋体"/>
                <w:b/>
                <w:color w:val="000000"/>
                <w:sz w:val="20"/>
                <w:szCs w:val="20"/>
              </w:rPr>
            </w:pPr>
            <w:r>
              <w:rPr>
                <w:rFonts w:ascii="宋体" w:hAnsi="宋体" w:hint="eastAsia"/>
                <w:b/>
                <w:color w:val="000000"/>
                <w:sz w:val="20"/>
                <w:szCs w:val="20"/>
              </w:rPr>
              <w:t>重点审核场所：</w:t>
            </w:r>
          </w:p>
          <w:p w:rsidR="006D62FD" w:rsidRDefault="006D62FD">
            <w:pPr>
              <w:spacing w:line="260" w:lineRule="exact"/>
              <w:rPr>
                <w:rFonts w:ascii="宋体"/>
                <w:b/>
                <w:color w:val="000000"/>
                <w:sz w:val="20"/>
                <w:szCs w:val="20"/>
              </w:rPr>
            </w:pPr>
          </w:p>
        </w:tc>
      </w:tr>
      <w:tr w:rsidR="006D62FD">
        <w:trPr>
          <w:trHeight w:val="720"/>
        </w:trPr>
        <w:tc>
          <w:tcPr>
            <w:tcW w:w="9497"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D62FD" w:rsidRDefault="0058274D">
            <w:pPr>
              <w:spacing w:line="360" w:lineRule="auto"/>
              <w:rPr>
                <w:rFonts w:ascii="宋体"/>
                <w:b/>
                <w:color w:val="000000"/>
                <w:sz w:val="20"/>
                <w:szCs w:val="20"/>
              </w:rPr>
            </w:pPr>
            <w:r>
              <w:rPr>
                <w:rFonts w:ascii="宋体" w:hAnsi="宋体" w:hint="eastAsia"/>
                <w:b/>
                <w:color w:val="000000"/>
                <w:sz w:val="20"/>
                <w:szCs w:val="20"/>
              </w:rPr>
              <w:t>重点审核部门：</w:t>
            </w:r>
          </w:p>
          <w:p w:rsidR="006D62FD" w:rsidRDefault="0058274D">
            <w:pPr>
              <w:spacing w:line="260" w:lineRule="exact"/>
              <w:rPr>
                <w:rFonts w:ascii="宋体"/>
                <w:b/>
                <w:color w:val="000000"/>
                <w:sz w:val="20"/>
                <w:szCs w:val="20"/>
              </w:rPr>
            </w:pPr>
            <w:r>
              <w:rPr>
                <w:rFonts w:ascii="宋体" w:hAnsi="宋体" w:hint="eastAsia"/>
                <w:b/>
                <w:color w:val="000000"/>
                <w:sz w:val="20"/>
                <w:szCs w:val="20"/>
              </w:rPr>
              <w:t>重点审核场所：</w:t>
            </w:r>
          </w:p>
          <w:p w:rsidR="006D62FD" w:rsidRDefault="006D62FD">
            <w:pPr>
              <w:spacing w:line="260" w:lineRule="exact"/>
              <w:rPr>
                <w:rFonts w:ascii="宋体"/>
                <w:b/>
                <w:color w:val="000000"/>
                <w:sz w:val="20"/>
                <w:szCs w:val="20"/>
              </w:rPr>
            </w:pPr>
          </w:p>
        </w:tc>
      </w:tr>
    </w:tbl>
    <w:p w:rsidR="006D62FD" w:rsidRDefault="006D62FD">
      <w:pPr>
        <w:spacing w:line="200" w:lineRule="exact"/>
        <w:rPr>
          <w:rFonts w:ascii="宋体"/>
          <w:b/>
          <w:color w:val="000000"/>
          <w:sz w:val="26"/>
          <w:szCs w:val="26"/>
        </w:rPr>
      </w:pPr>
    </w:p>
    <w:p w:rsidR="006D62FD" w:rsidRDefault="0058274D">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D62FD">
        <w:trPr>
          <w:trHeight w:val="485"/>
        </w:trPr>
        <w:tc>
          <w:tcPr>
            <w:tcW w:w="1276" w:type="dxa"/>
            <w:vMerge w:val="restart"/>
          </w:tcPr>
          <w:p w:rsidR="006D62FD" w:rsidRDefault="0058274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了解内审的策划：审核目的、</w:t>
            </w:r>
            <w:r w:rsidR="007766C0">
              <w:rPr>
                <w:rFonts w:ascii="宋体" w:hAnsi="宋体" w:hint="eastAsia"/>
                <w:b/>
                <w:color w:val="000000"/>
                <w:sz w:val="20"/>
                <w:szCs w:val="20"/>
              </w:rPr>
              <w:t>范围、</w:t>
            </w:r>
            <w:r>
              <w:rPr>
                <w:rFonts w:ascii="宋体" w:hAnsi="宋体" w:hint="eastAsia"/>
                <w:b/>
                <w:color w:val="000000"/>
                <w:sz w:val="20"/>
                <w:szCs w:val="20"/>
              </w:rPr>
              <w:t>依据、时间、组成员等</w:t>
            </w:r>
          </w:p>
        </w:tc>
      </w:tr>
      <w:tr w:rsidR="006D62FD">
        <w:trPr>
          <w:trHeight w:val="675"/>
        </w:trPr>
        <w:tc>
          <w:tcPr>
            <w:tcW w:w="1276" w:type="dxa"/>
            <w:vMerge/>
          </w:tcPr>
          <w:p w:rsidR="006D62FD" w:rsidRDefault="006D62FD">
            <w:pPr>
              <w:spacing w:line="260" w:lineRule="exact"/>
              <w:rPr>
                <w:rFonts w:ascii="宋体"/>
                <w:b/>
                <w:color w:val="000000"/>
                <w:sz w:val="20"/>
                <w:szCs w:val="20"/>
              </w:rPr>
            </w:pPr>
          </w:p>
        </w:tc>
        <w:tc>
          <w:tcPr>
            <w:tcW w:w="8221"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覆盖</w:t>
            </w:r>
            <w:r>
              <w:rPr>
                <w:rFonts w:ascii="宋体" w:hAnsi="宋体" w:hint="eastAsia"/>
                <w:b/>
                <w:color w:val="000000"/>
                <w:sz w:val="20"/>
                <w:szCs w:val="20"/>
              </w:rPr>
              <w:t>了管理体系范围内的活动及标准的要求</w:t>
            </w:r>
          </w:p>
        </w:tc>
      </w:tr>
      <w:tr w:rsidR="006D62FD">
        <w:trPr>
          <w:trHeight w:val="630"/>
        </w:trPr>
        <w:tc>
          <w:tcPr>
            <w:tcW w:w="1276" w:type="dxa"/>
            <w:vMerge/>
          </w:tcPr>
          <w:p w:rsidR="006D62FD" w:rsidRDefault="006D62FD">
            <w:pPr>
              <w:spacing w:line="260" w:lineRule="exact"/>
              <w:rPr>
                <w:rFonts w:ascii="宋体"/>
                <w:b/>
                <w:color w:val="000000"/>
                <w:sz w:val="20"/>
                <w:szCs w:val="20"/>
              </w:rPr>
            </w:pPr>
          </w:p>
        </w:tc>
        <w:tc>
          <w:tcPr>
            <w:tcW w:w="8221" w:type="dxa"/>
          </w:tcPr>
          <w:p w:rsidR="006D62FD" w:rsidRDefault="0058274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审核组以抽样方式完成了现场审核，出具1份不合格项报告，详见不符合报告</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审核其结论如下：</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（1） 对管理体系的评价</w:t>
            </w:r>
            <w:r>
              <w:rPr>
                <w:rFonts w:ascii="宋体" w:hint="eastAsia"/>
                <w:b/>
                <w:color w:val="000000"/>
                <w:sz w:val="20"/>
                <w:szCs w:val="20"/>
              </w:rPr>
              <w:t>：</w:t>
            </w:r>
            <w:r w:rsidRPr="007766C0">
              <w:rPr>
                <w:rFonts w:ascii="宋体" w:hint="eastAsia"/>
                <w:b/>
                <w:color w:val="000000"/>
                <w:sz w:val="20"/>
                <w:szCs w:val="20"/>
              </w:rPr>
              <w:t>通过本次审核，各部门负责人及员工增强了质量意识，提高了质量和安全方面的控制能力，审核组认为本公司建立的管理体系基本符合ISO9001:2015标准的要求，且运行有效。</w:t>
            </w:r>
          </w:p>
          <w:p w:rsidR="006D62FD" w:rsidRDefault="007766C0" w:rsidP="007766C0">
            <w:pPr>
              <w:spacing w:line="260" w:lineRule="exact"/>
              <w:rPr>
                <w:rFonts w:ascii="宋体"/>
                <w:b/>
                <w:color w:val="000000"/>
                <w:sz w:val="20"/>
                <w:szCs w:val="20"/>
              </w:rPr>
            </w:pPr>
            <w:r w:rsidRPr="007766C0">
              <w:rPr>
                <w:rFonts w:ascii="宋体" w:hint="eastAsia"/>
                <w:b/>
                <w:color w:val="000000"/>
                <w:sz w:val="20"/>
                <w:szCs w:val="20"/>
              </w:rPr>
              <w:t>⑵ 针对内审时出具的1项不符合项报告，各部门要认真分析原因，举一反三，在1-3个工作日内，采取有效的纠正措施，由内审员跟踪验证其实施效果</w:t>
            </w:r>
          </w:p>
        </w:tc>
      </w:tr>
      <w:tr w:rsidR="006D62FD">
        <w:trPr>
          <w:trHeight w:val="630"/>
        </w:trPr>
        <w:tc>
          <w:tcPr>
            <w:tcW w:w="1276" w:type="dxa"/>
            <w:vMerge w:val="restart"/>
            <w:vAlign w:val="center"/>
          </w:tcPr>
          <w:p w:rsidR="006D62FD" w:rsidRDefault="0058274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;目的</w:t>
            </w:r>
            <w:r>
              <w:rPr>
                <w:rFonts w:ascii="宋体" w:hAnsi="宋体" w:hint="eastAsia"/>
                <w:b/>
                <w:color w:val="000000"/>
                <w:sz w:val="20"/>
                <w:szCs w:val="20"/>
              </w:rPr>
              <w:t>、</w:t>
            </w:r>
            <w:r w:rsidR="007766C0">
              <w:rPr>
                <w:rFonts w:ascii="宋体" w:hAnsi="宋体" w:hint="eastAsia"/>
                <w:b/>
                <w:color w:val="000000"/>
                <w:sz w:val="20"/>
                <w:szCs w:val="20"/>
              </w:rPr>
              <w:t>依据、</w:t>
            </w:r>
            <w:r>
              <w:rPr>
                <w:rFonts w:ascii="宋体" w:hAnsi="宋体" w:hint="eastAsia"/>
                <w:b/>
                <w:color w:val="000000"/>
                <w:sz w:val="20"/>
                <w:szCs w:val="20"/>
              </w:rPr>
              <w:t>参加人员、</w:t>
            </w:r>
            <w:r>
              <w:rPr>
                <w:rFonts w:ascii="宋体" w:hAnsi="宋体"/>
                <w:b/>
                <w:color w:val="000000"/>
                <w:sz w:val="20"/>
                <w:szCs w:val="20"/>
              </w:rPr>
              <w:t>时间</w:t>
            </w:r>
            <w:r>
              <w:rPr>
                <w:rFonts w:ascii="宋体" w:hAnsi="宋体" w:hint="eastAsia"/>
                <w:b/>
                <w:color w:val="000000"/>
                <w:sz w:val="20"/>
                <w:szCs w:val="20"/>
              </w:rPr>
              <w:t>、</w:t>
            </w:r>
            <w:r>
              <w:rPr>
                <w:rFonts w:ascii="宋体" w:hAnsi="宋体"/>
                <w:b/>
                <w:color w:val="000000"/>
                <w:sz w:val="20"/>
                <w:szCs w:val="20"/>
              </w:rPr>
              <w:t>地点</w:t>
            </w:r>
            <w:r>
              <w:rPr>
                <w:rFonts w:ascii="宋体" w:hAnsi="宋体" w:hint="eastAsia"/>
                <w:b/>
                <w:color w:val="000000"/>
                <w:sz w:val="20"/>
                <w:szCs w:val="20"/>
              </w:rPr>
              <w:t>、管理评审内容及资料等</w:t>
            </w:r>
          </w:p>
        </w:tc>
      </w:tr>
      <w:tr w:rsidR="006D62FD">
        <w:trPr>
          <w:trHeight w:val="630"/>
        </w:trPr>
        <w:tc>
          <w:tcPr>
            <w:tcW w:w="1276" w:type="dxa"/>
            <w:vMerge/>
          </w:tcPr>
          <w:p w:rsidR="006D62FD" w:rsidRDefault="006D62FD">
            <w:pPr>
              <w:spacing w:line="260" w:lineRule="exact"/>
              <w:rPr>
                <w:rFonts w:ascii="宋体"/>
                <w:b/>
                <w:color w:val="000000"/>
                <w:sz w:val="20"/>
                <w:szCs w:val="20"/>
              </w:rPr>
            </w:pPr>
          </w:p>
        </w:tc>
        <w:tc>
          <w:tcPr>
            <w:tcW w:w="8221" w:type="dxa"/>
          </w:tcPr>
          <w:p w:rsidR="006D62FD" w:rsidRDefault="0058274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管理评审输入充分</w:t>
            </w:r>
          </w:p>
        </w:tc>
      </w:tr>
      <w:tr w:rsidR="006D62FD">
        <w:trPr>
          <w:trHeight w:val="630"/>
        </w:trPr>
        <w:tc>
          <w:tcPr>
            <w:tcW w:w="1276" w:type="dxa"/>
            <w:vMerge/>
          </w:tcPr>
          <w:p w:rsidR="006D62FD" w:rsidRDefault="006D62FD">
            <w:pPr>
              <w:spacing w:line="260" w:lineRule="exact"/>
              <w:rPr>
                <w:rFonts w:ascii="宋体"/>
                <w:b/>
                <w:color w:val="000000"/>
                <w:sz w:val="20"/>
                <w:szCs w:val="20"/>
              </w:rPr>
            </w:pPr>
          </w:p>
        </w:tc>
        <w:tc>
          <w:tcPr>
            <w:tcW w:w="8221" w:type="dxa"/>
          </w:tcPr>
          <w:p w:rsidR="006D62FD" w:rsidRDefault="0058274D">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1、公司的质量方针和目标与公司目前的情况是适宜的、充分的。</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2、公司的管理体系与公司目前的状况是适宜、有效的，正沿着良性发展的道路运行着。但随着公司改革改制的进展，也存在一些问题，对此评审会议确定如下几点措施：</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（1）认真学习ISO9001:2015版本。</w:t>
            </w:r>
          </w:p>
          <w:p w:rsidR="007766C0" w:rsidRPr="007766C0" w:rsidRDefault="007766C0" w:rsidP="007766C0">
            <w:pPr>
              <w:spacing w:line="260" w:lineRule="exact"/>
              <w:rPr>
                <w:rFonts w:ascii="宋体"/>
                <w:b/>
                <w:color w:val="000000"/>
                <w:sz w:val="20"/>
                <w:szCs w:val="20"/>
              </w:rPr>
            </w:pPr>
            <w:r w:rsidRPr="007766C0">
              <w:rPr>
                <w:rFonts w:ascii="宋体" w:hint="eastAsia"/>
                <w:b/>
                <w:color w:val="000000"/>
                <w:sz w:val="20"/>
                <w:szCs w:val="20"/>
              </w:rPr>
              <w:t>（2）加强人员的培训，为公司升为管理体系的持续改进打基础。</w:t>
            </w:r>
          </w:p>
          <w:p w:rsidR="006D62FD" w:rsidRDefault="007766C0" w:rsidP="007766C0">
            <w:pPr>
              <w:spacing w:line="260" w:lineRule="exact"/>
              <w:rPr>
                <w:rFonts w:ascii="宋体"/>
                <w:b/>
                <w:color w:val="000000"/>
                <w:sz w:val="20"/>
                <w:szCs w:val="20"/>
              </w:rPr>
            </w:pPr>
            <w:r w:rsidRPr="007766C0">
              <w:rPr>
                <w:rFonts w:ascii="宋体" w:hint="eastAsia"/>
                <w:b/>
                <w:color w:val="000000"/>
                <w:sz w:val="20"/>
                <w:szCs w:val="20"/>
              </w:rPr>
              <w:t>（3）由生技部组织一次加强对现场生产人员的质量意识教育</w:t>
            </w:r>
          </w:p>
        </w:tc>
      </w:tr>
      <w:tr w:rsidR="006D62FD">
        <w:trPr>
          <w:trHeight w:val="1090"/>
        </w:trPr>
        <w:tc>
          <w:tcPr>
            <w:tcW w:w="9497" w:type="dxa"/>
            <w:gridSpan w:val="2"/>
          </w:tcPr>
          <w:p w:rsidR="006D62FD" w:rsidRDefault="0058274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D62FD" w:rsidRDefault="0058274D">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6D62FD" w:rsidRDefault="006D62FD">
      <w:pPr>
        <w:spacing w:beforeLines="50" w:before="156" w:line="360" w:lineRule="exact"/>
        <w:rPr>
          <w:rFonts w:ascii="宋体"/>
          <w:b/>
          <w:color w:val="000000"/>
          <w:sz w:val="26"/>
          <w:szCs w:val="26"/>
        </w:rPr>
      </w:pPr>
    </w:p>
    <w:p w:rsidR="006D62FD" w:rsidRDefault="0058274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D62FD">
        <w:tc>
          <w:tcPr>
            <w:tcW w:w="8080" w:type="dxa"/>
          </w:tcPr>
          <w:p w:rsidR="006D62FD" w:rsidRDefault="0058274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D62FD" w:rsidRDefault="006D62FD">
            <w:pPr>
              <w:widowControl/>
              <w:jc w:val="left"/>
              <w:rPr>
                <w:rFonts w:ascii="宋体"/>
                <w:b/>
                <w:color w:val="000000"/>
                <w:sz w:val="20"/>
                <w:szCs w:val="20"/>
              </w:rPr>
            </w:pPr>
          </w:p>
        </w:tc>
        <w:tc>
          <w:tcPr>
            <w:tcW w:w="708" w:type="dxa"/>
          </w:tcPr>
          <w:p w:rsidR="006D62FD" w:rsidRDefault="006D62FD">
            <w:pPr>
              <w:widowControl/>
              <w:jc w:val="left"/>
              <w:rPr>
                <w:rFonts w:ascii="宋体"/>
                <w:b/>
                <w:color w:val="000000"/>
                <w:sz w:val="20"/>
                <w:szCs w:val="20"/>
              </w:rPr>
            </w:pPr>
          </w:p>
        </w:tc>
      </w:tr>
      <w:tr w:rsidR="006D62FD">
        <w:tc>
          <w:tcPr>
            <w:tcW w:w="8080" w:type="dxa"/>
          </w:tcPr>
          <w:p w:rsidR="006D62FD" w:rsidRDefault="0058274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r w:rsidR="006D62FD">
        <w:tc>
          <w:tcPr>
            <w:tcW w:w="8080" w:type="dxa"/>
          </w:tcPr>
          <w:p w:rsidR="006D62FD" w:rsidRDefault="0058274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D62FD" w:rsidRDefault="0058274D">
            <w:pPr>
              <w:rPr>
                <w:rFonts w:ascii="宋体"/>
                <w:color w:val="000000"/>
                <w:sz w:val="20"/>
                <w:szCs w:val="20"/>
              </w:rPr>
            </w:pPr>
            <w:r>
              <w:rPr>
                <w:rFonts w:ascii="宋体" w:hAnsi="宋体" w:hint="eastAsia"/>
                <w:color w:val="000000"/>
                <w:sz w:val="20"/>
                <w:szCs w:val="20"/>
              </w:rPr>
              <w:t>□是</w:t>
            </w:r>
          </w:p>
        </w:tc>
        <w:tc>
          <w:tcPr>
            <w:tcW w:w="708" w:type="dxa"/>
          </w:tcPr>
          <w:p w:rsidR="006D62FD" w:rsidRDefault="0058274D">
            <w:pPr>
              <w:rPr>
                <w:rFonts w:ascii="宋体"/>
                <w:color w:val="000000"/>
                <w:sz w:val="20"/>
                <w:szCs w:val="20"/>
              </w:rPr>
            </w:pPr>
            <w:r>
              <w:rPr>
                <w:rFonts w:ascii="宋体" w:hAnsi="宋体" w:hint="eastAsia"/>
                <w:color w:val="000000"/>
                <w:sz w:val="20"/>
                <w:szCs w:val="20"/>
              </w:rPr>
              <w:t>□否</w:t>
            </w:r>
          </w:p>
        </w:tc>
      </w:tr>
    </w:tbl>
    <w:p w:rsidR="006D62FD" w:rsidRDefault="006D62FD">
      <w:pPr>
        <w:widowControl/>
        <w:jc w:val="left"/>
        <w:rPr>
          <w:rFonts w:ascii="宋体"/>
          <w:b/>
          <w:color w:val="000000"/>
          <w:sz w:val="26"/>
          <w:szCs w:val="26"/>
        </w:rPr>
      </w:pPr>
    </w:p>
    <w:p w:rsidR="006D62FD" w:rsidRDefault="0058274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D62FD">
        <w:trPr>
          <w:cantSplit/>
          <w:trHeight w:val="296"/>
          <w:jc w:val="center"/>
        </w:trPr>
        <w:tc>
          <w:tcPr>
            <w:tcW w:w="9615" w:type="dxa"/>
          </w:tcPr>
          <w:p w:rsidR="006D62FD" w:rsidRDefault="0058274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D62FD" w:rsidRDefault="0058274D">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D62FD" w:rsidRDefault="0058274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D62FD" w:rsidRDefault="0058274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D62FD" w:rsidRDefault="0058274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D62FD" w:rsidRDefault="006D62FD">
      <w:pPr>
        <w:spacing w:line="240" w:lineRule="exact"/>
        <w:rPr>
          <w:rFonts w:ascii="宋体"/>
          <w:b/>
          <w:color w:val="000000"/>
          <w:sz w:val="26"/>
          <w:szCs w:val="26"/>
        </w:rPr>
      </w:pPr>
    </w:p>
    <w:p w:rsidR="006D62FD" w:rsidRDefault="0058274D">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D62FD" w:rsidRDefault="0058274D">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6D62FD" w:rsidRDefault="0058274D" w:rsidP="007766C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D62FD" w:rsidRDefault="007766C0" w:rsidP="007766C0">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8240" behindDoc="1" locked="0" layoutInCell="1" allowOverlap="1" wp14:anchorId="5E199BC7" wp14:editId="177A05D9">
            <wp:simplePos x="0" y="0"/>
            <wp:positionH relativeFrom="column">
              <wp:posOffset>1943100</wp:posOffset>
            </wp:positionH>
            <wp:positionV relativeFrom="paragraph">
              <wp:posOffset>67310</wp:posOffset>
            </wp:positionV>
            <wp:extent cx="1002665" cy="622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2665" cy="622300"/>
                    </a:xfrm>
                    <a:prstGeom prst="rect">
                      <a:avLst/>
                    </a:prstGeom>
                  </pic:spPr>
                </pic:pic>
              </a:graphicData>
            </a:graphic>
            <wp14:sizeRelH relativeFrom="page">
              <wp14:pctWidth>0</wp14:pctWidth>
            </wp14:sizeRelH>
            <wp14:sizeRelV relativeFrom="page">
              <wp14:pctHeight>0</wp14:pctHeight>
            </wp14:sizeRelV>
          </wp:anchor>
        </w:drawing>
      </w:r>
      <w:r w:rsidR="0058274D">
        <w:rPr>
          <w:rFonts w:ascii="宋体" w:hAnsi="宋体" w:hint="eastAsia"/>
          <w:b/>
          <w:bCs/>
          <w:color w:val="000000"/>
          <w:sz w:val="26"/>
          <w:szCs w:val="26"/>
        </w:rPr>
        <w:t>十六、审核组签字</w:t>
      </w:r>
    </w:p>
    <w:p w:rsidR="006D62FD" w:rsidRDefault="0058274D" w:rsidP="007766C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D62FD" w:rsidRDefault="007766C0" w:rsidP="007766C0">
      <w:pPr>
        <w:spacing w:line="400" w:lineRule="exact"/>
        <w:ind w:firstLineChars="400" w:firstLine="840"/>
        <w:rPr>
          <w:rFonts w:ascii="宋体"/>
          <w:b/>
          <w:color w:val="000000"/>
        </w:rPr>
      </w:pPr>
      <w:r>
        <w:rPr>
          <w:noProof/>
        </w:rPr>
        <w:drawing>
          <wp:anchor distT="0" distB="0" distL="114300" distR="114300" simplePos="0" relativeHeight="251659264" behindDoc="1" locked="0" layoutInCell="1" allowOverlap="1" wp14:anchorId="71F4AAF8" wp14:editId="524FEE8B">
            <wp:simplePos x="0" y="0"/>
            <wp:positionH relativeFrom="column">
              <wp:posOffset>2146300</wp:posOffset>
            </wp:positionH>
            <wp:positionV relativeFrom="paragraph">
              <wp:posOffset>68580</wp:posOffset>
            </wp:positionV>
            <wp:extent cx="577850" cy="45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7850" cy="457200"/>
                    </a:xfrm>
                    <a:prstGeom prst="rect">
                      <a:avLst/>
                    </a:prstGeom>
                  </pic:spPr>
                </pic:pic>
              </a:graphicData>
            </a:graphic>
            <wp14:sizeRelH relativeFrom="page">
              <wp14:pctWidth>0</wp14:pctWidth>
            </wp14:sizeRelH>
            <wp14:sizeRelV relativeFrom="page">
              <wp14:pctHeight>0</wp14:pctHeight>
            </wp14:sizeRelV>
          </wp:anchor>
        </w:drawing>
      </w:r>
      <w:r w:rsidR="0058274D">
        <w:rPr>
          <w:rFonts w:ascii="宋体" w:hAnsi="宋体" w:hint="eastAsia"/>
          <w:b/>
          <w:color w:val="000000"/>
        </w:rPr>
        <w:t>审核</w:t>
      </w:r>
      <w:proofErr w:type="gramStart"/>
      <w:r w:rsidR="0058274D">
        <w:rPr>
          <w:rFonts w:ascii="宋体" w:hAnsi="宋体" w:hint="eastAsia"/>
          <w:b/>
          <w:color w:val="000000"/>
        </w:rPr>
        <w:t>组</w:t>
      </w:r>
      <w:proofErr w:type="gramEnd"/>
      <w:r w:rsidR="0058274D">
        <w:rPr>
          <w:rFonts w:ascii="宋体" w:hAnsi="宋体" w:hint="eastAsia"/>
          <w:b/>
          <w:color w:val="000000"/>
        </w:rPr>
        <w:t>组员</w:t>
      </w:r>
      <w:r w:rsidR="0058274D">
        <w:rPr>
          <w:rFonts w:ascii="宋体" w:hAnsi="宋体"/>
          <w:b/>
          <w:color w:val="000000"/>
        </w:rPr>
        <w:t>(</w:t>
      </w:r>
      <w:r w:rsidR="0058274D">
        <w:rPr>
          <w:rFonts w:ascii="宋体" w:hAnsi="宋体" w:hint="eastAsia"/>
          <w:b/>
          <w:color w:val="000000"/>
        </w:rPr>
        <w:t>签名</w:t>
      </w:r>
      <w:r w:rsidR="0058274D">
        <w:rPr>
          <w:rFonts w:ascii="宋体" w:hAnsi="宋体"/>
          <w:b/>
          <w:color w:val="000000"/>
        </w:rPr>
        <w:t xml:space="preserve">):   </w:t>
      </w:r>
    </w:p>
    <w:p w:rsidR="006D62FD" w:rsidRDefault="006D62FD">
      <w:pPr>
        <w:spacing w:line="360" w:lineRule="exact"/>
        <w:ind w:firstLineChars="400" w:firstLine="843"/>
        <w:rPr>
          <w:rFonts w:ascii="宋体"/>
          <w:b/>
          <w:color w:val="000000"/>
        </w:rPr>
      </w:pPr>
    </w:p>
    <w:p w:rsidR="006D62FD" w:rsidRDefault="0058274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w:t>
      </w:r>
      <w:r w:rsidR="007766C0">
        <w:rPr>
          <w:rFonts w:ascii="宋体" w:hAnsi="宋体" w:hint="eastAsia"/>
          <w:b/>
          <w:color w:val="000000"/>
        </w:rPr>
        <w:t>09</w:t>
      </w:r>
      <w:r>
        <w:rPr>
          <w:rFonts w:ascii="宋体" w:hAnsi="宋体" w:hint="eastAsia"/>
          <w:b/>
          <w:color w:val="000000"/>
        </w:rPr>
        <w:t>月</w:t>
      </w:r>
      <w:r w:rsidR="007766C0">
        <w:rPr>
          <w:rFonts w:ascii="宋体" w:hAnsi="宋体" w:hint="eastAsia"/>
          <w:b/>
          <w:color w:val="000000"/>
        </w:rPr>
        <w:t>17</w:t>
      </w:r>
      <w:r>
        <w:rPr>
          <w:rFonts w:ascii="宋体" w:hAnsi="宋体" w:hint="eastAsia"/>
          <w:b/>
          <w:color w:val="000000"/>
        </w:rPr>
        <w:t>日</w:t>
      </w:r>
    </w:p>
    <w:p w:rsidR="006D62FD" w:rsidRDefault="006D62FD">
      <w:pPr>
        <w:widowControl/>
        <w:jc w:val="left"/>
        <w:rPr>
          <w:rFonts w:eastAsia="隶书"/>
          <w:color w:val="000000"/>
          <w:szCs w:val="21"/>
        </w:rPr>
      </w:pPr>
    </w:p>
    <w:p w:rsidR="006D62FD" w:rsidRDefault="006D62FD">
      <w:pPr>
        <w:snapToGrid w:val="0"/>
        <w:spacing w:line="400" w:lineRule="exact"/>
        <w:rPr>
          <w:rFonts w:eastAsia="隶书"/>
          <w:color w:val="000000"/>
          <w:szCs w:val="21"/>
        </w:rPr>
      </w:pPr>
    </w:p>
    <w:p w:rsidR="006D62FD" w:rsidRDefault="006D62FD">
      <w:pPr>
        <w:snapToGrid w:val="0"/>
        <w:spacing w:line="400" w:lineRule="exact"/>
        <w:rPr>
          <w:rFonts w:eastAsia="隶书"/>
          <w:color w:val="000000"/>
          <w:szCs w:val="21"/>
        </w:rPr>
      </w:pPr>
    </w:p>
    <w:p w:rsidR="006D62FD" w:rsidRDefault="0058274D">
      <w:pPr>
        <w:snapToGrid w:val="0"/>
        <w:spacing w:line="400" w:lineRule="exact"/>
        <w:rPr>
          <w:rFonts w:eastAsia="隶书"/>
          <w:color w:val="000000"/>
          <w:sz w:val="32"/>
          <w:szCs w:val="32"/>
        </w:rPr>
      </w:pPr>
      <w:r>
        <w:rPr>
          <w:rFonts w:eastAsia="隶书" w:hint="eastAsia"/>
          <w:color w:val="000000"/>
          <w:szCs w:val="21"/>
        </w:rPr>
        <w:t>附</w:t>
      </w:r>
    </w:p>
    <w:p w:rsidR="006D62FD" w:rsidRDefault="0058274D">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6D62FD" w:rsidRDefault="0058274D">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D62FD">
        <w:trPr>
          <w:trHeight w:val="509"/>
        </w:trPr>
        <w:tc>
          <w:tcPr>
            <w:tcW w:w="948" w:type="dxa"/>
            <w:vAlign w:val="center"/>
          </w:tcPr>
          <w:p w:rsidR="006D62FD" w:rsidRDefault="0058274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D62FD" w:rsidRDefault="0058274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D62FD" w:rsidRDefault="0058274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D62FD" w:rsidRDefault="0058274D">
            <w:pPr>
              <w:snapToGrid w:val="0"/>
              <w:spacing w:line="280" w:lineRule="exact"/>
              <w:jc w:val="center"/>
              <w:rPr>
                <w:b/>
                <w:bCs/>
                <w:color w:val="000000"/>
                <w:sz w:val="12"/>
                <w:szCs w:val="12"/>
              </w:rPr>
            </w:pPr>
            <w:r>
              <w:rPr>
                <w:rFonts w:hint="eastAsia"/>
                <w:b/>
                <w:bCs/>
                <w:color w:val="000000"/>
                <w:sz w:val="22"/>
                <w:szCs w:val="22"/>
              </w:rPr>
              <w:t>对应的标准条款</w:t>
            </w:r>
          </w:p>
        </w:tc>
      </w:tr>
      <w:tr w:rsidR="006D62FD">
        <w:trPr>
          <w:trHeight w:val="1331"/>
        </w:trPr>
        <w:tc>
          <w:tcPr>
            <w:tcW w:w="948" w:type="dxa"/>
            <w:vAlign w:val="center"/>
          </w:tcPr>
          <w:p w:rsidR="006D62FD" w:rsidRDefault="006D62FD">
            <w:pPr>
              <w:pStyle w:val="a5"/>
              <w:pBdr>
                <w:bottom w:val="none" w:sz="0" w:space="0" w:color="auto"/>
              </w:pBdr>
              <w:ind w:right="600"/>
              <w:jc w:val="both"/>
              <w:rPr>
                <w:rFonts w:ascii="宋体"/>
                <w:color w:val="000000"/>
                <w:sz w:val="24"/>
                <w:szCs w:val="24"/>
              </w:rPr>
            </w:pPr>
          </w:p>
        </w:tc>
        <w:tc>
          <w:tcPr>
            <w:tcW w:w="5681" w:type="dxa"/>
            <w:vAlign w:val="center"/>
          </w:tcPr>
          <w:p w:rsidR="006D62FD" w:rsidRDefault="006D62FD">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D62FD" w:rsidRDefault="006D62FD">
            <w:pPr>
              <w:pStyle w:val="a5"/>
              <w:pBdr>
                <w:bottom w:val="none" w:sz="0" w:space="0" w:color="auto"/>
              </w:pBdr>
              <w:ind w:right="600"/>
              <w:jc w:val="both"/>
              <w:rPr>
                <w:color w:val="000000"/>
                <w:sz w:val="32"/>
                <w:szCs w:val="32"/>
              </w:rPr>
            </w:pPr>
          </w:p>
        </w:tc>
        <w:tc>
          <w:tcPr>
            <w:tcW w:w="1811" w:type="dxa"/>
            <w:vAlign w:val="center"/>
          </w:tcPr>
          <w:p w:rsidR="006D62FD" w:rsidRDefault="006D62FD">
            <w:pPr>
              <w:pStyle w:val="a5"/>
              <w:pBdr>
                <w:bottom w:val="none" w:sz="0" w:space="0" w:color="auto"/>
              </w:pBdr>
              <w:ind w:right="600"/>
              <w:jc w:val="both"/>
              <w:rPr>
                <w:color w:val="000000"/>
                <w:sz w:val="32"/>
                <w:szCs w:val="32"/>
              </w:rPr>
            </w:pPr>
          </w:p>
        </w:tc>
      </w:tr>
      <w:tr w:rsidR="006D62FD">
        <w:trPr>
          <w:trHeight w:val="1331"/>
        </w:trPr>
        <w:tc>
          <w:tcPr>
            <w:tcW w:w="948" w:type="dxa"/>
            <w:vAlign w:val="center"/>
          </w:tcPr>
          <w:p w:rsidR="006D62FD" w:rsidRDefault="006D62FD">
            <w:pPr>
              <w:pStyle w:val="a5"/>
              <w:pBdr>
                <w:bottom w:val="none" w:sz="0" w:space="0" w:color="auto"/>
              </w:pBdr>
              <w:ind w:right="600"/>
              <w:jc w:val="both"/>
              <w:rPr>
                <w:rFonts w:ascii="宋体"/>
                <w:color w:val="000000"/>
                <w:sz w:val="24"/>
                <w:szCs w:val="24"/>
              </w:rPr>
            </w:pPr>
          </w:p>
        </w:tc>
        <w:tc>
          <w:tcPr>
            <w:tcW w:w="5681" w:type="dxa"/>
            <w:vAlign w:val="center"/>
          </w:tcPr>
          <w:p w:rsidR="006D62FD" w:rsidRDefault="006D62FD">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D62FD" w:rsidRDefault="006D62FD">
            <w:pPr>
              <w:pStyle w:val="a5"/>
              <w:pBdr>
                <w:bottom w:val="none" w:sz="0" w:space="0" w:color="auto"/>
              </w:pBdr>
              <w:ind w:right="600"/>
              <w:jc w:val="both"/>
              <w:rPr>
                <w:color w:val="000000"/>
                <w:sz w:val="32"/>
                <w:szCs w:val="32"/>
              </w:rPr>
            </w:pPr>
          </w:p>
        </w:tc>
        <w:tc>
          <w:tcPr>
            <w:tcW w:w="1811" w:type="dxa"/>
            <w:vAlign w:val="center"/>
          </w:tcPr>
          <w:p w:rsidR="006D62FD" w:rsidRDefault="006D62FD">
            <w:pPr>
              <w:pStyle w:val="a5"/>
              <w:pBdr>
                <w:bottom w:val="none" w:sz="0" w:space="0" w:color="auto"/>
              </w:pBdr>
              <w:ind w:right="600"/>
              <w:jc w:val="both"/>
              <w:rPr>
                <w:color w:val="000000"/>
                <w:sz w:val="32"/>
                <w:szCs w:val="32"/>
              </w:rPr>
            </w:pPr>
          </w:p>
        </w:tc>
      </w:tr>
      <w:tr w:rsidR="006D62FD">
        <w:trPr>
          <w:trHeight w:val="1331"/>
        </w:trPr>
        <w:tc>
          <w:tcPr>
            <w:tcW w:w="948" w:type="dxa"/>
            <w:vAlign w:val="center"/>
          </w:tcPr>
          <w:p w:rsidR="006D62FD" w:rsidRDefault="006D62FD">
            <w:pPr>
              <w:pStyle w:val="a5"/>
              <w:pBdr>
                <w:bottom w:val="none" w:sz="0" w:space="0" w:color="auto"/>
              </w:pBdr>
              <w:ind w:right="600"/>
              <w:jc w:val="both"/>
              <w:rPr>
                <w:rFonts w:ascii="宋体"/>
                <w:color w:val="000000"/>
                <w:sz w:val="24"/>
                <w:szCs w:val="24"/>
              </w:rPr>
            </w:pPr>
          </w:p>
        </w:tc>
        <w:tc>
          <w:tcPr>
            <w:tcW w:w="5681" w:type="dxa"/>
            <w:vAlign w:val="center"/>
          </w:tcPr>
          <w:p w:rsidR="006D62FD" w:rsidRDefault="006D62FD">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D62FD" w:rsidRDefault="006D62FD">
            <w:pPr>
              <w:pStyle w:val="a5"/>
              <w:pBdr>
                <w:bottom w:val="none" w:sz="0" w:space="0" w:color="auto"/>
              </w:pBdr>
              <w:ind w:right="600"/>
              <w:jc w:val="both"/>
              <w:rPr>
                <w:color w:val="000000"/>
                <w:sz w:val="32"/>
                <w:szCs w:val="32"/>
              </w:rPr>
            </w:pPr>
          </w:p>
        </w:tc>
        <w:tc>
          <w:tcPr>
            <w:tcW w:w="1811" w:type="dxa"/>
            <w:vAlign w:val="center"/>
          </w:tcPr>
          <w:p w:rsidR="006D62FD" w:rsidRDefault="006D62FD">
            <w:pPr>
              <w:pStyle w:val="a5"/>
              <w:pBdr>
                <w:bottom w:val="none" w:sz="0" w:space="0" w:color="auto"/>
              </w:pBdr>
              <w:ind w:right="600"/>
              <w:jc w:val="both"/>
              <w:rPr>
                <w:color w:val="000000"/>
                <w:sz w:val="32"/>
                <w:szCs w:val="32"/>
              </w:rPr>
            </w:pPr>
          </w:p>
        </w:tc>
      </w:tr>
      <w:tr w:rsidR="006D62FD">
        <w:trPr>
          <w:trHeight w:val="1331"/>
        </w:trPr>
        <w:tc>
          <w:tcPr>
            <w:tcW w:w="948" w:type="dxa"/>
            <w:vAlign w:val="center"/>
          </w:tcPr>
          <w:p w:rsidR="006D62FD" w:rsidRDefault="006D62FD">
            <w:pPr>
              <w:pStyle w:val="a5"/>
              <w:pBdr>
                <w:bottom w:val="none" w:sz="0" w:space="0" w:color="auto"/>
              </w:pBdr>
              <w:ind w:right="600"/>
              <w:jc w:val="both"/>
              <w:rPr>
                <w:rFonts w:ascii="宋体"/>
                <w:color w:val="000000"/>
                <w:sz w:val="24"/>
                <w:szCs w:val="24"/>
              </w:rPr>
            </w:pPr>
          </w:p>
        </w:tc>
        <w:tc>
          <w:tcPr>
            <w:tcW w:w="5681" w:type="dxa"/>
            <w:vAlign w:val="center"/>
          </w:tcPr>
          <w:p w:rsidR="006D62FD" w:rsidRDefault="006D62FD">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D62FD" w:rsidRDefault="006D62FD">
            <w:pPr>
              <w:pStyle w:val="a5"/>
              <w:pBdr>
                <w:bottom w:val="none" w:sz="0" w:space="0" w:color="auto"/>
              </w:pBdr>
              <w:ind w:right="600"/>
              <w:jc w:val="both"/>
              <w:rPr>
                <w:color w:val="000000"/>
                <w:sz w:val="32"/>
                <w:szCs w:val="32"/>
              </w:rPr>
            </w:pPr>
          </w:p>
        </w:tc>
        <w:tc>
          <w:tcPr>
            <w:tcW w:w="1811" w:type="dxa"/>
            <w:vAlign w:val="center"/>
          </w:tcPr>
          <w:p w:rsidR="006D62FD" w:rsidRDefault="006D62FD">
            <w:pPr>
              <w:pStyle w:val="a5"/>
              <w:pBdr>
                <w:bottom w:val="none" w:sz="0" w:space="0" w:color="auto"/>
              </w:pBdr>
              <w:ind w:right="600"/>
              <w:jc w:val="both"/>
              <w:rPr>
                <w:color w:val="000000"/>
                <w:sz w:val="32"/>
                <w:szCs w:val="32"/>
              </w:rPr>
            </w:pPr>
          </w:p>
        </w:tc>
      </w:tr>
      <w:tr w:rsidR="006D62FD">
        <w:trPr>
          <w:trHeight w:val="1331"/>
        </w:trPr>
        <w:tc>
          <w:tcPr>
            <w:tcW w:w="948" w:type="dxa"/>
            <w:vAlign w:val="center"/>
          </w:tcPr>
          <w:p w:rsidR="006D62FD" w:rsidRDefault="006D62FD">
            <w:pPr>
              <w:pStyle w:val="a5"/>
              <w:pBdr>
                <w:bottom w:val="none" w:sz="0" w:space="0" w:color="auto"/>
              </w:pBdr>
              <w:ind w:right="600"/>
              <w:jc w:val="both"/>
              <w:rPr>
                <w:rFonts w:ascii="宋体"/>
                <w:color w:val="000000"/>
                <w:sz w:val="24"/>
                <w:szCs w:val="24"/>
              </w:rPr>
            </w:pPr>
          </w:p>
        </w:tc>
        <w:tc>
          <w:tcPr>
            <w:tcW w:w="5681" w:type="dxa"/>
            <w:vAlign w:val="center"/>
          </w:tcPr>
          <w:p w:rsidR="006D62FD" w:rsidRDefault="006D62FD">
            <w:pPr>
              <w:pStyle w:val="a5"/>
              <w:pBdr>
                <w:bottom w:val="none" w:sz="0" w:space="0" w:color="auto"/>
              </w:pBdr>
              <w:tabs>
                <w:tab w:val="clear" w:pos="4153"/>
                <w:tab w:val="center" w:pos="5737"/>
              </w:tabs>
              <w:jc w:val="both"/>
              <w:rPr>
                <w:color w:val="000000"/>
                <w:sz w:val="24"/>
                <w:szCs w:val="24"/>
              </w:rPr>
            </w:pPr>
          </w:p>
        </w:tc>
        <w:tc>
          <w:tcPr>
            <w:tcW w:w="1688" w:type="dxa"/>
            <w:vAlign w:val="center"/>
          </w:tcPr>
          <w:p w:rsidR="006D62FD" w:rsidRDefault="006D62FD">
            <w:pPr>
              <w:pStyle w:val="a5"/>
              <w:pBdr>
                <w:bottom w:val="none" w:sz="0" w:space="0" w:color="auto"/>
              </w:pBdr>
              <w:ind w:right="600"/>
              <w:jc w:val="both"/>
              <w:rPr>
                <w:color w:val="000000"/>
                <w:sz w:val="32"/>
                <w:szCs w:val="32"/>
              </w:rPr>
            </w:pPr>
          </w:p>
        </w:tc>
        <w:tc>
          <w:tcPr>
            <w:tcW w:w="1811" w:type="dxa"/>
            <w:vAlign w:val="center"/>
          </w:tcPr>
          <w:p w:rsidR="006D62FD" w:rsidRDefault="006D62FD">
            <w:pPr>
              <w:pStyle w:val="a5"/>
              <w:pBdr>
                <w:bottom w:val="none" w:sz="0" w:space="0" w:color="auto"/>
              </w:pBdr>
              <w:ind w:right="600"/>
              <w:jc w:val="both"/>
              <w:rPr>
                <w:color w:val="000000"/>
                <w:sz w:val="32"/>
                <w:szCs w:val="32"/>
              </w:rPr>
            </w:pPr>
          </w:p>
        </w:tc>
      </w:tr>
      <w:tr w:rsidR="006D62FD">
        <w:tc>
          <w:tcPr>
            <w:tcW w:w="10128" w:type="dxa"/>
            <w:gridSpan w:val="4"/>
          </w:tcPr>
          <w:p w:rsidR="006D62FD" w:rsidRDefault="0058274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D62FD" w:rsidRDefault="0058274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D62FD" w:rsidRDefault="0058274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D62FD" w:rsidRDefault="0058274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D62FD" w:rsidRDefault="0058274D">
            <w:pPr>
              <w:spacing w:line="280" w:lineRule="exact"/>
              <w:rPr>
                <w:b/>
                <w:color w:val="000000"/>
                <w:sz w:val="22"/>
                <w:szCs w:val="22"/>
              </w:rPr>
            </w:pPr>
            <w:r>
              <w:rPr>
                <w:rFonts w:hint="eastAsia"/>
                <w:b/>
                <w:color w:val="000000"/>
                <w:sz w:val="22"/>
                <w:szCs w:val="22"/>
              </w:rPr>
              <w:t>审核员：</w:t>
            </w:r>
          </w:p>
          <w:p w:rsidR="006D62FD" w:rsidRDefault="0058274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D62FD">
        <w:trPr>
          <w:trHeight w:val="422"/>
        </w:trPr>
        <w:tc>
          <w:tcPr>
            <w:tcW w:w="10128" w:type="dxa"/>
            <w:gridSpan w:val="4"/>
            <w:vAlign w:val="bottom"/>
          </w:tcPr>
          <w:p w:rsidR="006D62FD" w:rsidRDefault="0058274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D62FD">
        <w:tc>
          <w:tcPr>
            <w:tcW w:w="10128" w:type="dxa"/>
            <w:gridSpan w:val="4"/>
          </w:tcPr>
          <w:p w:rsidR="006D62FD" w:rsidRDefault="0058274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D62FD" w:rsidRDefault="0058274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D62FD" w:rsidRDefault="0058274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D62FD" w:rsidRDefault="0058274D">
            <w:pPr>
              <w:spacing w:line="280" w:lineRule="exact"/>
              <w:rPr>
                <w:b/>
                <w:color w:val="000000"/>
                <w:sz w:val="22"/>
                <w:szCs w:val="22"/>
              </w:rPr>
            </w:pPr>
            <w:r>
              <w:rPr>
                <w:rFonts w:hint="eastAsia"/>
                <w:b/>
                <w:color w:val="000000"/>
                <w:sz w:val="22"/>
                <w:szCs w:val="22"/>
              </w:rPr>
              <w:t>验证人：日期：</w:t>
            </w:r>
          </w:p>
        </w:tc>
      </w:tr>
      <w:tr w:rsidR="006D62FD">
        <w:tc>
          <w:tcPr>
            <w:tcW w:w="10128" w:type="dxa"/>
            <w:gridSpan w:val="4"/>
          </w:tcPr>
          <w:p w:rsidR="006D62FD" w:rsidRDefault="0058274D">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D62FD" w:rsidRDefault="006D62FD">
      <w:pPr>
        <w:snapToGrid w:val="0"/>
        <w:spacing w:line="400" w:lineRule="exact"/>
        <w:rPr>
          <w:rFonts w:ascii="宋体"/>
          <w:b/>
          <w:color w:val="000000"/>
          <w:sz w:val="26"/>
          <w:szCs w:val="26"/>
        </w:rPr>
      </w:pPr>
    </w:p>
    <w:sectPr w:rsidR="006D62FD">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B8E" w:rsidRDefault="00112B8E">
      <w:r>
        <w:separator/>
      </w:r>
    </w:p>
  </w:endnote>
  <w:endnote w:type="continuationSeparator" w:id="0">
    <w:p w:rsidR="00112B8E" w:rsidRDefault="0011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B8E" w:rsidRDefault="00112B8E">
      <w:r>
        <w:separator/>
      </w:r>
    </w:p>
  </w:footnote>
  <w:footnote w:type="continuationSeparator" w:id="0">
    <w:p w:rsidR="00112B8E" w:rsidRDefault="00112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4D" w:rsidRDefault="00112B8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8274D">
      <w:rPr>
        <w:rStyle w:val="CharChar1"/>
        <w:rFonts w:hint="default"/>
      </w:rPr>
      <w:t>北京国标联合认证有限公司</w:t>
    </w:r>
    <w:r w:rsidR="0058274D">
      <w:rPr>
        <w:rStyle w:val="CharChar1"/>
        <w:rFonts w:hint="default"/>
      </w:rPr>
      <w:tab/>
    </w:r>
    <w:r w:rsidR="0058274D">
      <w:rPr>
        <w:rStyle w:val="CharChar1"/>
        <w:rFonts w:hint="default"/>
      </w:rPr>
      <w:tab/>
    </w:r>
    <w:r w:rsidR="0058274D">
      <w:rPr>
        <w:rStyle w:val="CharChar1"/>
        <w:rFonts w:hint="default"/>
      </w:rPr>
      <w:tab/>
    </w:r>
  </w:p>
  <w:p w:rsidR="0058274D" w:rsidRDefault="00112B8E">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mso-width-relative:page;mso-height-relative:page" stroked="f">
          <v:textbox>
            <w:txbxContent>
              <w:p w:rsidR="0058274D" w:rsidRDefault="0058274D">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8274D">
      <w:rPr>
        <w:rStyle w:val="CharChar1"/>
        <w:rFonts w:hint="default"/>
        <w:w w:val="90"/>
      </w:rPr>
      <w:t xml:space="preserve">Beijing International Standard united Certification </w:t>
    </w:r>
    <w:proofErr w:type="spellStart"/>
    <w:r w:rsidR="0058274D">
      <w:rPr>
        <w:rStyle w:val="CharChar1"/>
        <w:rFonts w:hint="default"/>
        <w:w w:val="90"/>
      </w:rPr>
      <w:t>Co.</w:t>
    </w:r>
    <w:proofErr w:type="gramStart"/>
    <w:r w:rsidR="0058274D">
      <w:rPr>
        <w:rStyle w:val="CharChar1"/>
        <w:rFonts w:hint="default"/>
        <w:w w:val="90"/>
      </w:rPr>
      <w:t>,Ltd</w:t>
    </w:r>
    <w:proofErr w:type="spellEnd"/>
    <w:proofErr w:type="gramEnd"/>
    <w:r w:rsidR="0058274D">
      <w:rPr>
        <w:rStyle w:val="CharChar1"/>
        <w:rFonts w:hint="default"/>
        <w:w w:val="90"/>
      </w:rPr>
      <w:t>.</w:t>
    </w:r>
  </w:p>
  <w:p w:rsidR="0058274D" w:rsidRDefault="00112B8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5DA5"/>
    <w:rsid w:val="00112B8E"/>
    <w:rsid w:val="00156BCC"/>
    <w:rsid w:val="00172C7A"/>
    <w:rsid w:val="00252DEF"/>
    <w:rsid w:val="002B0F85"/>
    <w:rsid w:val="003124D7"/>
    <w:rsid w:val="003A0D48"/>
    <w:rsid w:val="003D2DE3"/>
    <w:rsid w:val="00491134"/>
    <w:rsid w:val="004C1745"/>
    <w:rsid w:val="004F6F9B"/>
    <w:rsid w:val="00574930"/>
    <w:rsid w:val="0058274D"/>
    <w:rsid w:val="0061771E"/>
    <w:rsid w:val="00623614"/>
    <w:rsid w:val="00637118"/>
    <w:rsid w:val="00673117"/>
    <w:rsid w:val="00691F3D"/>
    <w:rsid w:val="006D62FD"/>
    <w:rsid w:val="00764F28"/>
    <w:rsid w:val="007766C0"/>
    <w:rsid w:val="00820C4B"/>
    <w:rsid w:val="009C772B"/>
    <w:rsid w:val="009E1EF4"/>
    <w:rsid w:val="00A01017"/>
    <w:rsid w:val="00A0392F"/>
    <w:rsid w:val="00A24C46"/>
    <w:rsid w:val="00A30867"/>
    <w:rsid w:val="00A5170C"/>
    <w:rsid w:val="00A60053"/>
    <w:rsid w:val="00AE00CD"/>
    <w:rsid w:val="00B6071A"/>
    <w:rsid w:val="00B644D9"/>
    <w:rsid w:val="00BF75B4"/>
    <w:rsid w:val="00C03D3C"/>
    <w:rsid w:val="00C73FF6"/>
    <w:rsid w:val="00DE1872"/>
    <w:rsid w:val="00E17CE3"/>
    <w:rsid w:val="00E27970"/>
    <w:rsid w:val="00F10771"/>
    <w:rsid w:val="00F234C4"/>
    <w:rsid w:val="00F8082D"/>
    <w:rsid w:val="00FB4D8B"/>
    <w:rsid w:val="00FD012F"/>
    <w:rsid w:val="03847581"/>
    <w:rsid w:val="04CA5E2D"/>
    <w:rsid w:val="07965401"/>
    <w:rsid w:val="0B362960"/>
    <w:rsid w:val="0E221D63"/>
    <w:rsid w:val="0FBE7961"/>
    <w:rsid w:val="15F73E79"/>
    <w:rsid w:val="18F476B0"/>
    <w:rsid w:val="19EA338B"/>
    <w:rsid w:val="1EF0573C"/>
    <w:rsid w:val="268A0A64"/>
    <w:rsid w:val="40B14954"/>
    <w:rsid w:val="419A4404"/>
    <w:rsid w:val="4CCD3188"/>
    <w:rsid w:val="5279203B"/>
    <w:rsid w:val="5EC04F5E"/>
    <w:rsid w:val="6151470E"/>
    <w:rsid w:val="6CAF0E3B"/>
    <w:rsid w:val="72E86A0D"/>
    <w:rsid w:val="73246544"/>
    <w:rsid w:val="7E5E7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5827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locked/>
    <w:rPr>
      <w:rFonts w:ascii="Calibri" w:eastAsia="宋体" w:hAnsi="Calibri"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58274D"/>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8895">
      <w:bodyDiv w:val="1"/>
      <w:marLeft w:val="0"/>
      <w:marRight w:val="0"/>
      <w:marTop w:val="0"/>
      <w:marBottom w:val="0"/>
      <w:divBdr>
        <w:top w:val="none" w:sz="0" w:space="0" w:color="auto"/>
        <w:left w:val="none" w:sz="0" w:space="0" w:color="auto"/>
        <w:bottom w:val="none" w:sz="0" w:space="0" w:color="auto"/>
        <w:right w:val="none" w:sz="0" w:space="0" w:color="auto"/>
      </w:divBdr>
    </w:div>
    <w:div w:id="1290478034">
      <w:bodyDiv w:val="1"/>
      <w:marLeft w:val="0"/>
      <w:marRight w:val="0"/>
      <w:marTop w:val="0"/>
      <w:marBottom w:val="0"/>
      <w:divBdr>
        <w:top w:val="none" w:sz="0" w:space="0" w:color="auto"/>
        <w:left w:val="none" w:sz="0" w:space="0" w:color="auto"/>
        <w:bottom w:val="none" w:sz="0" w:space="0" w:color="auto"/>
        <w:right w:val="none" w:sz="0" w:space="0" w:color="auto"/>
      </w:divBdr>
    </w:div>
    <w:div w:id="154497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1070</Words>
  <Characters>6102</Characters>
  <Application>Microsoft Office Word</Application>
  <DocSecurity>0</DocSecurity>
  <Lines>50</Lines>
  <Paragraphs>14</Paragraphs>
  <ScaleCrop>false</ScaleCrop>
  <Company>微软中国</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158</cp:revision>
  <dcterms:created xsi:type="dcterms:W3CDTF">2015-06-17T13:22:00Z</dcterms:created>
  <dcterms:modified xsi:type="dcterms:W3CDTF">2020-09-18T05:24:00Z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