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0" w:firstLineChars="3600"/>
        <w:rPr>
          <w:rFonts w:ascii="Times New Roman" w:hAnsi="Times New Roman"/>
          <w:sz w:val="20"/>
          <w:szCs w:val="28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bookmarkStart w:id="0" w:name="合同编号"/>
      <w:r>
        <w:rPr>
          <w:rFonts w:ascii="Times New Roman" w:hAnsi="Times New Roman"/>
          <w:sz w:val="20"/>
          <w:szCs w:val="28"/>
          <w:u w:val="single"/>
        </w:rPr>
        <w:t>0180-2020</w:t>
      </w:r>
      <w:bookmarkEnd w:id="0"/>
    </w:p>
    <w:tbl>
      <w:tblPr>
        <w:tblStyle w:val="5"/>
        <w:tblpPr w:leftFromText="180" w:rightFromText="180" w:vertAnchor="text" w:horzAnchor="margin" w:tblpXSpec="center" w:tblpY="1551"/>
        <w:tblW w:w="11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92"/>
        <w:gridCol w:w="990"/>
        <w:gridCol w:w="1155"/>
        <w:gridCol w:w="1470"/>
        <w:gridCol w:w="1811"/>
        <w:gridCol w:w="1390"/>
        <w:gridCol w:w="127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安徽中梓实业发展有限公司</w:t>
            </w:r>
          </w:p>
        </w:tc>
        <w:tc>
          <w:tcPr>
            <w:tcW w:w="139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绝缘电阻测试仪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HP1090001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szCs w:val="21"/>
              </w:rPr>
              <w:t>ZC25-3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绝缘电阻</w:t>
            </w:r>
            <w:r>
              <w:rPr>
                <w:i/>
                <w:sz w:val="18"/>
                <w:szCs w:val="18"/>
              </w:rPr>
              <w:t xml:space="preserve"> 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=1.5%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DCV</w:t>
            </w:r>
          </w:p>
          <w:p>
            <w:pPr>
              <w:jc w:val="center"/>
              <w:rPr>
                <w:szCs w:val="21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=0.2%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szCs w:val="21"/>
              </w:rPr>
              <w:t>绝缘电阻表检定装置</w:t>
            </w:r>
            <w:r>
              <w:rPr>
                <w:i/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 xml:space="preserve">=0.1S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390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深圳市华品计量检测有限公司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2019/10/28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水准仪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HP1090004</w:t>
            </w:r>
          </w:p>
        </w:tc>
        <w:tc>
          <w:tcPr>
            <w:tcW w:w="115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ZAL632</w:t>
            </w:r>
          </w:p>
        </w:tc>
        <w:tc>
          <w:tcPr>
            <w:tcW w:w="1470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=0.08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分度值</w:t>
            </w:r>
          </w:p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刀口尺</w:t>
            </w:r>
            <w:r>
              <w:rPr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平板</w:t>
            </w:r>
            <w:r>
              <w:rPr>
                <w:szCs w:val="21"/>
              </w:rPr>
              <w:t xml:space="preserve">   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0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深圳市华品计量检测有限公司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2019/10/28</w:t>
            </w:r>
          </w:p>
        </w:tc>
        <w:tc>
          <w:tcPr>
            <w:tcW w:w="878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频谱仪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HP1090002</w:t>
            </w:r>
          </w:p>
        </w:tc>
        <w:tc>
          <w:tcPr>
            <w:tcW w:w="115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AT5010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=1.4%</w:t>
            </w:r>
          </w:p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81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矢量信号发生器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i/>
                <w:sz w:val="18"/>
                <w:szCs w:val="18"/>
              </w:rPr>
              <w:t>:U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=8.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×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-8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LEV:</w:t>
            </w:r>
            <w:r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=0.16dB-0.36dB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信号接收机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i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=1</w:t>
            </w:r>
            <w:r>
              <w:rPr>
                <w:rFonts w:hint="eastAsia" w:ascii="宋体" w:hAnsi="宋体"/>
                <w:sz w:val="18"/>
                <w:szCs w:val="18"/>
              </w:rPr>
              <w:t>×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﹣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LEV:</w:t>
            </w:r>
            <w:r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=0.2dB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390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深圳市华品计量检测有限公司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2019/10/28</w:t>
            </w:r>
          </w:p>
        </w:tc>
        <w:tc>
          <w:tcPr>
            <w:tcW w:w="878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经纬仪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HP1090003</w:t>
            </w:r>
          </w:p>
        </w:tc>
        <w:tc>
          <w:tcPr>
            <w:tcW w:w="115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HP47-3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〞</w:t>
            </w:r>
            <w:bookmarkStart w:id="1" w:name="_GoBack"/>
            <w:bookmarkEnd w:id="1"/>
          </w:p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多齿分度台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/>
                <w:szCs w:val="21"/>
              </w:rPr>
              <w:t>〞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水平角检定装置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  <w:lang w:val="en-US" w:eastAsia="zh-CN"/>
              </w:rPr>
              <w:t>0.4</w:t>
            </w:r>
            <w:r>
              <w:rPr>
                <w:rFonts w:hint="eastAsia" w:ascii="宋体" w:hAnsi="宋体"/>
                <w:szCs w:val="21"/>
              </w:rPr>
              <w:t>〞</w:t>
            </w:r>
          </w:p>
        </w:tc>
        <w:tc>
          <w:tcPr>
            <w:tcW w:w="1390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深圳市华品计量检测有限公司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2019/10/28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130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抽查</w:t>
            </w:r>
            <w:r>
              <w:rPr>
                <w:rFonts w:hint="eastAsia" w:ascii="Times New Roman" w:hAnsi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公司测量设备全部送外校准。校准机构按《外部供方管理程序》管理，公司校准证书由工程部保存，现场抽查</w:t>
            </w:r>
            <w:r>
              <w:t>4</w:t>
            </w:r>
            <w:r>
              <w:rPr>
                <w:rFonts w:hint="eastAsia"/>
              </w:rPr>
              <w:t>份证书，均由</w:t>
            </w:r>
            <w:r>
              <w:rPr>
                <w:rFonts w:hint="eastAsia"/>
                <w:szCs w:val="21"/>
              </w:rPr>
              <w:t>深圳市华品计量检测有限公司</w:t>
            </w:r>
            <w:r>
              <w:rPr>
                <w:rFonts w:hint="eastAsia"/>
              </w:rPr>
              <w:t>校准，量值均可溯源至上一级计量</w:t>
            </w:r>
            <w:r>
              <w:rPr>
                <w:rFonts w:hint="eastAsia"/>
                <w:lang w:eastAsia="zh-CN"/>
              </w:rPr>
              <w:t>标</w:t>
            </w:r>
            <w:r>
              <w:rPr>
                <w:rFonts w:hint="eastAsia"/>
              </w:rPr>
              <w:t>准，符合公司对溯源性管理的要求。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0" w:type="dxa"/>
            <w:gridSpan w:val="9"/>
          </w:tcPr>
          <w:p>
            <w:pPr>
              <w:tabs>
                <w:tab w:val="center" w:pos="560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  2020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9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21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~  9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22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ab/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ind w:firstLine="2783" w:firstLineChars="99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9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F10"/>
    <w:rsid w:val="00006C8E"/>
    <w:rsid w:val="00072F3D"/>
    <w:rsid w:val="000A2855"/>
    <w:rsid w:val="000A76FF"/>
    <w:rsid w:val="000D3790"/>
    <w:rsid w:val="000F18B5"/>
    <w:rsid w:val="000F5991"/>
    <w:rsid w:val="001036BA"/>
    <w:rsid w:val="00110138"/>
    <w:rsid w:val="001618B9"/>
    <w:rsid w:val="00161BF4"/>
    <w:rsid w:val="0017262F"/>
    <w:rsid w:val="00187358"/>
    <w:rsid w:val="001D4987"/>
    <w:rsid w:val="002246AF"/>
    <w:rsid w:val="0023730C"/>
    <w:rsid w:val="002431F5"/>
    <w:rsid w:val="00250669"/>
    <w:rsid w:val="00262011"/>
    <w:rsid w:val="00291017"/>
    <w:rsid w:val="00305CE2"/>
    <w:rsid w:val="0035343F"/>
    <w:rsid w:val="003A5C3A"/>
    <w:rsid w:val="004448B1"/>
    <w:rsid w:val="00481457"/>
    <w:rsid w:val="00483CB2"/>
    <w:rsid w:val="004904F4"/>
    <w:rsid w:val="004D2FA9"/>
    <w:rsid w:val="004F2728"/>
    <w:rsid w:val="0052055C"/>
    <w:rsid w:val="0054667C"/>
    <w:rsid w:val="005514B9"/>
    <w:rsid w:val="005657CE"/>
    <w:rsid w:val="005766B3"/>
    <w:rsid w:val="0058066D"/>
    <w:rsid w:val="00587868"/>
    <w:rsid w:val="005A68D9"/>
    <w:rsid w:val="005C5373"/>
    <w:rsid w:val="005D67B1"/>
    <w:rsid w:val="005F6636"/>
    <w:rsid w:val="005F7270"/>
    <w:rsid w:val="00623CF8"/>
    <w:rsid w:val="00656D95"/>
    <w:rsid w:val="006D1A80"/>
    <w:rsid w:val="006D5528"/>
    <w:rsid w:val="006F58DA"/>
    <w:rsid w:val="00756F10"/>
    <w:rsid w:val="007725A3"/>
    <w:rsid w:val="00796A27"/>
    <w:rsid w:val="007C2DA8"/>
    <w:rsid w:val="007D3ABF"/>
    <w:rsid w:val="008E1714"/>
    <w:rsid w:val="0091114F"/>
    <w:rsid w:val="00964A8C"/>
    <w:rsid w:val="00980EF6"/>
    <w:rsid w:val="009B2592"/>
    <w:rsid w:val="009B654E"/>
    <w:rsid w:val="009E4120"/>
    <w:rsid w:val="00A028A6"/>
    <w:rsid w:val="00A10983"/>
    <w:rsid w:val="00A61D89"/>
    <w:rsid w:val="00A854CC"/>
    <w:rsid w:val="00A953BF"/>
    <w:rsid w:val="00A956EB"/>
    <w:rsid w:val="00B05A44"/>
    <w:rsid w:val="00B077EA"/>
    <w:rsid w:val="00B20486"/>
    <w:rsid w:val="00B315A3"/>
    <w:rsid w:val="00B57F49"/>
    <w:rsid w:val="00BA113D"/>
    <w:rsid w:val="00BB25D4"/>
    <w:rsid w:val="00BB75D6"/>
    <w:rsid w:val="00BF6E18"/>
    <w:rsid w:val="00C02122"/>
    <w:rsid w:val="00C1433F"/>
    <w:rsid w:val="00C32B78"/>
    <w:rsid w:val="00C60F51"/>
    <w:rsid w:val="00CA3EF0"/>
    <w:rsid w:val="00CB0C37"/>
    <w:rsid w:val="00CD7594"/>
    <w:rsid w:val="00CE269A"/>
    <w:rsid w:val="00D10444"/>
    <w:rsid w:val="00D1476B"/>
    <w:rsid w:val="00D52A7E"/>
    <w:rsid w:val="00DB4A9D"/>
    <w:rsid w:val="00DC7CFE"/>
    <w:rsid w:val="00E10D62"/>
    <w:rsid w:val="00E23E39"/>
    <w:rsid w:val="00E304B4"/>
    <w:rsid w:val="00E343C9"/>
    <w:rsid w:val="00E43823"/>
    <w:rsid w:val="00E4572A"/>
    <w:rsid w:val="00E50625"/>
    <w:rsid w:val="00E729AB"/>
    <w:rsid w:val="00EA67F7"/>
    <w:rsid w:val="00EB65C9"/>
    <w:rsid w:val="00ED538E"/>
    <w:rsid w:val="00EE005A"/>
    <w:rsid w:val="00EF4CB6"/>
    <w:rsid w:val="00F20AAA"/>
    <w:rsid w:val="00F225B2"/>
    <w:rsid w:val="00F53851"/>
    <w:rsid w:val="00F5544A"/>
    <w:rsid w:val="00F97B6B"/>
    <w:rsid w:val="00FA5F33"/>
    <w:rsid w:val="00FF0926"/>
    <w:rsid w:val="4F6A78E8"/>
    <w:rsid w:val="63CA462E"/>
    <w:rsid w:val="680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118</Words>
  <Characters>677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2020-07-24T02:29:00Z</dcterms:created>
  <dc:creator>alexander chang</dc:creator>
  <cp:lastModifiedBy>Administrator</cp:lastModifiedBy>
  <dcterms:modified xsi:type="dcterms:W3CDTF">2020-09-22T03:43:45Z</dcterms:modified>
  <dc:title>企业名称</dc:title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