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621E68" w:rsidP="00B63887">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621E6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21E6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21E6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河北诚创机车车辆配件有限公司</w:t>
      </w:r>
      <w:bookmarkEnd w:id="0"/>
    </w:p>
    <w:p w:rsidR="00FB5842" w:rsidRDefault="00621E68" w:rsidP="0055461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HeBei Chengchuang Locomotive Vehides Accessories Co., Ltd.</w:t>
      </w:r>
      <w:bookmarkEnd w:id="1"/>
    </w:p>
    <w:p w:rsidR="00FB5842" w:rsidRDefault="00621E6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554616">
        <w:rPr>
          <w:rFonts w:hint="eastAsia"/>
          <w:b/>
          <w:color w:val="FF0000"/>
          <w:sz w:val="22"/>
          <w:szCs w:val="22"/>
        </w:rPr>
        <w:t>石家庄市桥西区中华南大街</w:t>
      </w:r>
      <w:r w:rsidRPr="00554616">
        <w:rPr>
          <w:rFonts w:hint="eastAsia"/>
          <w:b/>
          <w:color w:val="FF0000"/>
          <w:sz w:val="22"/>
          <w:szCs w:val="22"/>
        </w:rPr>
        <w:t>585</w:t>
      </w:r>
      <w:r w:rsidRPr="00554616">
        <w:rPr>
          <w:rFonts w:hint="eastAsia"/>
          <w:b/>
          <w:color w:val="FF0000"/>
          <w:sz w:val="22"/>
          <w:szCs w:val="22"/>
        </w:rPr>
        <w:t>号华府园银座</w:t>
      </w:r>
      <w:r w:rsidRPr="00554616">
        <w:rPr>
          <w:rFonts w:hint="eastAsia"/>
          <w:b/>
          <w:color w:val="FF0000"/>
          <w:sz w:val="22"/>
          <w:szCs w:val="22"/>
        </w:rPr>
        <w:t>4</w:t>
      </w:r>
      <w:r w:rsidRPr="00554616">
        <w:rPr>
          <w:rFonts w:hint="eastAsia"/>
          <w:b/>
          <w:color w:val="FF0000"/>
          <w:sz w:val="22"/>
          <w:szCs w:val="22"/>
        </w:rPr>
        <w:t>单元</w:t>
      </w:r>
      <w:r w:rsidRPr="00554616">
        <w:rPr>
          <w:rFonts w:hint="eastAsia"/>
          <w:b/>
          <w:color w:val="FF0000"/>
          <w:sz w:val="22"/>
          <w:szCs w:val="22"/>
        </w:rPr>
        <w:t>1202</w:t>
      </w:r>
      <w:r w:rsidRPr="00554616">
        <w:rPr>
          <w:rFonts w:hint="eastAsia"/>
          <w:b/>
          <w:color w:val="FF0000"/>
          <w:sz w:val="22"/>
          <w:szCs w:val="22"/>
        </w:rPr>
        <w:t>室</w:t>
      </w:r>
      <w:bookmarkEnd w:id="2"/>
      <w:r w:rsidRPr="00554616">
        <w:rPr>
          <w:rFonts w:hint="eastAsia"/>
          <w:b/>
          <w:color w:val="FF0000"/>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050091</w:t>
      </w:r>
      <w:bookmarkEnd w:id="3"/>
    </w:p>
    <w:p w:rsidR="00FB5842" w:rsidRDefault="00621E68" w:rsidP="0055461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B79D3" w:rsidRPr="001B79D3">
        <w:rPr>
          <w:rFonts w:hint="eastAsia"/>
          <w:b/>
          <w:color w:val="000000" w:themeColor="text1"/>
          <w:sz w:val="22"/>
          <w:szCs w:val="22"/>
          <w:u w:val="single"/>
        </w:rPr>
        <w:t>Room 1202, unit 4, Silver Block, Huafuoyuan, 585 Zhongnan Street, Qiaoxi District, Shijiazhuang City, postcode: 050091</w:t>
      </w:r>
    </w:p>
    <w:p w:rsidR="00FB5842" w:rsidRDefault="00621E6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Pr="00554616">
        <w:rPr>
          <w:rFonts w:hint="eastAsia"/>
          <w:b/>
          <w:color w:val="FF0000"/>
          <w:sz w:val="22"/>
          <w:szCs w:val="22"/>
        </w:rPr>
        <w:t>河北省邢台市巨鹿县经济开发区兴源北街与福泽路交叉口西行</w:t>
      </w:r>
      <w:r w:rsidRPr="00554616">
        <w:rPr>
          <w:rFonts w:hint="eastAsia"/>
          <w:b/>
          <w:color w:val="FF0000"/>
          <w:sz w:val="22"/>
          <w:szCs w:val="22"/>
        </w:rPr>
        <w:t>100</w:t>
      </w:r>
      <w:r w:rsidRPr="00554616">
        <w:rPr>
          <w:rFonts w:hint="eastAsia"/>
          <w:b/>
          <w:color w:val="FF0000"/>
          <w:sz w:val="22"/>
          <w:szCs w:val="22"/>
        </w:rPr>
        <w:t>米路南</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055250</w:t>
      </w:r>
      <w:bookmarkEnd w:id="5"/>
    </w:p>
    <w:p w:rsidR="00FB5842" w:rsidRDefault="00621E68" w:rsidP="0055461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B79D3" w:rsidRPr="001B79D3">
        <w:rPr>
          <w:rFonts w:hint="eastAsia"/>
          <w:b/>
          <w:color w:val="000000" w:themeColor="text1"/>
          <w:sz w:val="22"/>
          <w:szCs w:val="22"/>
          <w:u w:val="single"/>
        </w:rPr>
        <w:t>The intersection of Xingyuan North Street and Fuze Road, Julu County Economic Development Zone, Xingtai, Hebei Province, 100 meters south, postcode: 055250</w:t>
      </w:r>
    </w:p>
    <w:p w:rsidR="00FB5842" w:rsidRDefault="00621E6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21E68" w:rsidP="0055461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21E6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91130100782588020Y</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18103218701</w:t>
      </w:r>
      <w:bookmarkEnd w:id="8"/>
    </w:p>
    <w:p w:rsidR="00FB5842" w:rsidRDefault="00621E68" w:rsidP="00B63887">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马占刚</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李青建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RDefault="00621E6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621E6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621E68" w:rsidP="0015041A">
      <w:pPr>
        <w:pStyle w:val="a3"/>
        <w:spacing w:line="240" w:lineRule="auto"/>
        <w:ind w:firstLine="0"/>
        <w:rPr>
          <w:rFonts w:hint="eastAsia"/>
          <w:b/>
          <w:color w:val="FF0000"/>
          <w:sz w:val="22"/>
          <w:szCs w:val="22"/>
        </w:rPr>
      </w:pPr>
      <w:bookmarkStart w:id="14" w:name="审核范围"/>
      <w:r w:rsidRPr="00554616">
        <w:rPr>
          <w:rFonts w:hint="eastAsia"/>
          <w:b/>
          <w:color w:val="FF0000"/>
          <w:sz w:val="22"/>
          <w:szCs w:val="22"/>
        </w:rPr>
        <w:t>铁路机车车辆配件、螺杆空压机的制造及修理</w:t>
      </w:r>
      <w:r w:rsidRPr="00554616">
        <w:rPr>
          <w:rFonts w:hint="eastAsia"/>
          <w:b/>
          <w:color w:val="FF0000"/>
          <w:sz w:val="22"/>
          <w:szCs w:val="22"/>
        </w:rPr>
        <w:t>(</w:t>
      </w:r>
      <w:r w:rsidRPr="00554616">
        <w:rPr>
          <w:rFonts w:hint="eastAsia"/>
          <w:b/>
          <w:color w:val="FF0000"/>
          <w:sz w:val="22"/>
          <w:szCs w:val="22"/>
        </w:rPr>
        <w:t>法规强制要求范围除外</w:t>
      </w:r>
      <w:r w:rsidRPr="00554616">
        <w:rPr>
          <w:rFonts w:hint="eastAsia"/>
          <w:b/>
          <w:color w:val="FF0000"/>
          <w:sz w:val="22"/>
          <w:szCs w:val="22"/>
        </w:rPr>
        <w:t>)</w:t>
      </w:r>
      <w:bookmarkEnd w:id="14"/>
      <w:r w:rsidR="00554616" w:rsidRPr="00554616">
        <w:rPr>
          <w:rFonts w:hint="eastAsia"/>
          <w:b/>
          <w:color w:val="FF0000"/>
          <w:sz w:val="22"/>
          <w:szCs w:val="22"/>
        </w:rPr>
        <w:t xml:space="preserve"> </w:t>
      </w:r>
    </w:p>
    <w:p w:rsidR="00B63887" w:rsidRPr="00554616" w:rsidRDefault="00B63887" w:rsidP="0015041A">
      <w:pPr>
        <w:pStyle w:val="a3"/>
        <w:spacing w:line="240" w:lineRule="auto"/>
        <w:ind w:firstLine="0"/>
        <w:rPr>
          <w:b/>
          <w:color w:val="FF0000"/>
          <w:sz w:val="22"/>
          <w:szCs w:val="22"/>
          <w:u w:val="single"/>
        </w:rPr>
      </w:pPr>
      <w:r w:rsidRPr="00172BB5">
        <w:rPr>
          <w:rFonts w:hint="eastAsia"/>
          <w:b/>
          <w:color w:val="FF0000"/>
          <w:sz w:val="22"/>
          <w:szCs w:val="22"/>
        </w:rPr>
        <w:t>Manufacture</w:t>
      </w:r>
      <w:r>
        <w:rPr>
          <w:rFonts w:hint="eastAsia"/>
          <w:b/>
          <w:color w:val="FF0000"/>
          <w:sz w:val="22"/>
          <w:szCs w:val="22"/>
        </w:rPr>
        <w:t xml:space="preserve"> </w:t>
      </w:r>
      <w:r w:rsidRPr="00172BB5">
        <w:rPr>
          <w:rFonts w:hint="eastAsia"/>
          <w:b/>
          <w:color w:val="FF0000"/>
          <w:sz w:val="22"/>
          <w:szCs w:val="22"/>
        </w:rPr>
        <w:t>and repair of railway locomotive and vehicle accessories and screw air compressor(except for the scope of mandatory requirements)</w:t>
      </w:r>
    </w:p>
    <w:p w:rsidR="00FB5842" w:rsidRDefault="00621E6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621E68">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621E6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54616">
        <w:rPr>
          <w:rFonts w:hint="eastAsia"/>
          <w:b/>
          <w:color w:val="000000" w:themeColor="text1"/>
          <w:sz w:val="22"/>
          <w:szCs w:val="22"/>
        </w:rPr>
        <w:t xml:space="preserve">            </w:t>
      </w:r>
      <w:r>
        <w:rPr>
          <w:rFonts w:hint="eastAsia"/>
          <w:b/>
          <w:color w:val="000000" w:themeColor="text1"/>
          <w:sz w:val="22"/>
          <w:szCs w:val="22"/>
        </w:rPr>
        <w:t>组长确认：</w:t>
      </w:r>
    </w:p>
    <w:p w:rsidR="00FB5842" w:rsidRDefault="00621E68">
      <w:pPr>
        <w:pStyle w:val="a3"/>
        <w:spacing w:line="360" w:lineRule="exact"/>
        <w:ind w:firstLine="0"/>
        <w:rPr>
          <w:b/>
          <w:color w:val="000000" w:themeColor="text1"/>
          <w:sz w:val="22"/>
          <w:szCs w:val="22"/>
        </w:rPr>
      </w:pPr>
      <w:r>
        <w:rPr>
          <w:rFonts w:hint="eastAsia"/>
          <w:b/>
          <w:color w:val="000000" w:themeColor="text1"/>
          <w:sz w:val="22"/>
          <w:szCs w:val="22"/>
        </w:rPr>
        <w:t>日期：</w:t>
      </w:r>
      <w:r w:rsidR="00554616">
        <w:rPr>
          <w:rFonts w:hint="eastAsia"/>
          <w:b/>
          <w:color w:val="000000" w:themeColor="text1"/>
          <w:sz w:val="22"/>
          <w:szCs w:val="22"/>
        </w:rPr>
        <w:t xml:space="preserve">                              </w:t>
      </w:r>
      <w:r>
        <w:rPr>
          <w:rFonts w:hint="eastAsia"/>
          <w:b/>
          <w:color w:val="000000" w:themeColor="text1"/>
          <w:sz w:val="22"/>
          <w:szCs w:val="22"/>
        </w:rPr>
        <w:t>日期：</w:t>
      </w:r>
      <w:r w:rsidR="00554616">
        <w:rPr>
          <w:rFonts w:hint="eastAsia"/>
          <w:b/>
          <w:color w:val="000000" w:themeColor="text1"/>
          <w:sz w:val="22"/>
          <w:szCs w:val="22"/>
        </w:rPr>
        <w:t>2020.9.20</w:t>
      </w:r>
    </w:p>
    <w:p w:rsidR="00FB5842" w:rsidRDefault="00621E68">
      <w:pPr>
        <w:pStyle w:val="a3"/>
        <w:spacing w:line="0" w:lineRule="atLeast"/>
        <w:ind w:firstLine="0"/>
        <w:rPr>
          <w:b/>
          <w:color w:val="000000" w:themeColor="text1"/>
          <w:sz w:val="18"/>
          <w:szCs w:val="18"/>
        </w:rPr>
      </w:pPr>
      <w:r>
        <w:rPr>
          <w:b/>
          <w:color w:val="000000" w:themeColor="text1"/>
          <w:sz w:val="18"/>
          <w:szCs w:val="18"/>
        </w:rPr>
        <w:t>注：</w:t>
      </w:r>
    </w:p>
    <w:p w:rsidR="00FB5842" w:rsidRDefault="00621E68" w:rsidP="00A85D8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DA1" w:rsidRDefault="00733DA1" w:rsidP="00A85D83">
      <w:r>
        <w:separator/>
      </w:r>
    </w:p>
  </w:endnote>
  <w:endnote w:type="continuationSeparator" w:id="0">
    <w:p w:rsidR="00733DA1" w:rsidRDefault="00733DA1" w:rsidP="00A85D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DA1" w:rsidRDefault="00733DA1" w:rsidP="00A85D83">
      <w:r>
        <w:separator/>
      </w:r>
    </w:p>
  </w:footnote>
  <w:footnote w:type="continuationSeparator" w:id="0">
    <w:p w:rsidR="00733DA1" w:rsidRDefault="00733DA1" w:rsidP="00A85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621E68" w:rsidP="0055461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FC406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621E6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21E68" w:rsidRPr="00390345">
      <w:rPr>
        <w:rStyle w:val="CharChar1"/>
        <w:rFonts w:hint="default"/>
        <w:w w:val="90"/>
      </w:rPr>
      <w:t>Beijing International Standard united Certification Co.,Ltd.</w:t>
    </w:r>
  </w:p>
  <w:p w:rsidR="00A66DF0" w:rsidRDefault="00FC406C"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8194"/>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5D83"/>
    <w:rsid w:val="001B79D3"/>
    <w:rsid w:val="00554616"/>
    <w:rsid w:val="00621E68"/>
    <w:rsid w:val="00733DA1"/>
    <w:rsid w:val="008F554B"/>
    <w:rsid w:val="00A85D83"/>
    <w:rsid w:val="00B63887"/>
    <w:rsid w:val="00FC406C"/>
    <w:rsid w:val="00FF5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186</Words>
  <Characters>1066</Characters>
  <Application>Microsoft Office Word</Application>
  <DocSecurity>0</DocSecurity>
  <Lines>8</Lines>
  <Paragraphs>2</Paragraphs>
  <ScaleCrop>false</ScaleCrop>
  <Company>微软中国</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freeuser</cp:lastModifiedBy>
  <cp:revision>27</cp:revision>
  <cp:lastPrinted>2019-05-13T03:13:00Z</cp:lastPrinted>
  <dcterms:created xsi:type="dcterms:W3CDTF">2016-02-16T02:49:00Z</dcterms:created>
  <dcterms:modified xsi:type="dcterms:W3CDTF">2020-09-29T09:59:00Z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