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EF21D38" w14:textId="77777777" w:rsidR="00064332" w:rsidRDefault="0058509E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</w:t>
      </w:r>
      <w:r>
        <w:rPr>
          <w:b/>
          <w:sz w:val="30"/>
          <w:szCs w:val="30"/>
        </w:rPr>
        <w:t xml:space="preserve">         </w:t>
      </w:r>
      <w:r>
        <w:rPr>
          <w:rFonts w:hint="eastAsia"/>
          <w:b/>
          <w:sz w:val="30"/>
          <w:szCs w:val="30"/>
        </w:rPr>
        <w:t>审核员</w:t>
      </w:r>
      <w:r>
        <w:rPr>
          <w:rFonts w:ascii="宋体" w:hAnsi="宋体" w:hint="eastAsia"/>
          <w:b/>
          <w:sz w:val="30"/>
          <w:szCs w:val="30"/>
        </w:rPr>
        <w:t>现场审核记录</w:t>
      </w:r>
      <w:bookmarkStart w:id="0" w:name="合同编号"/>
      <w:r>
        <w:rPr>
          <w:rFonts w:ascii="宋体" w:hAnsi="宋体" w:hint="eastAsia"/>
          <w:b/>
          <w:sz w:val="30"/>
          <w:szCs w:val="30"/>
        </w:rPr>
        <w:t xml:space="preserve">            </w:t>
      </w:r>
      <w:r>
        <w:rPr>
          <w:rFonts w:ascii="宋体" w:hAnsi="宋体" w:hint="eastAsia"/>
          <w:bCs/>
          <w:szCs w:val="21"/>
        </w:rPr>
        <w:t>编号</w:t>
      </w:r>
      <w:r>
        <w:rPr>
          <w:rFonts w:ascii="宋体" w:hAnsi="宋体" w:hint="eastAsia"/>
          <w:b/>
          <w:sz w:val="30"/>
          <w:szCs w:val="30"/>
        </w:rPr>
        <w:t xml:space="preserve"> </w:t>
      </w:r>
      <w:bookmarkEnd w:id="0"/>
      <w:r w:rsidR="006A0499" w:rsidRPr="00A17022">
        <w:rPr>
          <w:rFonts w:hint="eastAsia"/>
          <w:sz w:val="20"/>
          <w:szCs w:val="28"/>
          <w:u w:val="single"/>
        </w:rPr>
        <w:t>00</w:t>
      </w:r>
      <w:r w:rsidR="006A0499">
        <w:rPr>
          <w:rFonts w:hint="eastAsia"/>
          <w:sz w:val="20"/>
          <w:szCs w:val="28"/>
          <w:u w:val="single"/>
        </w:rPr>
        <w:t>67</w:t>
      </w:r>
      <w:r w:rsidR="006A0499" w:rsidRPr="00A17022">
        <w:rPr>
          <w:sz w:val="20"/>
          <w:szCs w:val="28"/>
          <w:u w:val="single"/>
        </w:rPr>
        <w:t>-</w:t>
      </w:r>
      <w:r w:rsidR="006A0499">
        <w:rPr>
          <w:rFonts w:hint="eastAsia"/>
          <w:sz w:val="20"/>
          <w:szCs w:val="28"/>
          <w:u w:val="single"/>
        </w:rPr>
        <w:t>2017-</w:t>
      </w:r>
      <w:r w:rsidR="006A0499" w:rsidRPr="00A17022">
        <w:rPr>
          <w:sz w:val="20"/>
          <w:szCs w:val="28"/>
          <w:u w:val="single"/>
        </w:rPr>
        <w:t>20</w:t>
      </w:r>
      <w:r w:rsidR="006A0499">
        <w:rPr>
          <w:sz w:val="20"/>
          <w:szCs w:val="28"/>
          <w:u w:val="single"/>
        </w:rPr>
        <w:t>20</w:t>
      </w:r>
    </w:p>
    <w:p w14:paraId="4957A8D6" w14:textId="77777777" w:rsidR="00064332" w:rsidRPr="006A0499" w:rsidRDefault="0058509E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hint="eastAsia"/>
          <w:sz w:val="24"/>
          <w:szCs w:val="24"/>
        </w:rPr>
        <w:t>企业名称：</w:t>
      </w:r>
      <w:r w:rsidR="006A0499" w:rsidRPr="006A0499">
        <w:rPr>
          <w:rFonts w:ascii="宋体" w:hAnsi="宋体" w:hint="eastAsia"/>
          <w:szCs w:val="21"/>
          <w:u w:val="single"/>
        </w:rPr>
        <w:t>武汉市江汉石油</w:t>
      </w:r>
      <w:r w:rsidR="006A0499" w:rsidRPr="006A0499">
        <w:rPr>
          <w:rFonts w:hint="eastAsia"/>
          <w:color w:val="000000"/>
          <w:szCs w:val="21"/>
          <w:u w:val="single"/>
        </w:rPr>
        <w:t>机械</w:t>
      </w:r>
      <w:r w:rsidR="006A0499" w:rsidRPr="006A0499">
        <w:rPr>
          <w:rFonts w:ascii="宋体" w:hAnsi="宋体" w:hint="eastAsia"/>
          <w:szCs w:val="21"/>
          <w:u w:val="single"/>
        </w:rPr>
        <w:t>有限公司</w:t>
      </w:r>
    </w:p>
    <w:p w14:paraId="42F4FC20" w14:textId="77777777" w:rsidR="00064332" w:rsidRDefault="0058509E">
      <w:pPr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审核员：</w:t>
      </w:r>
      <w:r w:rsidR="006A0499">
        <w:rPr>
          <w:rFonts w:ascii="宋体" w:hAnsi="宋体" w:hint="eastAsia"/>
          <w:sz w:val="24"/>
          <w:szCs w:val="24"/>
        </w:rPr>
        <w:t>崔秀琴</w:t>
      </w:r>
      <w:r>
        <w:rPr>
          <w:rFonts w:ascii="宋体" w:hAnsi="宋体" w:hint="eastAsia"/>
          <w:szCs w:val="21"/>
        </w:rPr>
        <w:t xml:space="preserve">                   </w:t>
      </w:r>
      <w:r>
        <w:rPr>
          <w:rFonts w:ascii="宋体" w:hAnsi="宋体"/>
          <w:szCs w:val="21"/>
        </w:rPr>
        <w:t xml:space="preserve">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0</w:t>
      </w:r>
      <w:r w:rsidR="006A0499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6A0499">
        <w:rPr>
          <w:rFonts w:hint="eastAsia"/>
          <w:sz w:val="24"/>
          <w:szCs w:val="24"/>
        </w:rPr>
        <w:t>21</w:t>
      </w:r>
      <w:r w:rsidR="006A0499">
        <w:rPr>
          <w:rFonts w:hint="eastAsia"/>
          <w:sz w:val="24"/>
          <w:szCs w:val="24"/>
        </w:rPr>
        <w:t>至</w:t>
      </w:r>
      <w:r w:rsidR="006A0499"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日</w:t>
      </w:r>
      <w:r w:rsidR="006A0499">
        <w:rPr>
          <w:rFonts w:hint="eastAsia"/>
          <w:sz w:val="24"/>
          <w:szCs w:val="24"/>
        </w:rPr>
        <w:t>上午</w:t>
      </w:r>
      <w:r>
        <w:rPr>
          <w:rFonts w:hint="eastAsia"/>
          <w:sz w:val="24"/>
          <w:szCs w:val="24"/>
        </w:rPr>
        <w:t xml:space="preserve"> 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925"/>
        <w:gridCol w:w="993"/>
        <w:gridCol w:w="4789"/>
        <w:gridCol w:w="1289"/>
        <w:gridCol w:w="892"/>
      </w:tblGrid>
      <w:tr w:rsidR="00064332" w14:paraId="2C64103B" w14:textId="77777777" w:rsidTr="00816C52">
        <w:trPr>
          <w:trHeight w:val="504"/>
          <w:jc w:val="center"/>
        </w:trPr>
        <w:tc>
          <w:tcPr>
            <w:tcW w:w="451" w:type="dxa"/>
            <w:vAlign w:val="center"/>
          </w:tcPr>
          <w:p w14:paraId="4B791E0F" w14:textId="77777777" w:rsidR="00816C52" w:rsidRDefault="0058509E" w:rsidP="00816C52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925" w:type="dxa"/>
            <w:vAlign w:val="center"/>
          </w:tcPr>
          <w:p w14:paraId="0082F567" w14:textId="77777777" w:rsidR="00064332" w:rsidRDefault="0058509E" w:rsidP="00816C5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14:paraId="3B0D1CA0" w14:textId="77777777" w:rsidR="00064332" w:rsidRDefault="0058509E" w:rsidP="00816C5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993" w:type="dxa"/>
            <w:vAlign w:val="center"/>
          </w:tcPr>
          <w:p w14:paraId="0110066A" w14:textId="77777777" w:rsidR="00064332" w:rsidRDefault="0058509E" w:rsidP="00816C5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</w:t>
            </w:r>
          </w:p>
          <w:p w14:paraId="5ED2B8BE" w14:textId="77777777" w:rsidR="00064332" w:rsidRDefault="0058509E" w:rsidP="00816C5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标准条款</w:t>
            </w:r>
          </w:p>
        </w:tc>
        <w:tc>
          <w:tcPr>
            <w:tcW w:w="4789" w:type="dxa"/>
            <w:vAlign w:val="center"/>
          </w:tcPr>
          <w:p w14:paraId="55063F9E" w14:textId="77777777" w:rsidR="00064332" w:rsidRDefault="0058509E" w:rsidP="00EB292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1289" w:type="dxa"/>
            <w:vAlign w:val="center"/>
          </w:tcPr>
          <w:p w14:paraId="6BC37998" w14:textId="77777777" w:rsidR="00064332" w:rsidRDefault="0058509E" w:rsidP="00816C5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审核部门</w:t>
            </w:r>
          </w:p>
        </w:tc>
        <w:tc>
          <w:tcPr>
            <w:tcW w:w="892" w:type="dxa"/>
            <w:vAlign w:val="center"/>
          </w:tcPr>
          <w:p w14:paraId="451CBD52" w14:textId="77777777" w:rsidR="00064332" w:rsidRDefault="0058509E" w:rsidP="00816C5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14:paraId="7A97CB6D" w14:textId="77777777" w:rsidR="00064332" w:rsidRDefault="0058509E" w:rsidP="00816C5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064332" w14:paraId="14324842" w14:textId="77777777" w:rsidTr="00816C52">
        <w:trPr>
          <w:trHeight w:val="170"/>
          <w:jc w:val="center"/>
        </w:trPr>
        <w:tc>
          <w:tcPr>
            <w:tcW w:w="451" w:type="dxa"/>
            <w:vAlign w:val="center"/>
          </w:tcPr>
          <w:p w14:paraId="15CF7630" w14:textId="77777777" w:rsidR="00064332" w:rsidRDefault="0058509E">
            <w:pPr>
              <w:spacing w:line="320" w:lineRule="exact"/>
              <w:rPr>
                <w:rFonts w:ascii="宋体" w:hAnsi="宋体"/>
                <w:szCs w:val="21"/>
                <w:highlight w:val="red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25" w:type="dxa"/>
            <w:vAlign w:val="center"/>
          </w:tcPr>
          <w:p w14:paraId="52F5BF3E" w14:textId="77777777" w:rsidR="00064332" w:rsidRDefault="0058509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抽查企业(4-5)台件测量设备是否处于有效的校准状态？</w:t>
            </w:r>
          </w:p>
          <w:p w14:paraId="38B68304" w14:textId="77777777" w:rsidR="00064332" w:rsidRDefault="0058509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是否有计量确认状态标识？</w:t>
            </w:r>
          </w:p>
          <w:p w14:paraId="4CCD13F5" w14:textId="77777777" w:rsidR="00064332" w:rsidRDefault="0058509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测量设备的有关信息是否和检定</w:t>
            </w:r>
            <w:proofErr w:type="gramStart"/>
            <w:r>
              <w:rPr>
                <w:rFonts w:ascii="宋体" w:hAnsi="宋体" w:hint="eastAsia"/>
                <w:szCs w:val="21"/>
              </w:rPr>
              <w:t>证书台账信息</w:t>
            </w:r>
            <w:proofErr w:type="gramEnd"/>
            <w:r>
              <w:rPr>
                <w:rFonts w:ascii="宋体" w:hAnsi="宋体" w:hint="eastAsia"/>
                <w:szCs w:val="21"/>
              </w:rPr>
              <w:t>一致。</w:t>
            </w:r>
          </w:p>
          <w:p w14:paraId="7283803B" w14:textId="77777777" w:rsidR="00064332" w:rsidRDefault="0006433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39DB5CA8" w14:textId="77777777" w:rsidR="00064332" w:rsidRDefault="0006433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F7E715F" w14:textId="77777777" w:rsidR="00064332" w:rsidRDefault="005850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6.2.4标识</w:t>
            </w:r>
          </w:p>
          <w:p w14:paraId="20D02946" w14:textId="77777777" w:rsidR="00064332" w:rsidRDefault="005850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</w:t>
            </w:r>
            <w:r>
              <w:rPr>
                <w:rFonts w:hint="eastAsia"/>
                <w:sz w:val="20"/>
              </w:rPr>
              <w:t>测量设备</w:t>
            </w:r>
            <w:r>
              <w:rPr>
                <w:rFonts w:ascii="宋体" w:hAnsi="宋体" w:hint="eastAsia"/>
                <w:szCs w:val="21"/>
              </w:rPr>
              <w:t>6.3.2</w:t>
            </w:r>
          </w:p>
          <w:p w14:paraId="6CCC1B26" w14:textId="77777777" w:rsidR="00064332" w:rsidRDefault="005850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</w:t>
            </w:r>
          </w:p>
          <w:p w14:paraId="6D3A6DE6" w14:textId="77777777" w:rsidR="00064332" w:rsidRDefault="005850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7.3.2溯源性</w:t>
            </w:r>
          </w:p>
        </w:tc>
        <w:tc>
          <w:tcPr>
            <w:tcW w:w="4789" w:type="dxa"/>
            <w:vAlign w:val="center"/>
          </w:tcPr>
          <w:p w14:paraId="7596FC60" w14:textId="77777777" w:rsidR="00064332" w:rsidRDefault="0058509E" w:rsidP="00816C52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抽查现场5台测量设备，都处于有效的校准／检定状态，测量设备有计量确认状态标识，标识清晰，由</w:t>
            </w:r>
            <w:r w:rsidR="002E0196" w:rsidRPr="00BC07B6">
              <w:rPr>
                <w:rFonts w:hint="eastAsia"/>
                <w:sz w:val="20"/>
              </w:rPr>
              <w:t>东莞凯威计量技术有限公司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="002E0196" w:rsidRPr="00BC07B6">
              <w:rPr>
                <w:rFonts w:hint="eastAsia"/>
                <w:sz w:val="20"/>
              </w:rPr>
              <w:t>中国航发南方工业有限公司计量实验室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检定或校准，使用符合要求。</w:t>
            </w:r>
          </w:p>
          <w:p w14:paraId="3C5CD767" w14:textId="77777777" w:rsidR="00064332" w:rsidRDefault="0058509E" w:rsidP="00816C52">
            <w:pPr>
              <w:spacing w:line="36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查：</w:t>
            </w:r>
            <w:r w:rsidR="00027C73">
              <w:rPr>
                <w:rFonts w:ascii="宋体" w:hAnsi="宋体" w:hint="eastAsia"/>
                <w:color w:val="000000" w:themeColor="text1"/>
                <w:szCs w:val="21"/>
              </w:rPr>
              <w:t>质控安检部,超声波探伤仪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027C73">
              <w:rPr>
                <w:rFonts w:ascii="宋体" w:hAnsi="宋体" w:hint="eastAsia"/>
                <w:color w:val="000000" w:themeColor="text1"/>
                <w:szCs w:val="21"/>
              </w:rPr>
              <w:t>型号:MUT600B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编号</w:t>
            </w:r>
            <w:r w:rsidR="00027C73">
              <w:rPr>
                <w:rFonts w:ascii="宋体" w:hAnsi="宋体" w:hint="eastAsia"/>
                <w:color w:val="000000" w:themeColor="text1"/>
                <w:szCs w:val="21"/>
              </w:rPr>
              <w:t>FD10053107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，检定日期：</w:t>
            </w:r>
            <w:r w:rsidR="00027C73">
              <w:rPr>
                <w:rFonts w:ascii="宋体" w:hAnsi="宋体" w:hint="eastAsia"/>
                <w:color w:val="000000" w:themeColor="text1"/>
                <w:szCs w:val="21"/>
              </w:rPr>
              <w:t>2020.07.25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 有效期：</w:t>
            </w:r>
            <w:r w:rsidR="00027C73">
              <w:rPr>
                <w:rFonts w:ascii="宋体" w:hAnsi="宋体" w:hint="eastAsia"/>
                <w:color w:val="000000" w:themeColor="text1"/>
                <w:szCs w:val="21"/>
              </w:rPr>
              <w:t>2021.07</w:t>
            </w:r>
            <w:r>
              <w:rPr>
                <w:rFonts w:ascii="宋体" w:hAnsi="宋体"/>
                <w:color w:val="000000" w:themeColor="text1"/>
                <w:szCs w:val="21"/>
              </w:rPr>
              <w:t>.</w:t>
            </w:r>
            <w:r w:rsidR="00027C73">
              <w:rPr>
                <w:rFonts w:ascii="宋体" w:hAnsi="宋体" w:hint="eastAsia"/>
                <w:color w:val="000000" w:themeColor="text1"/>
                <w:szCs w:val="21"/>
              </w:rPr>
              <w:t>24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；</w:t>
            </w:r>
          </w:p>
          <w:p w14:paraId="50C04CE1" w14:textId="77777777" w:rsidR="00064332" w:rsidRDefault="0058509E" w:rsidP="00816C52">
            <w:pPr>
              <w:spacing w:line="36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查：</w:t>
            </w:r>
            <w:r w:rsidR="007002A1">
              <w:rPr>
                <w:rFonts w:ascii="宋体" w:hAnsi="宋体" w:hint="eastAsia"/>
                <w:color w:val="000000" w:themeColor="text1"/>
                <w:szCs w:val="21"/>
              </w:rPr>
              <w:t>质控安检部,外径千分尺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7002A1">
              <w:rPr>
                <w:rFonts w:ascii="宋体" w:hAnsi="宋体" w:hint="eastAsia"/>
                <w:color w:val="000000" w:themeColor="text1"/>
                <w:szCs w:val="21"/>
              </w:rPr>
              <w:t>型号(125-150)mm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编号</w:t>
            </w:r>
            <w:r w:rsidR="007002A1">
              <w:rPr>
                <w:rFonts w:ascii="宋体" w:hAnsi="宋体" w:hint="eastAsia"/>
                <w:color w:val="000000" w:themeColor="text1"/>
                <w:szCs w:val="21"/>
              </w:rPr>
              <w:t>0863518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，校准日期：2020.0</w:t>
            </w:r>
            <w:r w:rsidR="007002A1">
              <w:rPr>
                <w:rFonts w:ascii="宋体" w:hAnsi="宋体" w:hint="eastAsia"/>
                <w:color w:val="000000" w:themeColor="text1"/>
                <w:szCs w:val="21"/>
              </w:rPr>
              <w:t>7.25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 有效期：2021.0</w:t>
            </w:r>
            <w:r w:rsidR="007002A1">
              <w:rPr>
                <w:rFonts w:ascii="宋体" w:hAnsi="宋体" w:hint="eastAsia"/>
                <w:color w:val="000000" w:themeColor="text1"/>
                <w:szCs w:val="21"/>
              </w:rPr>
              <w:t>7.24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；</w:t>
            </w:r>
          </w:p>
          <w:p w14:paraId="7C5231FF" w14:textId="77777777" w:rsidR="00064332" w:rsidRDefault="0058509E" w:rsidP="00816C52">
            <w:pPr>
              <w:spacing w:line="36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查：</w:t>
            </w:r>
            <w:r w:rsidR="00B451ED">
              <w:rPr>
                <w:rFonts w:ascii="宋体" w:hAnsi="宋体" w:hint="eastAsia"/>
                <w:color w:val="000000" w:themeColor="text1"/>
                <w:szCs w:val="21"/>
              </w:rPr>
              <w:t>质控安检部,锤击布氏硬度计,型号:HBC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编号</w:t>
            </w:r>
            <w:r w:rsidR="00B451ED">
              <w:rPr>
                <w:rFonts w:ascii="宋体" w:hAnsi="宋体" w:hint="eastAsia"/>
                <w:color w:val="000000" w:themeColor="text1"/>
                <w:szCs w:val="21"/>
              </w:rPr>
              <w:t>20072676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，校准日期：2020.07.</w:t>
            </w:r>
            <w:r w:rsidR="00B451ED">
              <w:rPr>
                <w:rFonts w:ascii="宋体" w:hAnsi="宋体" w:hint="eastAsia"/>
                <w:color w:val="000000" w:themeColor="text1"/>
                <w:szCs w:val="21"/>
              </w:rPr>
              <w:t>25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，有效期：2021.07.</w:t>
            </w:r>
            <w:r w:rsidR="00B451ED">
              <w:rPr>
                <w:rFonts w:ascii="宋体" w:hAnsi="宋体" w:hint="eastAsia"/>
                <w:color w:val="000000" w:themeColor="text1"/>
                <w:szCs w:val="21"/>
              </w:rPr>
              <w:t>24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；</w:t>
            </w:r>
          </w:p>
          <w:p w14:paraId="7854F0CE" w14:textId="77777777" w:rsidR="00064332" w:rsidRDefault="0058509E" w:rsidP="00816C52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查：</w:t>
            </w:r>
            <w:r w:rsidR="002C04A9">
              <w:rPr>
                <w:rFonts w:ascii="宋体" w:hAnsi="宋体" w:hint="eastAsia"/>
                <w:color w:val="000000" w:themeColor="text1"/>
                <w:szCs w:val="21"/>
              </w:rPr>
              <w:t>质控安检部,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光谱仪，</w:t>
            </w:r>
            <w:r w:rsidR="002C04A9">
              <w:rPr>
                <w:rFonts w:ascii="宋体" w:hAnsi="宋体" w:hint="eastAsia"/>
                <w:color w:val="000000" w:themeColor="text1"/>
                <w:szCs w:val="21"/>
              </w:rPr>
              <w:t>型号(0-2.5)MPa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2C04A9">
              <w:rPr>
                <w:rFonts w:ascii="宋体" w:hAnsi="宋体" w:hint="eastAsia"/>
                <w:color w:val="000000" w:themeColor="text1"/>
                <w:szCs w:val="21"/>
              </w:rPr>
              <w:t>编号16X37;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校准日期：</w:t>
            </w:r>
            <w:r w:rsidR="002C04A9">
              <w:rPr>
                <w:rFonts w:ascii="宋体" w:hAnsi="宋体" w:hint="eastAsia"/>
                <w:color w:val="000000" w:themeColor="text1"/>
                <w:szCs w:val="21"/>
              </w:rPr>
              <w:t>2020.05.09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，有效期：</w:t>
            </w:r>
            <w:r w:rsidR="002C04A9">
              <w:rPr>
                <w:rFonts w:ascii="宋体" w:hAnsi="宋体" w:hint="eastAsia"/>
                <w:color w:val="000000" w:themeColor="text1"/>
                <w:szCs w:val="21"/>
              </w:rPr>
              <w:t>2021.05.08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；</w:t>
            </w:r>
          </w:p>
          <w:p w14:paraId="6DA701B3" w14:textId="77777777" w:rsidR="00064332" w:rsidRDefault="0058509E" w:rsidP="00816C52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查：</w:t>
            </w:r>
            <w:r w:rsidR="00964A29">
              <w:rPr>
                <w:rFonts w:ascii="宋体" w:hAnsi="宋体" w:hint="eastAsia"/>
                <w:color w:val="000000" w:themeColor="text1"/>
                <w:szCs w:val="21"/>
              </w:rPr>
              <w:t>质控安检部,压力传感器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964A29">
              <w:rPr>
                <w:rFonts w:ascii="宋体" w:hAnsi="宋体" w:hint="eastAsia"/>
                <w:color w:val="000000" w:themeColor="text1"/>
                <w:szCs w:val="21"/>
              </w:rPr>
              <w:t>型号:TS215-T2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编号</w:t>
            </w:r>
            <w:r w:rsidR="00964A29">
              <w:rPr>
                <w:rFonts w:ascii="宋体" w:hAnsi="宋体" w:hint="eastAsia"/>
                <w:color w:val="000000" w:themeColor="text1"/>
                <w:szCs w:val="21"/>
              </w:rPr>
              <w:t>P13062401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，校准日期：</w:t>
            </w:r>
            <w:r w:rsidR="00964A29">
              <w:rPr>
                <w:rFonts w:ascii="宋体" w:hAnsi="宋体" w:hint="eastAsia"/>
                <w:color w:val="000000" w:themeColor="text1"/>
                <w:szCs w:val="21"/>
              </w:rPr>
              <w:t>2020.07.25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，有效期：</w:t>
            </w:r>
            <w:r w:rsidR="00964A29">
              <w:rPr>
                <w:rFonts w:ascii="宋体" w:hAnsi="宋体" w:hint="eastAsia"/>
                <w:color w:val="000000" w:themeColor="text1"/>
                <w:szCs w:val="21"/>
              </w:rPr>
              <w:t>2021.07.24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；</w:t>
            </w:r>
          </w:p>
          <w:p w14:paraId="3AF91B66" w14:textId="77777777" w:rsidR="00064332" w:rsidRPr="00554A13" w:rsidRDefault="0058509E" w:rsidP="00554A1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554A13">
              <w:rPr>
                <w:rFonts w:ascii="宋体" w:hAnsi="宋体" w:hint="eastAsia"/>
                <w:szCs w:val="21"/>
              </w:rPr>
              <w:t>查：《测量设备台账》，共</w:t>
            </w:r>
            <w:r w:rsidR="00554A13" w:rsidRPr="00554A13">
              <w:rPr>
                <w:rFonts w:ascii="宋体" w:hAnsi="宋体" w:hint="eastAsia"/>
                <w:szCs w:val="21"/>
              </w:rPr>
              <w:t>189</w:t>
            </w:r>
            <w:r w:rsidRPr="00554A13">
              <w:rPr>
                <w:rFonts w:ascii="宋体" w:hAnsi="宋体" w:hint="eastAsia"/>
                <w:szCs w:val="21"/>
              </w:rPr>
              <w:t>台件测量设备，其中</w:t>
            </w:r>
            <w:r w:rsidRPr="00554A13">
              <w:rPr>
                <w:rFonts w:ascii="宋体" w:hAnsi="宋体"/>
                <w:szCs w:val="21"/>
              </w:rPr>
              <w:t>B</w:t>
            </w:r>
            <w:r w:rsidRPr="00554A13">
              <w:rPr>
                <w:rFonts w:ascii="宋体" w:hAnsi="宋体" w:hint="eastAsia"/>
                <w:szCs w:val="21"/>
              </w:rPr>
              <w:t>类</w:t>
            </w:r>
            <w:r w:rsidR="00554A13" w:rsidRPr="00554A13">
              <w:rPr>
                <w:rFonts w:ascii="宋体" w:hAnsi="宋体" w:hint="eastAsia"/>
                <w:szCs w:val="21"/>
              </w:rPr>
              <w:t>171台(</w:t>
            </w:r>
            <w:r w:rsidRPr="00554A13">
              <w:rPr>
                <w:rFonts w:ascii="宋体" w:hAnsi="宋体" w:hint="eastAsia"/>
                <w:szCs w:val="21"/>
              </w:rPr>
              <w:t>件</w:t>
            </w:r>
            <w:r w:rsidR="00554A13" w:rsidRPr="00554A13">
              <w:rPr>
                <w:rFonts w:ascii="宋体" w:hAnsi="宋体" w:hint="eastAsia"/>
                <w:szCs w:val="21"/>
              </w:rPr>
              <w:t>)</w:t>
            </w:r>
            <w:r w:rsidRPr="00554A13">
              <w:rPr>
                <w:rFonts w:ascii="宋体" w:hAnsi="宋体" w:hint="eastAsia"/>
                <w:szCs w:val="21"/>
              </w:rPr>
              <w:t xml:space="preserve"> </w:t>
            </w:r>
            <w:r w:rsidR="00554A13" w:rsidRPr="00554A13">
              <w:rPr>
                <w:rFonts w:ascii="宋体" w:hAnsi="宋体" w:hint="eastAsia"/>
                <w:szCs w:val="21"/>
              </w:rPr>
              <w:t>,C类型18台(件)</w:t>
            </w:r>
            <w:r w:rsidRPr="00554A13">
              <w:rPr>
                <w:rFonts w:ascii="宋体" w:hAnsi="宋体" w:hint="eastAsia"/>
                <w:szCs w:val="21"/>
              </w:rPr>
              <w:t>。现场测量设备的有关信息和检定</w:t>
            </w:r>
            <w:proofErr w:type="gramStart"/>
            <w:r w:rsidRPr="00554A13">
              <w:rPr>
                <w:rFonts w:ascii="宋体" w:hAnsi="宋体" w:hint="eastAsia"/>
                <w:szCs w:val="21"/>
              </w:rPr>
              <w:t>证书台账信息</w:t>
            </w:r>
            <w:proofErr w:type="gramEnd"/>
            <w:r w:rsidRPr="00554A13">
              <w:rPr>
                <w:rFonts w:ascii="宋体" w:hAnsi="宋体" w:hint="eastAsia"/>
                <w:szCs w:val="21"/>
              </w:rPr>
              <w:t>一致。符合标准要求。</w:t>
            </w:r>
            <w:r w:rsidR="00816C52" w:rsidRPr="00554A13">
              <w:rPr>
                <w:rFonts w:ascii="宋体" w:hAnsi="宋体" w:hint="eastAsia"/>
                <w:szCs w:val="21"/>
              </w:rPr>
              <w:t xml:space="preserve"> </w:t>
            </w:r>
            <w:r w:rsidR="00816C52" w:rsidRPr="00554A13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14:paraId="019CFD23" w14:textId="77777777" w:rsidR="007002A1" w:rsidRPr="00FC2518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C2518">
              <w:rPr>
                <w:rFonts w:ascii="宋体" w:hAnsi="宋体" w:hint="eastAsia"/>
                <w:bCs/>
                <w:szCs w:val="21"/>
              </w:rPr>
              <w:t>技术工艺部</w:t>
            </w:r>
          </w:p>
          <w:p w14:paraId="7EA7DC76" w14:textId="77777777" w:rsidR="007002A1" w:rsidRPr="00FC2518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C2518">
              <w:rPr>
                <w:rFonts w:ascii="宋体" w:hAnsi="宋体" w:hint="eastAsia"/>
                <w:bCs/>
                <w:szCs w:val="21"/>
              </w:rPr>
              <w:t>市场开发部</w:t>
            </w:r>
          </w:p>
          <w:p w14:paraId="08C19647" w14:textId="77777777" w:rsidR="007002A1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生产计划部</w:t>
            </w:r>
          </w:p>
          <w:p w14:paraId="05AEE71B" w14:textId="77777777" w:rsidR="007002A1" w:rsidRPr="00FC2518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Pr="00FC2518">
              <w:rPr>
                <w:rFonts w:ascii="宋体" w:hAnsi="宋体" w:hint="eastAsia"/>
                <w:bCs/>
                <w:szCs w:val="21"/>
              </w:rPr>
              <w:t>生产班组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21E4AAF6" w14:textId="77777777" w:rsidR="00064332" w:rsidRDefault="007002A1" w:rsidP="007002A1">
            <w:pPr>
              <w:jc w:val="center"/>
              <w:rPr>
                <w:rFonts w:ascii="宋体" w:hAnsi="宋体"/>
                <w:szCs w:val="21"/>
                <w:highlight w:val="red"/>
              </w:rPr>
            </w:pPr>
            <w:r w:rsidRPr="00FC2518">
              <w:rPr>
                <w:rFonts w:ascii="宋体" w:hAnsi="宋体" w:cs="宋体" w:hint="eastAsia"/>
                <w:szCs w:val="21"/>
              </w:rPr>
              <w:t>质控安检部</w:t>
            </w:r>
          </w:p>
        </w:tc>
        <w:tc>
          <w:tcPr>
            <w:tcW w:w="892" w:type="dxa"/>
            <w:vAlign w:val="center"/>
          </w:tcPr>
          <w:p w14:paraId="5C7F6307" w14:textId="77777777" w:rsidR="00064332" w:rsidRDefault="00064332" w:rsidP="00AE6C78">
            <w:pPr>
              <w:rPr>
                <w:rFonts w:ascii="宋体" w:hAnsi="宋体"/>
                <w:szCs w:val="21"/>
                <w:highlight w:val="red"/>
              </w:rPr>
            </w:pPr>
          </w:p>
          <w:p w14:paraId="1E06DE35" w14:textId="77777777" w:rsidR="00064332" w:rsidRDefault="00AE6C78">
            <w:pPr>
              <w:jc w:val="center"/>
              <w:rPr>
                <w:rFonts w:ascii="宋体" w:hAnsi="宋体"/>
                <w:szCs w:val="21"/>
                <w:highlight w:val="red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088768DB" w14:textId="77777777" w:rsidR="00064332" w:rsidRDefault="00064332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4DCE459E" w14:textId="77777777" w:rsidR="00064332" w:rsidRDefault="00064332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7D5190BE" w14:textId="77777777" w:rsidR="00064332" w:rsidRDefault="00064332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3D2ABAC4" w14:textId="77777777" w:rsidR="00064332" w:rsidRDefault="00064332" w:rsidP="00816C52">
            <w:pPr>
              <w:rPr>
                <w:rFonts w:ascii="宋体" w:hAnsi="宋体"/>
                <w:szCs w:val="21"/>
                <w:highlight w:val="red"/>
              </w:rPr>
            </w:pPr>
          </w:p>
          <w:p w14:paraId="2B4BC0DA" w14:textId="77777777" w:rsidR="00064332" w:rsidRDefault="00064332" w:rsidP="001D6B4C">
            <w:pPr>
              <w:spacing w:line="360" w:lineRule="exact"/>
              <w:jc w:val="center"/>
              <w:rPr>
                <w:rFonts w:ascii="宋体" w:hAnsi="宋体"/>
                <w:szCs w:val="21"/>
                <w:highlight w:val="red"/>
              </w:rPr>
            </w:pPr>
          </w:p>
        </w:tc>
      </w:tr>
      <w:tr w:rsidR="00064332" w14:paraId="4AE9C0B6" w14:textId="77777777" w:rsidTr="00816C52">
        <w:trPr>
          <w:trHeight w:val="90"/>
          <w:jc w:val="center"/>
        </w:trPr>
        <w:tc>
          <w:tcPr>
            <w:tcW w:w="451" w:type="dxa"/>
            <w:vAlign w:val="center"/>
          </w:tcPr>
          <w:p w14:paraId="680AD661" w14:textId="77777777" w:rsidR="00064332" w:rsidRDefault="0058509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25" w:type="dxa"/>
            <w:vAlign w:val="center"/>
          </w:tcPr>
          <w:p w14:paraId="02CF2F3E" w14:textId="77777777" w:rsidR="00064332" w:rsidRDefault="0058509E">
            <w:pPr>
              <w:spacing w:line="34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企业对提供测量设备和辅助材料、消耗性材料和提供服务的外部供方如何识别、选择、评价和监视？</w:t>
            </w:r>
          </w:p>
        </w:tc>
        <w:tc>
          <w:tcPr>
            <w:tcW w:w="993" w:type="dxa"/>
            <w:vAlign w:val="center"/>
          </w:tcPr>
          <w:p w14:paraId="6154157E" w14:textId="77777777" w:rsidR="00064332" w:rsidRDefault="0058509E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6.4</w:t>
            </w:r>
            <w:r>
              <w:rPr>
                <w:rFonts w:hint="eastAsia"/>
                <w:szCs w:val="21"/>
              </w:rPr>
              <w:t>外部供方</w:t>
            </w:r>
          </w:p>
        </w:tc>
        <w:tc>
          <w:tcPr>
            <w:tcW w:w="4789" w:type="dxa"/>
            <w:vAlign w:val="center"/>
          </w:tcPr>
          <w:p w14:paraId="71C976E9" w14:textId="77777777" w:rsidR="00064332" w:rsidRDefault="0058509E" w:rsidP="00AE6C78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</w:t>
            </w:r>
            <w:r w:rsidR="00AE6C78">
              <w:rPr>
                <w:rFonts w:ascii="宋体" w:hAnsi="宋体" w:hint="eastAsia"/>
                <w:szCs w:val="21"/>
              </w:rPr>
              <w:t>JHPM/QP-59</w:t>
            </w:r>
            <w:r>
              <w:rPr>
                <w:rFonts w:ascii="宋体" w:hAnsi="宋体" w:hint="eastAsia"/>
                <w:szCs w:val="21"/>
              </w:rPr>
              <w:t>《外部供方管理程序》，</w:t>
            </w:r>
            <w:r w:rsidR="00AE6C78" w:rsidRPr="00FC2518">
              <w:rPr>
                <w:rFonts w:ascii="宋体" w:hAnsi="宋体" w:cs="宋体" w:hint="eastAsia"/>
                <w:szCs w:val="21"/>
              </w:rPr>
              <w:t>质控安检部</w:t>
            </w:r>
            <w:r>
              <w:rPr>
                <w:rFonts w:ascii="宋体" w:hAnsi="宋体" w:hint="eastAsia"/>
                <w:szCs w:val="21"/>
              </w:rPr>
              <w:t>每年组织对外购测量设备的外部供方和测量设备检定/校准供方进行评价，确定合格供方并建立了合格供方档案。</w:t>
            </w:r>
          </w:p>
        </w:tc>
        <w:tc>
          <w:tcPr>
            <w:tcW w:w="1289" w:type="dxa"/>
            <w:vAlign w:val="center"/>
          </w:tcPr>
          <w:p w14:paraId="58E3CE51" w14:textId="77777777" w:rsidR="007002A1" w:rsidRPr="00FC2518" w:rsidRDefault="007002A1" w:rsidP="00351704">
            <w:pPr>
              <w:rPr>
                <w:rFonts w:ascii="宋体" w:hAnsi="宋体"/>
                <w:bCs/>
                <w:szCs w:val="21"/>
              </w:rPr>
            </w:pPr>
            <w:r w:rsidRPr="00FC2518">
              <w:rPr>
                <w:rFonts w:ascii="宋体" w:hAnsi="宋体" w:hint="eastAsia"/>
                <w:bCs/>
                <w:szCs w:val="21"/>
              </w:rPr>
              <w:t>技术工艺部</w:t>
            </w:r>
          </w:p>
          <w:p w14:paraId="366ED510" w14:textId="77777777" w:rsidR="007002A1" w:rsidRPr="00FC2518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C2518">
              <w:rPr>
                <w:rFonts w:ascii="宋体" w:hAnsi="宋体" w:hint="eastAsia"/>
                <w:bCs/>
                <w:szCs w:val="21"/>
              </w:rPr>
              <w:t>市场开发部</w:t>
            </w:r>
          </w:p>
          <w:p w14:paraId="549B0EFF" w14:textId="77777777" w:rsidR="00E4475B" w:rsidRDefault="007002A1" w:rsidP="00E4475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生产计划部（</w:t>
            </w:r>
            <w:r w:rsidRPr="00FC2518">
              <w:rPr>
                <w:rFonts w:ascii="宋体" w:hAnsi="宋体" w:hint="eastAsia"/>
                <w:bCs/>
                <w:szCs w:val="21"/>
              </w:rPr>
              <w:t>生产</w:t>
            </w:r>
          </w:p>
          <w:p w14:paraId="2F278EA4" w14:textId="2D6346AC" w:rsidR="007002A1" w:rsidRPr="00FC2518" w:rsidRDefault="007002A1" w:rsidP="00E4475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C2518">
              <w:rPr>
                <w:rFonts w:ascii="宋体" w:hAnsi="宋体" w:hint="eastAsia"/>
                <w:bCs/>
                <w:szCs w:val="21"/>
              </w:rPr>
              <w:t>班组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1B9800CC" w14:textId="77777777" w:rsidR="00064332" w:rsidRDefault="007002A1" w:rsidP="007002A1">
            <w:pPr>
              <w:jc w:val="center"/>
              <w:rPr>
                <w:rFonts w:ascii="宋体" w:hAnsi="宋体"/>
                <w:szCs w:val="21"/>
              </w:rPr>
            </w:pPr>
            <w:r w:rsidRPr="00FC2518">
              <w:rPr>
                <w:rFonts w:ascii="宋体" w:hAnsi="宋体" w:cs="宋体" w:hint="eastAsia"/>
                <w:szCs w:val="21"/>
              </w:rPr>
              <w:t>质控安检部</w:t>
            </w:r>
          </w:p>
        </w:tc>
        <w:tc>
          <w:tcPr>
            <w:tcW w:w="892" w:type="dxa"/>
            <w:vAlign w:val="center"/>
          </w:tcPr>
          <w:p w14:paraId="31635612" w14:textId="77777777" w:rsidR="00064332" w:rsidRDefault="0058509E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64332" w14:paraId="1D670C75" w14:textId="77777777" w:rsidTr="00816C52">
        <w:trPr>
          <w:trHeight w:val="90"/>
          <w:jc w:val="center"/>
        </w:trPr>
        <w:tc>
          <w:tcPr>
            <w:tcW w:w="451" w:type="dxa"/>
            <w:vAlign w:val="center"/>
          </w:tcPr>
          <w:p w14:paraId="0492ED99" w14:textId="77777777" w:rsidR="00064332" w:rsidRDefault="0058509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25" w:type="dxa"/>
            <w:vAlign w:val="center"/>
          </w:tcPr>
          <w:p w14:paraId="13B1B424" w14:textId="77777777" w:rsidR="00064332" w:rsidRDefault="0058509E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抽查(2-3) 台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件关键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测量过程测量要求识别是否正确？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配备的测量设备是否经过检定/校准和验证，证方法是否正确？部门对验证不合格测量设备如何处理？</w:t>
            </w:r>
          </w:p>
        </w:tc>
        <w:tc>
          <w:tcPr>
            <w:tcW w:w="993" w:type="dxa"/>
            <w:vAlign w:val="center"/>
          </w:tcPr>
          <w:p w14:paraId="23588D57" w14:textId="77777777" w:rsidR="00064332" w:rsidRDefault="005850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7.1.计量确认</w:t>
            </w:r>
          </w:p>
          <w:p w14:paraId="1733084B" w14:textId="77777777" w:rsidR="00064332" w:rsidRDefault="000643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89" w:type="dxa"/>
            <w:vAlign w:val="center"/>
          </w:tcPr>
          <w:p w14:paraId="1BD1D5E1" w14:textId="77777777" w:rsidR="00064332" w:rsidRPr="009E6A13" w:rsidRDefault="0058509E">
            <w:pPr>
              <w:spacing w:line="33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9E6A13">
              <w:rPr>
                <w:rFonts w:ascii="宋体" w:hAnsi="宋体" w:hint="eastAsia"/>
                <w:szCs w:val="21"/>
              </w:rPr>
              <w:t>查企业《测量过程及控制一览表》，共有测量过程</w:t>
            </w:r>
            <w:r w:rsidR="0064360F" w:rsidRPr="009E6A13">
              <w:rPr>
                <w:rFonts w:ascii="宋体" w:hAnsi="宋体" w:hint="eastAsia"/>
                <w:szCs w:val="21"/>
              </w:rPr>
              <w:t>152</w:t>
            </w:r>
            <w:r w:rsidRPr="009E6A13">
              <w:rPr>
                <w:rFonts w:ascii="宋体" w:hAnsi="宋体" w:hint="eastAsia"/>
                <w:szCs w:val="21"/>
              </w:rPr>
              <w:t>个，</w:t>
            </w:r>
            <w:r w:rsidR="0064360F" w:rsidRPr="009E6A13">
              <w:rPr>
                <w:rFonts w:ascii="宋体" w:hAnsi="宋体" w:hint="eastAsia"/>
                <w:szCs w:val="21"/>
              </w:rPr>
              <w:t>高度和重要测量过程44</w:t>
            </w:r>
            <w:r w:rsidRPr="009E6A13">
              <w:rPr>
                <w:rFonts w:ascii="宋体" w:hAnsi="宋体" w:hint="eastAsia"/>
                <w:szCs w:val="21"/>
              </w:rPr>
              <w:t>个，没有新</w:t>
            </w:r>
            <w:r w:rsidRPr="009E6A13">
              <w:rPr>
                <w:rFonts w:ascii="宋体" w:hAnsi="宋体" w:hint="eastAsia"/>
                <w:szCs w:val="21"/>
              </w:rPr>
              <w:lastRenderedPageBreak/>
              <w:t>增关键测量过程，配备的测量设备都经过检定/校准，验证方法正确。</w:t>
            </w:r>
          </w:p>
          <w:p w14:paraId="5C06C7CB" w14:textId="77777777" w:rsidR="00064332" w:rsidRDefault="0058509E">
            <w:pPr>
              <w:spacing w:line="336" w:lineRule="auto"/>
              <w:ind w:firstLineChars="200" w:firstLine="42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9E6A13">
              <w:rPr>
                <w:rFonts w:ascii="宋体" w:hAnsi="宋体" w:hint="eastAsia"/>
                <w:szCs w:val="21"/>
              </w:rPr>
              <w:t>企业没有经验证不合格的测量设备。</w:t>
            </w:r>
          </w:p>
        </w:tc>
        <w:tc>
          <w:tcPr>
            <w:tcW w:w="1289" w:type="dxa"/>
            <w:vAlign w:val="center"/>
          </w:tcPr>
          <w:p w14:paraId="0B2B9349" w14:textId="77777777" w:rsidR="007002A1" w:rsidRPr="00FC2518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C2518">
              <w:rPr>
                <w:rFonts w:ascii="宋体" w:hAnsi="宋体" w:hint="eastAsia"/>
                <w:bCs/>
                <w:szCs w:val="21"/>
              </w:rPr>
              <w:lastRenderedPageBreak/>
              <w:t>技术工艺部</w:t>
            </w:r>
          </w:p>
          <w:p w14:paraId="21BE1783" w14:textId="77777777" w:rsidR="007002A1" w:rsidRPr="00FC2518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C2518">
              <w:rPr>
                <w:rFonts w:ascii="宋体" w:hAnsi="宋体" w:hint="eastAsia"/>
                <w:bCs/>
                <w:szCs w:val="21"/>
              </w:rPr>
              <w:t>市场开发部</w:t>
            </w:r>
          </w:p>
          <w:p w14:paraId="1498B4B7" w14:textId="77777777" w:rsidR="007002A1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生产计划部</w:t>
            </w:r>
          </w:p>
          <w:p w14:paraId="415985D4" w14:textId="77777777" w:rsidR="007002A1" w:rsidRPr="00FC2518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（</w:t>
            </w:r>
            <w:r w:rsidRPr="00FC2518">
              <w:rPr>
                <w:rFonts w:ascii="宋体" w:hAnsi="宋体" w:hint="eastAsia"/>
                <w:bCs/>
                <w:szCs w:val="21"/>
              </w:rPr>
              <w:t>生产班组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226FFC72" w14:textId="77777777" w:rsidR="00064332" w:rsidRPr="007002A1" w:rsidRDefault="007002A1" w:rsidP="007002A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C2518">
              <w:rPr>
                <w:rFonts w:ascii="宋体" w:hAnsi="宋体" w:cs="宋体" w:hint="eastAsia"/>
                <w:szCs w:val="21"/>
              </w:rPr>
              <w:t>质控安检部</w:t>
            </w:r>
          </w:p>
        </w:tc>
        <w:tc>
          <w:tcPr>
            <w:tcW w:w="892" w:type="dxa"/>
            <w:vAlign w:val="center"/>
          </w:tcPr>
          <w:p w14:paraId="3D346081" w14:textId="77777777" w:rsidR="00064332" w:rsidRDefault="0058509E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否</w:t>
            </w:r>
          </w:p>
        </w:tc>
      </w:tr>
      <w:tr w:rsidR="00064332" w14:paraId="3B795D85" w14:textId="77777777" w:rsidTr="00816C52">
        <w:trPr>
          <w:trHeight w:val="90"/>
          <w:jc w:val="center"/>
        </w:trPr>
        <w:tc>
          <w:tcPr>
            <w:tcW w:w="451" w:type="dxa"/>
            <w:vAlign w:val="center"/>
          </w:tcPr>
          <w:p w14:paraId="1555A4F2" w14:textId="77777777" w:rsidR="00064332" w:rsidRDefault="0058509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25" w:type="dxa"/>
            <w:vAlign w:val="center"/>
          </w:tcPr>
          <w:p w14:paraId="11A5937C" w14:textId="77777777" w:rsidR="00064332" w:rsidRDefault="0058509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企业是否有新增关键测量过程?抽查(1-2)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新增关键测量过程或原有关键测量过程是否编制控制规范进行控制、有效性确认？</w:t>
            </w:r>
          </w:p>
        </w:tc>
        <w:tc>
          <w:tcPr>
            <w:tcW w:w="993" w:type="dxa"/>
            <w:vAlign w:val="center"/>
          </w:tcPr>
          <w:p w14:paraId="1817BF09" w14:textId="77777777" w:rsidR="00064332" w:rsidRDefault="005850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7.2测量过程</w:t>
            </w:r>
          </w:p>
          <w:p w14:paraId="62087E94" w14:textId="77777777" w:rsidR="00064332" w:rsidRDefault="000643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89" w:type="dxa"/>
            <w:vAlign w:val="center"/>
          </w:tcPr>
          <w:p w14:paraId="7AECEA73" w14:textId="77777777" w:rsidR="00064332" w:rsidRPr="008F715E" w:rsidRDefault="0058509E">
            <w:pPr>
              <w:spacing w:line="33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8F715E">
              <w:rPr>
                <w:rFonts w:ascii="宋体" w:hAnsi="宋体" w:hint="eastAsia"/>
                <w:szCs w:val="21"/>
              </w:rPr>
              <w:t>企业无新增关键测量过程，查已识别的重要测量过程《</w:t>
            </w:r>
            <w:r w:rsidR="00C23048" w:rsidRPr="008F715E">
              <w:rPr>
                <w:rFonts w:ascii="宋体" w:hAnsi="宋体" w:hint="eastAsia"/>
                <w:szCs w:val="21"/>
              </w:rPr>
              <w:t>滚轮轴硬度检测过程</w:t>
            </w:r>
            <w:r w:rsidRPr="008F715E">
              <w:rPr>
                <w:rFonts w:ascii="宋体" w:hAnsi="宋体" w:hint="eastAsia"/>
                <w:szCs w:val="21"/>
              </w:rPr>
              <w:t>》，按要求进行过程控制，绘制了控制图。控制图绘制方法正确。</w:t>
            </w:r>
          </w:p>
          <w:p w14:paraId="6DEB3330" w14:textId="77777777" w:rsidR="00064332" w:rsidRDefault="0058509E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8F715E">
              <w:rPr>
                <w:rFonts w:ascii="宋体" w:hAnsi="宋体" w:hint="eastAsia"/>
                <w:szCs w:val="21"/>
              </w:rPr>
              <w:t>详见高度控制有效性确认附件。</w:t>
            </w:r>
          </w:p>
        </w:tc>
        <w:tc>
          <w:tcPr>
            <w:tcW w:w="1289" w:type="dxa"/>
            <w:vAlign w:val="center"/>
          </w:tcPr>
          <w:p w14:paraId="7317AA8D" w14:textId="77777777" w:rsidR="007002A1" w:rsidRPr="00FC2518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C2518">
              <w:rPr>
                <w:rFonts w:ascii="宋体" w:hAnsi="宋体" w:hint="eastAsia"/>
                <w:bCs/>
                <w:szCs w:val="21"/>
              </w:rPr>
              <w:t>技术工艺部</w:t>
            </w:r>
          </w:p>
          <w:p w14:paraId="6DF6D5A3" w14:textId="77777777" w:rsidR="007002A1" w:rsidRPr="00FC2518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C2518">
              <w:rPr>
                <w:rFonts w:ascii="宋体" w:hAnsi="宋体" w:hint="eastAsia"/>
                <w:bCs/>
                <w:szCs w:val="21"/>
              </w:rPr>
              <w:t>市场开发部</w:t>
            </w:r>
          </w:p>
          <w:p w14:paraId="316EB624" w14:textId="77777777" w:rsidR="007002A1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生产计划部</w:t>
            </w:r>
          </w:p>
          <w:p w14:paraId="7F4E5A84" w14:textId="77777777" w:rsidR="007002A1" w:rsidRPr="00FC2518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Pr="00FC2518">
              <w:rPr>
                <w:rFonts w:ascii="宋体" w:hAnsi="宋体" w:hint="eastAsia"/>
                <w:bCs/>
                <w:szCs w:val="21"/>
              </w:rPr>
              <w:t>生产班组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BF3792E" w14:textId="77777777" w:rsidR="00064332" w:rsidRDefault="007002A1" w:rsidP="007002A1">
            <w:pPr>
              <w:jc w:val="center"/>
              <w:rPr>
                <w:rFonts w:ascii="宋体" w:hAnsi="宋体"/>
                <w:szCs w:val="21"/>
              </w:rPr>
            </w:pPr>
            <w:r w:rsidRPr="00FC2518">
              <w:rPr>
                <w:rFonts w:ascii="宋体" w:hAnsi="宋体" w:cs="宋体" w:hint="eastAsia"/>
                <w:szCs w:val="21"/>
              </w:rPr>
              <w:t>质控安检部</w:t>
            </w:r>
          </w:p>
        </w:tc>
        <w:tc>
          <w:tcPr>
            <w:tcW w:w="892" w:type="dxa"/>
            <w:vAlign w:val="center"/>
          </w:tcPr>
          <w:p w14:paraId="467CC409" w14:textId="77777777" w:rsidR="00064332" w:rsidRDefault="0058509E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64332" w14:paraId="6D4C7624" w14:textId="77777777" w:rsidTr="00816C52">
        <w:trPr>
          <w:trHeight w:val="1793"/>
          <w:jc w:val="center"/>
        </w:trPr>
        <w:tc>
          <w:tcPr>
            <w:tcW w:w="451" w:type="dxa"/>
            <w:vAlign w:val="center"/>
          </w:tcPr>
          <w:p w14:paraId="3A057F66" w14:textId="77777777" w:rsidR="00064332" w:rsidRDefault="0058509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25" w:type="dxa"/>
            <w:vAlign w:val="center"/>
          </w:tcPr>
          <w:p w14:paraId="7FF53BDA" w14:textId="77777777" w:rsidR="00064332" w:rsidRDefault="0058509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企业是否对计量确认过程和测量过程按照计划频次进行持续监视？</w:t>
            </w:r>
          </w:p>
        </w:tc>
        <w:tc>
          <w:tcPr>
            <w:tcW w:w="993" w:type="dxa"/>
            <w:vAlign w:val="center"/>
          </w:tcPr>
          <w:p w14:paraId="7E060530" w14:textId="77777777" w:rsidR="00064332" w:rsidRDefault="0058509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8.2.4测量管理体系的监视</w:t>
            </w:r>
          </w:p>
        </w:tc>
        <w:tc>
          <w:tcPr>
            <w:tcW w:w="4789" w:type="dxa"/>
            <w:vAlign w:val="center"/>
          </w:tcPr>
          <w:p w14:paraId="48021153" w14:textId="77777777" w:rsidR="00064332" w:rsidRDefault="0058509E" w:rsidP="00351704">
            <w:pPr>
              <w:pStyle w:val="2"/>
              <w:framePr w:wrap="around"/>
              <w:spacing w:line="36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Times New Roman" w:eastAsia="宋体" w:hint="eastAsia"/>
                <w:kern w:val="2"/>
                <w:sz w:val="21"/>
                <w:szCs w:val="21"/>
              </w:rPr>
              <w:t>企业制定了</w:t>
            </w:r>
            <w:r w:rsidR="00351704">
              <w:rPr>
                <w:rFonts w:ascii="Times New Roman" w:eastAsia="宋体" w:hint="eastAsia"/>
                <w:kern w:val="2"/>
                <w:sz w:val="21"/>
                <w:szCs w:val="21"/>
              </w:rPr>
              <w:t>JHPM/QP-53</w:t>
            </w:r>
            <w:r>
              <w:rPr>
                <w:rFonts w:ascii="Times New Roman" w:eastAsia="宋体" w:hint="eastAsia"/>
                <w:kern w:val="2"/>
                <w:sz w:val="21"/>
                <w:szCs w:val="21"/>
              </w:rPr>
              <w:t>《测量管理体系审核和监视管理程序》，对列入体系管理的测量过程，测量设备、计量确认过程按照</w:t>
            </w:r>
            <w:r w:rsidR="00351704">
              <w:rPr>
                <w:rFonts w:ascii="Times New Roman" w:eastAsia="宋体" w:hint="eastAsia"/>
                <w:kern w:val="2"/>
                <w:sz w:val="21"/>
                <w:szCs w:val="21"/>
              </w:rPr>
              <w:t xml:space="preserve"> JHPM/QP-54</w:t>
            </w:r>
            <w:r>
              <w:rPr>
                <w:rFonts w:ascii="Times New Roman" w:eastAsia="宋体" w:hint="eastAsia"/>
                <w:kern w:val="2"/>
                <w:sz w:val="21"/>
                <w:szCs w:val="21"/>
              </w:rPr>
              <w:t>《测量过程设计和实现控制程序》规定的频次，进行持续监视统计记录。</w:t>
            </w:r>
            <w:r w:rsidRPr="00035C1E">
              <w:rPr>
                <w:rFonts w:ascii="Times New Roman" w:eastAsia="宋体" w:hint="eastAsia"/>
                <w:kern w:val="2"/>
                <w:sz w:val="21"/>
                <w:szCs w:val="21"/>
              </w:rPr>
              <w:t>查《</w:t>
            </w:r>
            <w:r w:rsidR="00035C1E" w:rsidRPr="00035C1E">
              <w:rPr>
                <w:rFonts w:ascii="Times New Roman" w:eastAsia="宋体" w:hint="eastAsia"/>
                <w:kern w:val="2"/>
                <w:sz w:val="21"/>
                <w:szCs w:val="21"/>
              </w:rPr>
              <w:t>滚轮轴硬度检测过程</w:t>
            </w:r>
            <w:r w:rsidRPr="00035C1E">
              <w:rPr>
                <w:rFonts w:ascii="Times New Roman" w:eastAsia="宋体" w:hint="eastAsia"/>
                <w:kern w:val="2"/>
                <w:sz w:val="21"/>
                <w:szCs w:val="21"/>
              </w:rPr>
              <w:t>》，见控制图。</w:t>
            </w:r>
          </w:p>
        </w:tc>
        <w:tc>
          <w:tcPr>
            <w:tcW w:w="1289" w:type="dxa"/>
            <w:vAlign w:val="center"/>
          </w:tcPr>
          <w:p w14:paraId="125F85FB" w14:textId="77777777" w:rsidR="007002A1" w:rsidRPr="00FC2518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C2518">
              <w:rPr>
                <w:rFonts w:ascii="宋体" w:hAnsi="宋体" w:hint="eastAsia"/>
                <w:bCs/>
                <w:szCs w:val="21"/>
              </w:rPr>
              <w:t>技术工艺部</w:t>
            </w:r>
          </w:p>
          <w:p w14:paraId="75A3A614" w14:textId="77777777" w:rsidR="007002A1" w:rsidRPr="00FC2518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C2518">
              <w:rPr>
                <w:rFonts w:ascii="宋体" w:hAnsi="宋体" w:hint="eastAsia"/>
                <w:bCs/>
                <w:szCs w:val="21"/>
              </w:rPr>
              <w:t>市场开发部</w:t>
            </w:r>
          </w:p>
          <w:p w14:paraId="22273A70" w14:textId="77777777" w:rsidR="007002A1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生产计划部</w:t>
            </w:r>
          </w:p>
          <w:p w14:paraId="55F9A730" w14:textId="77777777" w:rsidR="007002A1" w:rsidRPr="00FC2518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Pr="00FC2518">
              <w:rPr>
                <w:rFonts w:ascii="宋体" w:hAnsi="宋体" w:hint="eastAsia"/>
                <w:bCs/>
                <w:szCs w:val="21"/>
              </w:rPr>
              <w:t>生产班组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658FC7BC" w14:textId="77777777" w:rsidR="00064332" w:rsidRPr="009E0F95" w:rsidRDefault="007002A1" w:rsidP="009E0F95">
            <w:pPr>
              <w:jc w:val="center"/>
              <w:rPr>
                <w:rFonts w:eastAsia="新宋体"/>
                <w:szCs w:val="21"/>
              </w:rPr>
            </w:pPr>
            <w:r w:rsidRPr="00FC2518">
              <w:rPr>
                <w:rFonts w:ascii="宋体" w:hAnsi="宋体" w:cs="宋体" w:hint="eastAsia"/>
                <w:szCs w:val="21"/>
              </w:rPr>
              <w:t>质控安检部</w:t>
            </w:r>
          </w:p>
        </w:tc>
        <w:tc>
          <w:tcPr>
            <w:tcW w:w="892" w:type="dxa"/>
            <w:vAlign w:val="center"/>
          </w:tcPr>
          <w:p w14:paraId="57EE5555" w14:textId="77777777" w:rsidR="00064332" w:rsidRDefault="0058509E">
            <w:pPr>
              <w:spacing w:line="32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64332" w14:paraId="448E29C2" w14:textId="77777777" w:rsidTr="00816C52">
        <w:trPr>
          <w:trHeight w:val="90"/>
          <w:jc w:val="center"/>
        </w:trPr>
        <w:tc>
          <w:tcPr>
            <w:tcW w:w="451" w:type="dxa"/>
            <w:vAlign w:val="center"/>
          </w:tcPr>
          <w:p w14:paraId="295D423C" w14:textId="77777777" w:rsidR="00064332" w:rsidRDefault="0058509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25" w:type="dxa"/>
            <w:vAlign w:val="center"/>
          </w:tcPr>
          <w:p w14:paraId="79C2B4B6" w14:textId="77777777" w:rsidR="00064332" w:rsidRDefault="0058509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强制检定</w:t>
            </w:r>
          </w:p>
        </w:tc>
        <w:tc>
          <w:tcPr>
            <w:tcW w:w="993" w:type="dxa"/>
            <w:vAlign w:val="center"/>
          </w:tcPr>
          <w:p w14:paraId="3D9B9DCF" w14:textId="77777777" w:rsidR="00064332" w:rsidRDefault="005850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计量法制要求</w:t>
            </w:r>
          </w:p>
        </w:tc>
        <w:tc>
          <w:tcPr>
            <w:tcW w:w="4789" w:type="dxa"/>
            <w:vAlign w:val="center"/>
          </w:tcPr>
          <w:p w14:paraId="1601D310" w14:textId="77777777" w:rsidR="00064332" w:rsidRDefault="0058509E" w:rsidP="009E433C">
            <w:pPr>
              <w:spacing w:line="34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依据《市场监管总局关于发布实施强制管理的计量器具目录的公告》（2019第48号）的规定， 该企业</w:t>
            </w:r>
            <w:r w:rsidR="009E433C">
              <w:rPr>
                <w:rFonts w:ascii="宋体" w:hAnsi="宋体" w:hint="eastAsia"/>
                <w:color w:val="000000" w:themeColor="text1"/>
                <w:szCs w:val="21"/>
              </w:rPr>
              <w:t>没有强制检定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的测量设备</w:t>
            </w:r>
          </w:p>
        </w:tc>
        <w:tc>
          <w:tcPr>
            <w:tcW w:w="1289" w:type="dxa"/>
            <w:vAlign w:val="center"/>
          </w:tcPr>
          <w:p w14:paraId="5F0ABD84" w14:textId="77777777" w:rsidR="007002A1" w:rsidRPr="00FC2518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C2518">
              <w:rPr>
                <w:rFonts w:ascii="宋体" w:hAnsi="宋体" w:hint="eastAsia"/>
                <w:bCs/>
                <w:szCs w:val="21"/>
              </w:rPr>
              <w:t>技术工艺部</w:t>
            </w:r>
          </w:p>
          <w:p w14:paraId="3A154D57" w14:textId="77777777" w:rsidR="007002A1" w:rsidRPr="00FC2518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C2518">
              <w:rPr>
                <w:rFonts w:ascii="宋体" w:hAnsi="宋体" w:hint="eastAsia"/>
                <w:bCs/>
                <w:szCs w:val="21"/>
              </w:rPr>
              <w:t>市场开发部</w:t>
            </w:r>
          </w:p>
          <w:p w14:paraId="5E44DB05" w14:textId="77777777" w:rsidR="007002A1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生产计划部</w:t>
            </w:r>
          </w:p>
          <w:p w14:paraId="1293358C" w14:textId="77777777" w:rsidR="007002A1" w:rsidRPr="00FC2518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Pr="00FC2518">
              <w:rPr>
                <w:rFonts w:ascii="宋体" w:hAnsi="宋体" w:hint="eastAsia"/>
                <w:bCs/>
                <w:szCs w:val="21"/>
              </w:rPr>
              <w:t>生产班组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3479F076" w14:textId="77777777" w:rsidR="00064332" w:rsidRDefault="007002A1" w:rsidP="007002A1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FC2518">
              <w:rPr>
                <w:rFonts w:ascii="宋体" w:hAnsi="宋体" w:cs="宋体" w:hint="eastAsia"/>
                <w:szCs w:val="21"/>
              </w:rPr>
              <w:t>质控安检部</w:t>
            </w:r>
          </w:p>
        </w:tc>
        <w:tc>
          <w:tcPr>
            <w:tcW w:w="892" w:type="dxa"/>
            <w:vAlign w:val="center"/>
          </w:tcPr>
          <w:p w14:paraId="450AA5F9" w14:textId="77777777" w:rsidR="00064332" w:rsidRDefault="0058509E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64332" w14:paraId="209F7A7A" w14:textId="77777777" w:rsidTr="00816C52">
        <w:trPr>
          <w:trHeight w:val="90"/>
          <w:jc w:val="center"/>
        </w:trPr>
        <w:tc>
          <w:tcPr>
            <w:tcW w:w="451" w:type="dxa"/>
            <w:vAlign w:val="center"/>
          </w:tcPr>
          <w:p w14:paraId="1CE4CB53" w14:textId="77777777" w:rsidR="00064332" w:rsidRDefault="0058509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25" w:type="dxa"/>
            <w:vAlign w:val="center"/>
          </w:tcPr>
          <w:p w14:paraId="1058EC72" w14:textId="77777777" w:rsidR="00064332" w:rsidRDefault="0058509E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企业配备能源计量器具是否经过检定/校准？</w:t>
            </w:r>
          </w:p>
        </w:tc>
        <w:tc>
          <w:tcPr>
            <w:tcW w:w="993" w:type="dxa"/>
            <w:vAlign w:val="center"/>
          </w:tcPr>
          <w:p w14:paraId="3E739B38" w14:textId="77777777" w:rsidR="00064332" w:rsidRDefault="0058509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</w:t>
            </w:r>
            <w:r>
              <w:rPr>
                <w:rFonts w:ascii="宋体" w:hAnsi="宋体"/>
                <w:sz w:val="18"/>
                <w:szCs w:val="18"/>
              </w:rPr>
              <w:t>B17167-2006</w:t>
            </w:r>
          </w:p>
        </w:tc>
        <w:tc>
          <w:tcPr>
            <w:tcW w:w="4789" w:type="dxa"/>
            <w:vAlign w:val="center"/>
          </w:tcPr>
          <w:p w14:paraId="741689F5" w14:textId="77777777" w:rsidR="00064332" w:rsidRDefault="0058509E" w:rsidP="00697B2D">
            <w:pPr>
              <w:spacing w:line="34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企业不是重点能耗单位，主要耗能电、水，电表由供电公司管理。查：2019年1-12月所用水、电约合</w:t>
            </w:r>
            <w:r w:rsidR="00697B2D">
              <w:rPr>
                <w:rFonts w:ascii="宋体" w:hAnsi="宋体" w:hint="eastAsia"/>
                <w:color w:val="000000" w:themeColor="text1"/>
                <w:szCs w:val="21"/>
              </w:rPr>
              <w:t>20.77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吨标准煤，符合G</w:t>
            </w:r>
            <w:r>
              <w:rPr>
                <w:rFonts w:ascii="宋体" w:hAnsi="宋体"/>
                <w:color w:val="000000" w:themeColor="text1"/>
                <w:szCs w:val="21"/>
              </w:rPr>
              <w:t>B17167-2006的要求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289" w:type="dxa"/>
            <w:vAlign w:val="center"/>
          </w:tcPr>
          <w:p w14:paraId="1FB77B4F" w14:textId="77777777" w:rsidR="007002A1" w:rsidRPr="00FC2518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C2518">
              <w:rPr>
                <w:rFonts w:ascii="宋体" w:hAnsi="宋体" w:hint="eastAsia"/>
                <w:bCs/>
                <w:szCs w:val="21"/>
              </w:rPr>
              <w:t>技术工艺部</w:t>
            </w:r>
          </w:p>
          <w:p w14:paraId="5D02508D" w14:textId="77777777" w:rsidR="007002A1" w:rsidRPr="00FC2518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C2518">
              <w:rPr>
                <w:rFonts w:ascii="宋体" w:hAnsi="宋体" w:hint="eastAsia"/>
                <w:bCs/>
                <w:szCs w:val="21"/>
              </w:rPr>
              <w:t>市场开发部</w:t>
            </w:r>
          </w:p>
          <w:p w14:paraId="3CD91CAC" w14:textId="77777777" w:rsidR="007002A1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生产计划部</w:t>
            </w:r>
          </w:p>
          <w:p w14:paraId="702DB817" w14:textId="77777777" w:rsidR="007002A1" w:rsidRPr="00FC2518" w:rsidRDefault="007002A1" w:rsidP="007002A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Pr="00FC2518">
              <w:rPr>
                <w:rFonts w:ascii="宋体" w:hAnsi="宋体" w:hint="eastAsia"/>
                <w:bCs/>
                <w:szCs w:val="21"/>
              </w:rPr>
              <w:t>生产班组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24FC40BF" w14:textId="77777777" w:rsidR="00064332" w:rsidRDefault="007002A1" w:rsidP="007002A1">
            <w:pPr>
              <w:spacing w:line="320" w:lineRule="exact"/>
              <w:jc w:val="left"/>
              <w:rPr>
                <w:rFonts w:hAnsi="宋体"/>
              </w:rPr>
            </w:pPr>
            <w:r w:rsidRPr="00FC2518">
              <w:rPr>
                <w:rFonts w:ascii="宋体" w:hAnsi="宋体" w:cs="宋体" w:hint="eastAsia"/>
                <w:szCs w:val="21"/>
              </w:rPr>
              <w:t>质控安检部</w:t>
            </w:r>
          </w:p>
        </w:tc>
        <w:tc>
          <w:tcPr>
            <w:tcW w:w="892" w:type="dxa"/>
            <w:vAlign w:val="center"/>
          </w:tcPr>
          <w:p w14:paraId="7C4C928F" w14:textId="77777777" w:rsidR="00064332" w:rsidRDefault="0058509E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212A5DFC" w14:textId="77777777" w:rsidR="00064332" w:rsidRDefault="00064332">
      <w:pPr>
        <w:tabs>
          <w:tab w:val="left" w:pos="4176"/>
        </w:tabs>
        <w:rPr>
          <w:rFonts w:ascii="宋体"/>
          <w:sz w:val="24"/>
        </w:rPr>
      </w:pPr>
    </w:p>
    <w:sectPr w:rsidR="00064332" w:rsidSect="00003093">
      <w:headerReference w:type="default" r:id="rId8"/>
      <w:footerReference w:type="default" r:id="rId9"/>
      <w:pgSz w:w="11906" w:h="16838"/>
      <w:pgMar w:top="1276" w:right="926" w:bottom="779" w:left="1080" w:header="397" w:footer="57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36748" w14:textId="77777777" w:rsidR="007141BD" w:rsidRDefault="007141BD">
      <w:r>
        <w:separator/>
      </w:r>
    </w:p>
  </w:endnote>
  <w:endnote w:type="continuationSeparator" w:id="0">
    <w:p w14:paraId="47ABD7C9" w14:textId="77777777" w:rsidR="007141BD" w:rsidRDefault="0071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1C676" w14:textId="77777777" w:rsidR="00064332" w:rsidRDefault="00813B39">
    <w:pPr>
      <w:pStyle w:val="a5"/>
      <w:jc w:val="center"/>
    </w:pPr>
    <w:r>
      <w:rPr>
        <w:b/>
        <w:bCs/>
        <w:sz w:val="24"/>
        <w:szCs w:val="24"/>
      </w:rPr>
      <w:fldChar w:fldCharType="begin"/>
    </w:r>
    <w:r w:rsidR="0058509E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E0F9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58509E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58509E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E0F9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CD7597D" w14:textId="77777777" w:rsidR="00064332" w:rsidRDefault="000643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3C59E" w14:textId="77777777" w:rsidR="007141BD" w:rsidRDefault="007141BD">
      <w:r>
        <w:separator/>
      </w:r>
    </w:p>
  </w:footnote>
  <w:footnote w:type="continuationSeparator" w:id="0">
    <w:p w14:paraId="76E7E5C1" w14:textId="77777777" w:rsidR="007141BD" w:rsidRDefault="0071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F657B" w14:textId="77777777" w:rsidR="00064332" w:rsidRDefault="0058509E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0CC60F" wp14:editId="5D16F18F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A2502D0" w14:textId="77777777" w:rsidR="00064332" w:rsidRDefault="0058509E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hint="default"/>
        <w:szCs w:val="21"/>
      </w:rPr>
    </w:pP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58E9CB50" w14:textId="77777777" w:rsidR="00064332" w:rsidRDefault="007141BD">
    <w:pPr>
      <w:pStyle w:val="a7"/>
      <w:pBdr>
        <w:bottom w:val="none" w:sz="0" w:space="1" w:color="auto"/>
      </w:pBdr>
      <w:spacing w:line="320" w:lineRule="exact"/>
      <w:jc w:val="left"/>
      <w:rPr>
        <w:sz w:val="21"/>
        <w:szCs w:val="21"/>
      </w:rPr>
    </w:pPr>
    <w:r>
      <w:rPr>
        <w:sz w:val="21"/>
        <w:szCs w:val="21"/>
      </w:rPr>
      <w:pict w14:anchorId="543DD90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00pt;margin-top:-.4pt;width:204.1pt;height:20.6pt;z-index:25165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" stroked="f">
          <v:textbox>
            <w:txbxContent>
              <w:p w14:paraId="62DD553E" w14:textId="77777777" w:rsidR="00064332" w:rsidRDefault="0058509E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ISC-A-I</w:t>
                </w:r>
                <w:r>
                  <w:rPr>
                    <w:rFonts w:hint="eastAsia"/>
                    <w:szCs w:val="21"/>
                  </w:rPr>
                  <w:t>I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10</w:t>
                </w:r>
                <w:r>
                  <w:rPr>
                    <w:rFonts w:hint="eastAsia"/>
                    <w:szCs w:val="21"/>
                  </w:rPr>
                  <w:t>审核员现场审核记录（</w:t>
                </w:r>
                <w:r>
                  <w:rPr>
                    <w:rFonts w:hint="eastAsia"/>
                    <w:szCs w:val="21"/>
                  </w:rPr>
                  <w:t>06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8509E"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58509E"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 w:rsidR="0058509E"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</w:p>
  <w:p w14:paraId="1C29AF88" w14:textId="77777777" w:rsidR="00064332" w:rsidRDefault="007141BD">
    <w:pPr>
      <w:rPr>
        <w:szCs w:val="21"/>
      </w:rPr>
    </w:pPr>
    <w:r>
      <w:rPr>
        <w:szCs w:val="21"/>
      </w:rPr>
      <w:pict w14:anchorId="63BCF3AE">
        <v:line id="直线 5" o:spid="_x0000_s3074" style="position:absolute;left:0;text-align:left;flip:y;z-index:251660288" from="-.45pt,2.3pt" to="496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"/>
      </w:pict>
    </w:r>
  </w:p>
  <w:p w14:paraId="063FA45D" w14:textId="77777777" w:rsidR="00064332" w:rsidRDefault="000643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9BF"/>
    <w:rsid w:val="00003093"/>
    <w:rsid w:val="000134A5"/>
    <w:rsid w:val="00021238"/>
    <w:rsid w:val="00025257"/>
    <w:rsid w:val="00027C73"/>
    <w:rsid w:val="00032BB0"/>
    <w:rsid w:val="00035C1E"/>
    <w:rsid w:val="00037044"/>
    <w:rsid w:val="00044789"/>
    <w:rsid w:val="0004479C"/>
    <w:rsid w:val="00046AD7"/>
    <w:rsid w:val="00064332"/>
    <w:rsid w:val="00092564"/>
    <w:rsid w:val="000A03EA"/>
    <w:rsid w:val="000C49CA"/>
    <w:rsid w:val="000D18B9"/>
    <w:rsid w:val="000D3711"/>
    <w:rsid w:val="000D7862"/>
    <w:rsid w:val="000E03B7"/>
    <w:rsid w:val="000F0ADF"/>
    <w:rsid w:val="000F5482"/>
    <w:rsid w:val="000F6EB2"/>
    <w:rsid w:val="00110C28"/>
    <w:rsid w:val="00113ABD"/>
    <w:rsid w:val="00123B58"/>
    <w:rsid w:val="00124413"/>
    <w:rsid w:val="001336C5"/>
    <w:rsid w:val="00140AC0"/>
    <w:rsid w:val="00140FD5"/>
    <w:rsid w:val="00141863"/>
    <w:rsid w:val="001432B3"/>
    <w:rsid w:val="00145985"/>
    <w:rsid w:val="00146EAE"/>
    <w:rsid w:val="00160DB0"/>
    <w:rsid w:val="00177CAA"/>
    <w:rsid w:val="00180F87"/>
    <w:rsid w:val="00185E5E"/>
    <w:rsid w:val="00192656"/>
    <w:rsid w:val="001A24E1"/>
    <w:rsid w:val="001A30A4"/>
    <w:rsid w:val="001C1C5F"/>
    <w:rsid w:val="001C2DB7"/>
    <w:rsid w:val="001C3BE0"/>
    <w:rsid w:val="001C44C0"/>
    <w:rsid w:val="001C5B90"/>
    <w:rsid w:val="001D2E28"/>
    <w:rsid w:val="001D36CD"/>
    <w:rsid w:val="001D6B4C"/>
    <w:rsid w:val="001D6D49"/>
    <w:rsid w:val="001E3F22"/>
    <w:rsid w:val="00223355"/>
    <w:rsid w:val="002268BF"/>
    <w:rsid w:val="00237AD3"/>
    <w:rsid w:val="00242043"/>
    <w:rsid w:val="002474F2"/>
    <w:rsid w:val="00261EA3"/>
    <w:rsid w:val="002620E2"/>
    <w:rsid w:val="00273D8D"/>
    <w:rsid w:val="00287749"/>
    <w:rsid w:val="002B3A5C"/>
    <w:rsid w:val="002B79F9"/>
    <w:rsid w:val="002C04A9"/>
    <w:rsid w:val="002C2619"/>
    <w:rsid w:val="002C2E85"/>
    <w:rsid w:val="002D1DEB"/>
    <w:rsid w:val="002E0196"/>
    <w:rsid w:val="003050AA"/>
    <w:rsid w:val="003131CE"/>
    <w:rsid w:val="00321F76"/>
    <w:rsid w:val="00332C2B"/>
    <w:rsid w:val="003430AD"/>
    <w:rsid w:val="00344CFB"/>
    <w:rsid w:val="003457C7"/>
    <w:rsid w:val="00346BC4"/>
    <w:rsid w:val="00351704"/>
    <w:rsid w:val="00360AA6"/>
    <w:rsid w:val="0036147E"/>
    <w:rsid w:val="00361951"/>
    <w:rsid w:val="00366642"/>
    <w:rsid w:val="003748EA"/>
    <w:rsid w:val="0039603A"/>
    <w:rsid w:val="003B55AA"/>
    <w:rsid w:val="003D14EF"/>
    <w:rsid w:val="003D78C6"/>
    <w:rsid w:val="003E22D3"/>
    <w:rsid w:val="003E39C6"/>
    <w:rsid w:val="003E5D0C"/>
    <w:rsid w:val="003F2387"/>
    <w:rsid w:val="003F23E9"/>
    <w:rsid w:val="003F247F"/>
    <w:rsid w:val="0040564D"/>
    <w:rsid w:val="004060CD"/>
    <w:rsid w:val="00440FA4"/>
    <w:rsid w:val="0044674E"/>
    <w:rsid w:val="00450DE8"/>
    <w:rsid w:val="00451244"/>
    <w:rsid w:val="00451D6E"/>
    <w:rsid w:val="00451F5C"/>
    <w:rsid w:val="00460451"/>
    <w:rsid w:val="0047086E"/>
    <w:rsid w:val="004708EC"/>
    <w:rsid w:val="00476DFF"/>
    <w:rsid w:val="00495B94"/>
    <w:rsid w:val="00495DA0"/>
    <w:rsid w:val="004A165D"/>
    <w:rsid w:val="004A2787"/>
    <w:rsid w:val="004A7BD3"/>
    <w:rsid w:val="004B5907"/>
    <w:rsid w:val="004B7F09"/>
    <w:rsid w:val="004C0167"/>
    <w:rsid w:val="004C3239"/>
    <w:rsid w:val="004F4F63"/>
    <w:rsid w:val="00506704"/>
    <w:rsid w:val="005249F6"/>
    <w:rsid w:val="00531CA7"/>
    <w:rsid w:val="005451B3"/>
    <w:rsid w:val="00545A1F"/>
    <w:rsid w:val="005549E0"/>
    <w:rsid w:val="00554A13"/>
    <w:rsid w:val="005609C1"/>
    <w:rsid w:val="0056155E"/>
    <w:rsid w:val="00571669"/>
    <w:rsid w:val="00583B8C"/>
    <w:rsid w:val="0058509E"/>
    <w:rsid w:val="005A6CA3"/>
    <w:rsid w:val="005B6FEA"/>
    <w:rsid w:val="005B79C0"/>
    <w:rsid w:val="005C63F1"/>
    <w:rsid w:val="005D2D77"/>
    <w:rsid w:val="005D77B5"/>
    <w:rsid w:val="00606D7B"/>
    <w:rsid w:val="00615A33"/>
    <w:rsid w:val="00622175"/>
    <w:rsid w:val="00622E44"/>
    <w:rsid w:val="00631C2B"/>
    <w:rsid w:val="006431EF"/>
    <w:rsid w:val="0064360F"/>
    <w:rsid w:val="0064541E"/>
    <w:rsid w:val="0065324E"/>
    <w:rsid w:val="006669BF"/>
    <w:rsid w:val="00675B7E"/>
    <w:rsid w:val="0067610E"/>
    <w:rsid w:val="0067617C"/>
    <w:rsid w:val="00676CE6"/>
    <w:rsid w:val="0068022D"/>
    <w:rsid w:val="0068594F"/>
    <w:rsid w:val="006877D6"/>
    <w:rsid w:val="006915EE"/>
    <w:rsid w:val="00696899"/>
    <w:rsid w:val="00696B46"/>
    <w:rsid w:val="00696FA3"/>
    <w:rsid w:val="00697B2D"/>
    <w:rsid w:val="006A0499"/>
    <w:rsid w:val="006B4901"/>
    <w:rsid w:val="006C3658"/>
    <w:rsid w:val="006E1D2E"/>
    <w:rsid w:val="006E4AC6"/>
    <w:rsid w:val="006E597D"/>
    <w:rsid w:val="006F2BAC"/>
    <w:rsid w:val="006F6599"/>
    <w:rsid w:val="007002A1"/>
    <w:rsid w:val="00700621"/>
    <w:rsid w:val="0070231D"/>
    <w:rsid w:val="0070328E"/>
    <w:rsid w:val="007071CE"/>
    <w:rsid w:val="0071293A"/>
    <w:rsid w:val="007141BD"/>
    <w:rsid w:val="00714672"/>
    <w:rsid w:val="00714D09"/>
    <w:rsid w:val="007460FF"/>
    <w:rsid w:val="00754CDC"/>
    <w:rsid w:val="007562B8"/>
    <w:rsid w:val="00794C85"/>
    <w:rsid w:val="00795A4D"/>
    <w:rsid w:val="007963DD"/>
    <w:rsid w:val="007A40B0"/>
    <w:rsid w:val="007B4A72"/>
    <w:rsid w:val="007B4D3F"/>
    <w:rsid w:val="007C1EDC"/>
    <w:rsid w:val="007C6817"/>
    <w:rsid w:val="007D1244"/>
    <w:rsid w:val="007D3C00"/>
    <w:rsid w:val="007E3918"/>
    <w:rsid w:val="007E4A11"/>
    <w:rsid w:val="007F4344"/>
    <w:rsid w:val="007F6F3E"/>
    <w:rsid w:val="008106A1"/>
    <w:rsid w:val="00811FDF"/>
    <w:rsid w:val="00813B39"/>
    <w:rsid w:val="00816C52"/>
    <w:rsid w:val="00822E33"/>
    <w:rsid w:val="00824D9A"/>
    <w:rsid w:val="008252FD"/>
    <w:rsid w:val="00841271"/>
    <w:rsid w:val="0084794F"/>
    <w:rsid w:val="008607FE"/>
    <w:rsid w:val="008916F1"/>
    <w:rsid w:val="008A2E9B"/>
    <w:rsid w:val="008B2A03"/>
    <w:rsid w:val="008B3800"/>
    <w:rsid w:val="008B7618"/>
    <w:rsid w:val="008D3FBC"/>
    <w:rsid w:val="008D73FF"/>
    <w:rsid w:val="008E1413"/>
    <w:rsid w:val="008E3137"/>
    <w:rsid w:val="008F102E"/>
    <w:rsid w:val="008F5254"/>
    <w:rsid w:val="008F715E"/>
    <w:rsid w:val="00900FF7"/>
    <w:rsid w:val="0090374A"/>
    <w:rsid w:val="00906765"/>
    <w:rsid w:val="00906B4B"/>
    <w:rsid w:val="00925B52"/>
    <w:rsid w:val="00940995"/>
    <w:rsid w:val="0095020B"/>
    <w:rsid w:val="00953D4C"/>
    <w:rsid w:val="00964A29"/>
    <w:rsid w:val="00981C8A"/>
    <w:rsid w:val="00983481"/>
    <w:rsid w:val="009A4193"/>
    <w:rsid w:val="009B68CF"/>
    <w:rsid w:val="009D4353"/>
    <w:rsid w:val="009E0F95"/>
    <w:rsid w:val="009E3A16"/>
    <w:rsid w:val="009E433C"/>
    <w:rsid w:val="009E6A13"/>
    <w:rsid w:val="009E76AD"/>
    <w:rsid w:val="009F24F0"/>
    <w:rsid w:val="009F3B2A"/>
    <w:rsid w:val="00A01BCD"/>
    <w:rsid w:val="00A02B2C"/>
    <w:rsid w:val="00A22AA2"/>
    <w:rsid w:val="00A33EF6"/>
    <w:rsid w:val="00A50236"/>
    <w:rsid w:val="00A54777"/>
    <w:rsid w:val="00A76ED4"/>
    <w:rsid w:val="00A77618"/>
    <w:rsid w:val="00A77DB1"/>
    <w:rsid w:val="00A8118F"/>
    <w:rsid w:val="00A82CED"/>
    <w:rsid w:val="00AA5DCB"/>
    <w:rsid w:val="00AB029D"/>
    <w:rsid w:val="00AB68B4"/>
    <w:rsid w:val="00AD1F97"/>
    <w:rsid w:val="00AE0FF6"/>
    <w:rsid w:val="00AE6C78"/>
    <w:rsid w:val="00AF7AB1"/>
    <w:rsid w:val="00B106A7"/>
    <w:rsid w:val="00B11A08"/>
    <w:rsid w:val="00B17D51"/>
    <w:rsid w:val="00B24B82"/>
    <w:rsid w:val="00B31D29"/>
    <w:rsid w:val="00B323C4"/>
    <w:rsid w:val="00B340AA"/>
    <w:rsid w:val="00B37E95"/>
    <w:rsid w:val="00B4042F"/>
    <w:rsid w:val="00B43201"/>
    <w:rsid w:val="00B451ED"/>
    <w:rsid w:val="00B45C1B"/>
    <w:rsid w:val="00B53E2F"/>
    <w:rsid w:val="00B5719B"/>
    <w:rsid w:val="00B72A01"/>
    <w:rsid w:val="00B77AC9"/>
    <w:rsid w:val="00B91A5C"/>
    <w:rsid w:val="00B9465F"/>
    <w:rsid w:val="00BC727C"/>
    <w:rsid w:val="00BC73CF"/>
    <w:rsid w:val="00BE008A"/>
    <w:rsid w:val="00BE2FAC"/>
    <w:rsid w:val="00BF0672"/>
    <w:rsid w:val="00BF3B70"/>
    <w:rsid w:val="00BF527E"/>
    <w:rsid w:val="00BF77F8"/>
    <w:rsid w:val="00C01BDE"/>
    <w:rsid w:val="00C23048"/>
    <w:rsid w:val="00C3501F"/>
    <w:rsid w:val="00C42D20"/>
    <w:rsid w:val="00C64B02"/>
    <w:rsid w:val="00C748F2"/>
    <w:rsid w:val="00C961B4"/>
    <w:rsid w:val="00C9766F"/>
    <w:rsid w:val="00CA6727"/>
    <w:rsid w:val="00CC4940"/>
    <w:rsid w:val="00CE1369"/>
    <w:rsid w:val="00CE307B"/>
    <w:rsid w:val="00CE5838"/>
    <w:rsid w:val="00D11B13"/>
    <w:rsid w:val="00D1697E"/>
    <w:rsid w:val="00D31FE3"/>
    <w:rsid w:val="00D33E57"/>
    <w:rsid w:val="00D43589"/>
    <w:rsid w:val="00D45340"/>
    <w:rsid w:val="00D53C75"/>
    <w:rsid w:val="00D667B1"/>
    <w:rsid w:val="00D72314"/>
    <w:rsid w:val="00D739F0"/>
    <w:rsid w:val="00D81A3E"/>
    <w:rsid w:val="00D85529"/>
    <w:rsid w:val="00D96DE5"/>
    <w:rsid w:val="00D97D81"/>
    <w:rsid w:val="00DB2DDB"/>
    <w:rsid w:val="00DB3AE7"/>
    <w:rsid w:val="00DD2B09"/>
    <w:rsid w:val="00DD3128"/>
    <w:rsid w:val="00DD3850"/>
    <w:rsid w:val="00DD5A67"/>
    <w:rsid w:val="00DE28F6"/>
    <w:rsid w:val="00DE3298"/>
    <w:rsid w:val="00DE3D24"/>
    <w:rsid w:val="00DE577E"/>
    <w:rsid w:val="00DF513E"/>
    <w:rsid w:val="00E014B8"/>
    <w:rsid w:val="00E01D4A"/>
    <w:rsid w:val="00E036B1"/>
    <w:rsid w:val="00E23545"/>
    <w:rsid w:val="00E24902"/>
    <w:rsid w:val="00E31570"/>
    <w:rsid w:val="00E4475B"/>
    <w:rsid w:val="00E50026"/>
    <w:rsid w:val="00E506AB"/>
    <w:rsid w:val="00E52053"/>
    <w:rsid w:val="00E525B9"/>
    <w:rsid w:val="00E52E41"/>
    <w:rsid w:val="00E66082"/>
    <w:rsid w:val="00E83217"/>
    <w:rsid w:val="00E9139C"/>
    <w:rsid w:val="00EA05CF"/>
    <w:rsid w:val="00EA0AD2"/>
    <w:rsid w:val="00EB2923"/>
    <w:rsid w:val="00EC236D"/>
    <w:rsid w:val="00EC4A49"/>
    <w:rsid w:val="00EC4DB3"/>
    <w:rsid w:val="00ED26FD"/>
    <w:rsid w:val="00EE232F"/>
    <w:rsid w:val="00EF3294"/>
    <w:rsid w:val="00F14258"/>
    <w:rsid w:val="00F172D6"/>
    <w:rsid w:val="00F23F18"/>
    <w:rsid w:val="00F24E2F"/>
    <w:rsid w:val="00F2618C"/>
    <w:rsid w:val="00F35DA2"/>
    <w:rsid w:val="00F4336F"/>
    <w:rsid w:val="00F47487"/>
    <w:rsid w:val="00F52E82"/>
    <w:rsid w:val="00F57229"/>
    <w:rsid w:val="00F65882"/>
    <w:rsid w:val="00F93981"/>
    <w:rsid w:val="00FA3AA6"/>
    <w:rsid w:val="00FB6B67"/>
    <w:rsid w:val="00FB7297"/>
    <w:rsid w:val="00FB7F2D"/>
    <w:rsid w:val="00FF5104"/>
    <w:rsid w:val="04123E3D"/>
    <w:rsid w:val="044F27F8"/>
    <w:rsid w:val="045711FC"/>
    <w:rsid w:val="04874B6F"/>
    <w:rsid w:val="05D51A25"/>
    <w:rsid w:val="06272B46"/>
    <w:rsid w:val="085B531A"/>
    <w:rsid w:val="086C13F9"/>
    <w:rsid w:val="0A097410"/>
    <w:rsid w:val="0B4272EA"/>
    <w:rsid w:val="0B4D50E3"/>
    <w:rsid w:val="0B770136"/>
    <w:rsid w:val="0BA811D8"/>
    <w:rsid w:val="0C165AE3"/>
    <w:rsid w:val="0D706302"/>
    <w:rsid w:val="0D7A72A3"/>
    <w:rsid w:val="0DDF31B7"/>
    <w:rsid w:val="0FE91DAB"/>
    <w:rsid w:val="10D6559F"/>
    <w:rsid w:val="1216244D"/>
    <w:rsid w:val="12891005"/>
    <w:rsid w:val="13A57A3D"/>
    <w:rsid w:val="152F4C16"/>
    <w:rsid w:val="16FE1A3D"/>
    <w:rsid w:val="17E07896"/>
    <w:rsid w:val="19033C07"/>
    <w:rsid w:val="197F0D77"/>
    <w:rsid w:val="19CD63C6"/>
    <w:rsid w:val="19E60ED9"/>
    <w:rsid w:val="1A635402"/>
    <w:rsid w:val="1A7E0086"/>
    <w:rsid w:val="1B4A1840"/>
    <w:rsid w:val="1C0A26F1"/>
    <w:rsid w:val="1C2F61BB"/>
    <w:rsid w:val="1D3303CB"/>
    <w:rsid w:val="1D5E23B0"/>
    <w:rsid w:val="1E9F114A"/>
    <w:rsid w:val="1EFC5D44"/>
    <w:rsid w:val="1FE57F70"/>
    <w:rsid w:val="20CB5884"/>
    <w:rsid w:val="21C05965"/>
    <w:rsid w:val="22165901"/>
    <w:rsid w:val="2599190B"/>
    <w:rsid w:val="273A5DF3"/>
    <w:rsid w:val="282848AC"/>
    <w:rsid w:val="2B5B6A5C"/>
    <w:rsid w:val="2E5A4625"/>
    <w:rsid w:val="2EF86D35"/>
    <w:rsid w:val="2F015C15"/>
    <w:rsid w:val="30C17D09"/>
    <w:rsid w:val="316534C6"/>
    <w:rsid w:val="31752D65"/>
    <w:rsid w:val="31C657F6"/>
    <w:rsid w:val="329C598E"/>
    <w:rsid w:val="32AB4FF2"/>
    <w:rsid w:val="33494F39"/>
    <w:rsid w:val="338A2EE4"/>
    <w:rsid w:val="33E71B9E"/>
    <w:rsid w:val="34C04ECD"/>
    <w:rsid w:val="358055D2"/>
    <w:rsid w:val="373D6F5A"/>
    <w:rsid w:val="37D1267F"/>
    <w:rsid w:val="39024716"/>
    <w:rsid w:val="398D328B"/>
    <w:rsid w:val="399747F3"/>
    <w:rsid w:val="39B66A86"/>
    <w:rsid w:val="3AB47290"/>
    <w:rsid w:val="3B983469"/>
    <w:rsid w:val="3BC77A62"/>
    <w:rsid w:val="3BE11BAF"/>
    <w:rsid w:val="3C207B6D"/>
    <w:rsid w:val="3D29480A"/>
    <w:rsid w:val="3D910DE5"/>
    <w:rsid w:val="3DA11A65"/>
    <w:rsid w:val="3DEC3238"/>
    <w:rsid w:val="3E1A7D70"/>
    <w:rsid w:val="3E8F46D4"/>
    <w:rsid w:val="3F1F57B2"/>
    <w:rsid w:val="40637FE7"/>
    <w:rsid w:val="409E5A85"/>
    <w:rsid w:val="42E85542"/>
    <w:rsid w:val="449E0157"/>
    <w:rsid w:val="455377B2"/>
    <w:rsid w:val="45553FC8"/>
    <w:rsid w:val="46A223AE"/>
    <w:rsid w:val="47073D66"/>
    <w:rsid w:val="478913AE"/>
    <w:rsid w:val="48485630"/>
    <w:rsid w:val="485908AD"/>
    <w:rsid w:val="491E0BBC"/>
    <w:rsid w:val="4B862C75"/>
    <w:rsid w:val="4C95759A"/>
    <w:rsid w:val="4E3700AD"/>
    <w:rsid w:val="4EB47674"/>
    <w:rsid w:val="4FD304DF"/>
    <w:rsid w:val="5008113C"/>
    <w:rsid w:val="50FB650C"/>
    <w:rsid w:val="51E90A3D"/>
    <w:rsid w:val="52846C9B"/>
    <w:rsid w:val="52D93A92"/>
    <w:rsid w:val="52E3732A"/>
    <w:rsid w:val="533D58D6"/>
    <w:rsid w:val="53A30B07"/>
    <w:rsid w:val="53BB5A7C"/>
    <w:rsid w:val="55660642"/>
    <w:rsid w:val="556A36E8"/>
    <w:rsid w:val="56050BA7"/>
    <w:rsid w:val="574450E7"/>
    <w:rsid w:val="578C758D"/>
    <w:rsid w:val="57D9421A"/>
    <w:rsid w:val="58264D0E"/>
    <w:rsid w:val="58FA692E"/>
    <w:rsid w:val="5928668F"/>
    <w:rsid w:val="5A8F6848"/>
    <w:rsid w:val="5BAE59CA"/>
    <w:rsid w:val="5D305306"/>
    <w:rsid w:val="5DE40F0B"/>
    <w:rsid w:val="5E542552"/>
    <w:rsid w:val="5FB43CC7"/>
    <w:rsid w:val="6096607C"/>
    <w:rsid w:val="619C4E8A"/>
    <w:rsid w:val="61AF4823"/>
    <w:rsid w:val="61B04156"/>
    <w:rsid w:val="6265271C"/>
    <w:rsid w:val="64A54D6A"/>
    <w:rsid w:val="65A53CC7"/>
    <w:rsid w:val="669A4315"/>
    <w:rsid w:val="669F2D9B"/>
    <w:rsid w:val="682A7573"/>
    <w:rsid w:val="68F93583"/>
    <w:rsid w:val="6E5B50F0"/>
    <w:rsid w:val="6E996352"/>
    <w:rsid w:val="6F3858B0"/>
    <w:rsid w:val="6F6F53EE"/>
    <w:rsid w:val="722509AC"/>
    <w:rsid w:val="72D23653"/>
    <w:rsid w:val="736412DB"/>
    <w:rsid w:val="736F7056"/>
    <w:rsid w:val="73A5050C"/>
    <w:rsid w:val="74DE384D"/>
    <w:rsid w:val="77E0256E"/>
    <w:rsid w:val="78C824A1"/>
    <w:rsid w:val="792B056D"/>
    <w:rsid w:val="79827981"/>
    <w:rsid w:val="79CC25E4"/>
    <w:rsid w:val="79FE36B7"/>
    <w:rsid w:val="7A982785"/>
    <w:rsid w:val="7BF64376"/>
    <w:rsid w:val="7D34031E"/>
    <w:rsid w:val="7D445D45"/>
    <w:rsid w:val="7D7A63BF"/>
    <w:rsid w:val="7E933016"/>
    <w:rsid w:val="7EA4213C"/>
    <w:rsid w:val="7FEE5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4:docId w14:val="0F51B8C8"/>
  <w15:docId w15:val="{FA05A7B7-770C-450C-9110-81A6CF7A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09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03093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sid w:val="00003093"/>
    <w:rPr>
      <w:sz w:val="18"/>
    </w:rPr>
  </w:style>
  <w:style w:type="paragraph" w:styleId="a5">
    <w:name w:val="footer"/>
    <w:basedOn w:val="a"/>
    <w:link w:val="a6"/>
    <w:uiPriority w:val="99"/>
    <w:qFormat/>
    <w:rsid w:val="000030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rsid w:val="00003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rsid w:val="000030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sid w:val="00003093"/>
    <w:rPr>
      <w:color w:val="0000FF"/>
      <w:u w:val="single"/>
    </w:rPr>
  </w:style>
  <w:style w:type="paragraph" w:customStyle="1" w:styleId="Char">
    <w:name w:val="Char"/>
    <w:basedOn w:val="a"/>
    <w:qFormat/>
    <w:rsid w:val="00003093"/>
    <w:pPr>
      <w:numPr>
        <w:numId w:val="1"/>
      </w:numPr>
    </w:pPr>
    <w:rPr>
      <w:sz w:val="24"/>
    </w:rPr>
  </w:style>
  <w:style w:type="paragraph" w:customStyle="1" w:styleId="Char1">
    <w:name w:val="Char1"/>
    <w:basedOn w:val="a"/>
    <w:rsid w:val="00003093"/>
    <w:pPr>
      <w:numPr>
        <w:numId w:val="2"/>
      </w:numPr>
    </w:pPr>
  </w:style>
  <w:style w:type="character" w:customStyle="1" w:styleId="a6">
    <w:name w:val="页脚 字符"/>
    <w:link w:val="a5"/>
    <w:uiPriority w:val="99"/>
    <w:qFormat/>
    <w:rsid w:val="00003093"/>
    <w:rPr>
      <w:kern w:val="2"/>
      <w:sz w:val="18"/>
    </w:rPr>
  </w:style>
  <w:style w:type="character" w:customStyle="1" w:styleId="CharChar">
    <w:name w:val="Char Char"/>
    <w:qFormat/>
    <w:rsid w:val="00003093"/>
    <w:rPr>
      <w:rFonts w:eastAsia="宋体"/>
      <w:kern w:val="2"/>
      <w:sz w:val="18"/>
      <w:lang w:val="en-US" w:eastAsia="zh-CN"/>
    </w:rPr>
  </w:style>
  <w:style w:type="character" w:customStyle="1" w:styleId="FontStyle99">
    <w:name w:val="Font Style99"/>
    <w:qFormat/>
    <w:rsid w:val="00003093"/>
    <w:rPr>
      <w:rFonts w:ascii="黑体" w:eastAsia="黑体" w:cs="黑体"/>
      <w:sz w:val="20"/>
      <w:szCs w:val="20"/>
    </w:rPr>
  </w:style>
  <w:style w:type="character" w:customStyle="1" w:styleId="a8">
    <w:name w:val="页眉 字符"/>
    <w:link w:val="a7"/>
    <w:uiPriority w:val="99"/>
    <w:qFormat/>
    <w:rsid w:val="00003093"/>
    <w:rPr>
      <w:kern w:val="2"/>
      <w:sz w:val="18"/>
    </w:rPr>
  </w:style>
  <w:style w:type="character" w:customStyle="1" w:styleId="CharChar1">
    <w:name w:val="Char Char1"/>
    <w:qFormat/>
    <w:locked/>
    <w:rsid w:val="0000309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b">
    <w:name w:val="标准书眉_奇数页"/>
    <w:next w:val="a"/>
    <w:uiPriority w:val="99"/>
    <w:qFormat/>
    <w:rsid w:val="00003093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2">
    <w:name w:val="封面标准号2"/>
    <w:qFormat/>
    <w:rsid w:val="00003093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wsp</cp:lastModifiedBy>
  <cp:revision>26</cp:revision>
  <cp:lastPrinted>2010-12-27T06:36:00Z</cp:lastPrinted>
  <dcterms:created xsi:type="dcterms:W3CDTF">2020-09-20T08:16:00Z</dcterms:created>
  <dcterms:modified xsi:type="dcterms:W3CDTF">2020-09-21T06:16:00Z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